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3D09C" w14:textId="33B962F2" w:rsidR="0037258E" w:rsidRPr="001F31BD" w:rsidRDefault="003F322D" w:rsidP="00124EA3">
      <w:pPr>
        <w:tabs>
          <w:tab w:val="center" w:pos="3686"/>
        </w:tabs>
        <w:jc w:val="center"/>
        <w:rPr>
          <w:rFonts w:asciiTheme="minorHAnsi" w:hAnsiTheme="minorHAnsi" w:cstheme="minorHAnsi"/>
          <w:b/>
        </w:rPr>
      </w:pPr>
      <w:r w:rsidRPr="001F31BD">
        <w:rPr>
          <w:rFonts w:asciiTheme="minorHAnsi" w:hAnsiTheme="minorHAnsi" w:cstheme="minorHAnsi"/>
          <w:b/>
        </w:rPr>
        <w:t xml:space="preserve"> </w:t>
      </w:r>
      <w:r w:rsidR="00F507CA" w:rsidRPr="001F31BD">
        <w:rPr>
          <w:rFonts w:asciiTheme="minorHAnsi" w:hAnsiTheme="minorHAnsi" w:cstheme="minorHAnsi"/>
          <w:b/>
        </w:rPr>
        <w:t xml:space="preserve"> </w:t>
      </w:r>
      <w:r w:rsidR="00FC7D37" w:rsidRPr="001F31BD">
        <w:rPr>
          <w:rFonts w:asciiTheme="minorHAnsi" w:hAnsiTheme="minorHAnsi" w:cstheme="minorHAnsi"/>
          <w:noProof/>
          <w:sz w:val="28"/>
        </w:rPr>
        <w:drawing>
          <wp:inline distT="0" distB="0" distL="0" distR="0" wp14:anchorId="7128D91D" wp14:editId="471E2353">
            <wp:extent cx="3737058" cy="803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_logo_rgb_blu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50973" cy="806764"/>
                    </a:xfrm>
                    <a:prstGeom prst="rect">
                      <a:avLst/>
                    </a:prstGeom>
                  </pic:spPr>
                </pic:pic>
              </a:graphicData>
            </a:graphic>
          </wp:inline>
        </w:drawing>
      </w:r>
    </w:p>
    <w:p w14:paraId="61869EAD" w14:textId="77777777" w:rsidR="00124EA3" w:rsidRPr="001F31BD" w:rsidRDefault="00124EA3" w:rsidP="00124EA3">
      <w:pPr>
        <w:tabs>
          <w:tab w:val="center" w:pos="3686"/>
        </w:tabs>
        <w:jc w:val="center"/>
        <w:rPr>
          <w:rFonts w:asciiTheme="minorHAnsi" w:hAnsiTheme="minorHAnsi" w:cstheme="minorHAnsi"/>
          <w:sz w:val="28"/>
        </w:rPr>
      </w:pPr>
    </w:p>
    <w:p w14:paraId="048240EC" w14:textId="77777777" w:rsidR="0037258E" w:rsidRPr="001F31BD" w:rsidRDefault="0037258E">
      <w:pPr>
        <w:tabs>
          <w:tab w:val="center" w:pos="3686"/>
        </w:tabs>
        <w:rPr>
          <w:rFonts w:asciiTheme="minorHAnsi" w:hAnsiTheme="minorHAnsi" w:cstheme="minorHAnsi"/>
          <w:sz w:val="28"/>
        </w:rPr>
      </w:pPr>
    </w:p>
    <w:p w14:paraId="140161B3" w14:textId="77777777" w:rsidR="0037258E" w:rsidRPr="001F31BD" w:rsidRDefault="0037258E">
      <w:pPr>
        <w:tabs>
          <w:tab w:val="center" w:pos="3686"/>
        </w:tabs>
        <w:rPr>
          <w:rFonts w:asciiTheme="minorHAnsi" w:hAnsiTheme="minorHAnsi" w:cstheme="minorHAnsi"/>
          <w:sz w:val="28"/>
        </w:rPr>
      </w:pPr>
    </w:p>
    <w:p w14:paraId="140DB9D7" w14:textId="77777777" w:rsidR="0037258E" w:rsidRPr="001F31BD" w:rsidRDefault="0037258E">
      <w:pPr>
        <w:tabs>
          <w:tab w:val="center" w:pos="3686"/>
        </w:tabs>
        <w:rPr>
          <w:rFonts w:asciiTheme="minorHAnsi" w:hAnsiTheme="minorHAnsi" w:cstheme="minorHAnsi"/>
          <w:sz w:val="28"/>
        </w:rPr>
      </w:pPr>
    </w:p>
    <w:p w14:paraId="6D9F2E37" w14:textId="799CEB97" w:rsidR="0037258E" w:rsidRPr="001F31BD" w:rsidRDefault="00763F2F" w:rsidP="00080619">
      <w:pPr>
        <w:tabs>
          <w:tab w:val="center" w:pos="3686"/>
        </w:tabs>
        <w:jc w:val="center"/>
        <w:rPr>
          <w:rStyle w:val="StyleFoundryMonolineRegular22ptBold"/>
          <w:rFonts w:asciiTheme="minorHAnsi" w:hAnsiTheme="minorHAnsi" w:cstheme="minorHAnsi"/>
        </w:rPr>
      </w:pPr>
      <w:r w:rsidRPr="001F31BD">
        <w:fldChar w:fldCharType="begin"/>
      </w:r>
      <w:r w:rsidRPr="001F31BD">
        <w:rPr>
          <w:rFonts w:asciiTheme="minorHAnsi" w:hAnsiTheme="minorHAnsi" w:cstheme="minorHAnsi"/>
        </w:rPr>
        <w:instrText xml:space="preserve"> DOCPROPERTY  Product  \* MERGEFORMAT </w:instrText>
      </w:r>
      <w:r w:rsidRPr="001F31BD">
        <w:fldChar w:fldCharType="separate"/>
      </w:r>
      <w:r w:rsidR="00C967D7" w:rsidRPr="001F31BD">
        <w:rPr>
          <w:rStyle w:val="StyleFoundryMonolineRegular22ptBold"/>
          <w:rFonts w:asciiTheme="minorHAnsi" w:hAnsiTheme="minorHAnsi" w:cstheme="minorHAnsi"/>
        </w:rPr>
        <w:t>Broadridge</w:t>
      </w:r>
      <w:r w:rsidR="004153C0" w:rsidRPr="001F31BD">
        <w:rPr>
          <w:rStyle w:val="StyleFoundryMonolineRegular22ptBold"/>
          <w:rFonts w:asciiTheme="minorHAnsi" w:hAnsiTheme="minorHAnsi" w:cstheme="minorHAnsi"/>
        </w:rPr>
        <w:t xml:space="preserve"> </w:t>
      </w:r>
      <w:r w:rsidRPr="001F31BD">
        <w:rPr>
          <w:rStyle w:val="StyleFoundryMonolineRegular22ptBold"/>
          <w:rFonts w:asciiTheme="minorHAnsi" w:hAnsiTheme="minorHAnsi" w:cstheme="minorHAnsi"/>
        </w:rPr>
        <w:fldChar w:fldCharType="end"/>
      </w:r>
    </w:p>
    <w:p w14:paraId="1367D541" w14:textId="77777777" w:rsidR="00FE75BF" w:rsidRPr="001F31BD" w:rsidRDefault="00FC7D37" w:rsidP="00FE75BF">
      <w:pPr>
        <w:tabs>
          <w:tab w:val="center" w:pos="3686"/>
        </w:tabs>
        <w:jc w:val="center"/>
        <w:rPr>
          <w:rStyle w:val="StyleFoundryMonolineRegular22ptBold"/>
          <w:rFonts w:asciiTheme="minorHAnsi" w:hAnsiTheme="minorHAnsi" w:cstheme="minorHAnsi"/>
        </w:rPr>
      </w:pPr>
      <w:r w:rsidRPr="001F31BD">
        <w:rPr>
          <w:rStyle w:val="StyleFoundryMonolineRegular22ptBold"/>
          <w:rFonts w:asciiTheme="minorHAnsi" w:hAnsiTheme="minorHAnsi" w:cstheme="minorHAnsi"/>
        </w:rPr>
        <w:t>Securities Finance Collateral Management</w:t>
      </w:r>
    </w:p>
    <w:p w14:paraId="5DFA4DCA" w14:textId="498E6B35" w:rsidR="00AC2E38" w:rsidRPr="001F31BD" w:rsidRDefault="00D556CF" w:rsidP="00FE75BF">
      <w:pPr>
        <w:tabs>
          <w:tab w:val="center" w:pos="3686"/>
        </w:tabs>
        <w:jc w:val="center"/>
        <w:rPr>
          <w:rFonts w:asciiTheme="minorHAnsi" w:hAnsiTheme="minorHAnsi" w:cstheme="minorHAnsi"/>
          <w:b/>
          <w:bCs/>
          <w:sz w:val="44"/>
          <w:szCs w:val="44"/>
        </w:rPr>
      </w:pPr>
      <w:r w:rsidRPr="001F31BD">
        <w:rPr>
          <w:rFonts w:asciiTheme="minorHAnsi" w:hAnsiTheme="minorHAnsi" w:cstheme="minorHAnsi"/>
        </w:rPr>
        <w:t xml:space="preserve">OTC Collateral </w:t>
      </w:r>
      <w:r w:rsidR="00701812" w:rsidRPr="001F31BD">
        <w:rPr>
          <w:rFonts w:asciiTheme="minorHAnsi" w:hAnsiTheme="minorHAnsi" w:cstheme="minorHAnsi"/>
        </w:rPr>
        <w:t>Management</w:t>
      </w:r>
      <w:r w:rsidR="001C5E00" w:rsidRPr="001F31BD">
        <w:rPr>
          <w:rFonts w:asciiTheme="minorHAnsi" w:hAnsiTheme="minorHAnsi" w:cstheme="minorHAnsi"/>
        </w:rPr>
        <w:t xml:space="preserve"> FAQ</w:t>
      </w:r>
      <w:r w:rsidR="00FE75BF" w:rsidRPr="001F31BD">
        <w:rPr>
          <w:rFonts w:asciiTheme="minorHAnsi" w:hAnsiTheme="minorHAnsi" w:cstheme="minorHAnsi"/>
          <w:b/>
          <w:bCs/>
          <w:sz w:val="44"/>
          <w:szCs w:val="44"/>
        </w:rPr>
        <w:t xml:space="preserve">                                                       </w:t>
      </w:r>
      <w:r w:rsidR="00AC2E38" w:rsidRPr="001F31BD">
        <w:rPr>
          <w:rFonts w:asciiTheme="minorHAnsi" w:hAnsiTheme="minorHAnsi" w:cstheme="minorHAnsi"/>
          <w:bCs/>
        </w:rPr>
        <w:t>Applies to Software Version:</w:t>
      </w:r>
      <w:r w:rsidR="0073110A" w:rsidRPr="001F31BD">
        <w:rPr>
          <w:rFonts w:asciiTheme="minorHAnsi" w:hAnsiTheme="minorHAnsi" w:cstheme="minorHAnsi"/>
          <w:bCs/>
        </w:rPr>
        <w:t xml:space="preserve"> 5.1</w:t>
      </w:r>
      <w:r w:rsidR="00F40947" w:rsidRPr="001F31BD">
        <w:rPr>
          <w:rFonts w:asciiTheme="minorHAnsi" w:hAnsiTheme="minorHAnsi" w:cstheme="minorHAnsi"/>
          <w:bCs/>
        </w:rPr>
        <w:t>9</w:t>
      </w:r>
    </w:p>
    <w:p w14:paraId="28942789" w14:textId="77777777" w:rsidR="00124EA3" w:rsidRPr="001F31BD" w:rsidRDefault="00124EA3" w:rsidP="00C967D7">
      <w:pPr>
        <w:tabs>
          <w:tab w:val="center" w:pos="3686"/>
        </w:tabs>
        <w:rPr>
          <w:rFonts w:asciiTheme="minorHAnsi" w:hAnsiTheme="minorHAnsi" w:cstheme="minorHAnsi"/>
          <w:sz w:val="28"/>
        </w:rPr>
      </w:pPr>
    </w:p>
    <w:p w14:paraId="56BD6EDC" w14:textId="77777777" w:rsidR="00124EA3" w:rsidRPr="001F31BD" w:rsidRDefault="00124EA3" w:rsidP="00124EA3">
      <w:pPr>
        <w:tabs>
          <w:tab w:val="left" w:pos="4962"/>
        </w:tabs>
        <w:jc w:val="center"/>
        <w:rPr>
          <w:rFonts w:asciiTheme="minorHAnsi" w:hAnsiTheme="minorHAnsi" w:cstheme="minorHAnsi"/>
          <w:i/>
          <w:sz w:val="20"/>
          <w:szCs w:val="20"/>
        </w:rPr>
      </w:pPr>
    </w:p>
    <w:p w14:paraId="5F04276B" w14:textId="7FC6DD2D" w:rsidR="0037258E" w:rsidRPr="001F31BD" w:rsidRDefault="00F507CA" w:rsidP="00124EA3">
      <w:pPr>
        <w:tabs>
          <w:tab w:val="left" w:pos="4962"/>
        </w:tabs>
        <w:jc w:val="center"/>
        <w:rPr>
          <w:rFonts w:asciiTheme="minorHAnsi" w:hAnsiTheme="minorHAnsi" w:cstheme="minorHAnsi"/>
          <w:i/>
          <w:sz w:val="20"/>
          <w:szCs w:val="20"/>
        </w:rPr>
      </w:pPr>
      <w:r w:rsidRPr="001F31BD">
        <w:rPr>
          <w:rFonts w:asciiTheme="minorHAnsi" w:hAnsiTheme="minorHAnsi" w:cstheme="minorHAnsi"/>
          <w:noProof/>
          <w:sz w:val="28"/>
        </w:rPr>
        <mc:AlternateContent>
          <mc:Choice Requires="wps">
            <w:drawing>
              <wp:anchor distT="0" distB="0" distL="114300" distR="114300" simplePos="0" relativeHeight="251654144" behindDoc="0" locked="0" layoutInCell="1" allowOverlap="1" wp14:anchorId="19BDACF6" wp14:editId="1CA10C05">
                <wp:simplePos x="0" y="0"/>
                <wp:positionH relativeFrom="page">
                  <wp:posOffset>2306955</wp:posOffset>
                </wp:positionH>
                <wp:positionV relativeFrom="page">
                  <wp:posOffset>7479665</wp:posOffset>
                </wp:positionV>
                <wp:extent cx="2628900" cy="1800225"/>
                <wp:effectExtent l="0" t="0" r="0" b="952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1800225"/>
                        </a:xfrm>
                        <a:prstGeom prst="rect">
                          <a:avLst/>
                        </a:prstGeom>
                        <a:solidFill>
                          <a:srgbClr val="FFFFFF"/>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0B2C77" w14:textId="77777777" w:rsidR="001E6352" w:rsidRPr="00FD0540" w:rsidRDefault="001E6352" w:rsidP="001E6352">
                            <w:pPr>
                              <w:spacing w:before="0"/>
                              <w:rPr>
                                <w:rFonts w:asciiTheme="minorHAnsi" w:hAnsiTheme="minorHAnsi" w:cstheme="minorHAnsi"/>
                                <w:color w:val="000000"/>
                                <w:sz w:val="20"/>
                                <w:szCs w:val="20"/>
                                <w:shd w:val="clear" w:color="auto" w:fill="FFFFFF"/>
                              </w:rPr>
                            </w:pPr>
                            <w:r>
                              <w:rPr>
                                <w:rFonts w:asciiTheme="minorHAnsi" w:hAnsiTheme="minorHAnsi" w:cstheme="minorHAnsi"/>
                                <w:b/>
                                <w:sz w:val="28"/>
                              </w:rPr>
                              <w:t>Broadridge Financial Solutions</w:t>
                            </w:r>
                            <w:r w:rsidRPr="00FC7D37">
                              <w:rPr>
                                <w:rFonts w:asciiTheme="minorHAnsi" w:hAnsiTheme="minorHAnsi" w:cstheme="minorHAnsi"/>
                                <w:b/>
                                <w:sz w:val="28"/>
                              </w:rPr>
                              <w:br/>
                            </w:r>
                            <w:r w:rsidRPr="00FC7D37">
                              <w:rPr>
                                <w:rFonts w:asciiTheme="minorHAnsi" w:hAnsiTheme="minorHAnsi" w:cstheme="minorHAnsi"/>
                                <w:b/>
                                <w:sz w:val="28"/>
                              </w:rPr>
                              <w:br/>
                            </w:r>
                            <w:r w:rsidRPr="00FD0540">
                              <w:rPr>
                                <w:rFonts w:asciiTheme="minorHAnsi" w:hAnsiTheme="minorHAnsi" w:cstheme="minorHAnsi"/>
                                <w:color w:val="000000"/>
                                <w:sz w:val="20"/>
                                <w:szCs w:val="20"/>
                                <w:shd w:val="clear" w:color="auto" w:fill="FFFFFF"/>
                              </w:rPr>
                              <w:t>2 Castle Terrace,</w:t>
                            </w:r>
                          </w:p>
                          <w:p w14:paraId="5CB591BE" w14:textId="77777777" w:rsidR="001E6352" w:rsidRPr="00FD0540" w:rsidRDefault="001E6352" w:rsidP="001E6352">
                            <w:pPr>
                              <w:spacing w:before="0"/>
                              <w:rPr>
                                <w:rFonts w:asciiTheme="minorHAnsi" w:hAnsiTheme="minorHAnsi" w:cstheme="minorHAnsi"/>
                                <w:color w:val="000000"/>
                                <w:sz w:val="20"/>
                                <w:szCs w:val="20"/>
                                <w:shd w:val="clear" w:color="auto" w:fill="FFFFFF"/>
                              </w:rPr>
                            </w:pPr>
                            <w:r w:rsidRPr="00FD0540">
                              <w:rPr>
                                <w:rFonts w:asciiTheme="minorHAnsi" w:hAnsiTheme="minorHAnsi" w:cstheme="minorHAnsi"/>
                                <w:color w:val="000000"/>
                                <w:sz w:val="20"/>
                                <w:szCs w:val="20"/>
                                <w:shd w:val="clear" w:color="auto" w:fill="FFFFFF"/>
                              </w:rPr>
                              <w:t>3</w:t>
                            </w:r>
                            <w:r w:rsidRPr="00FD0540">
                              <w:rPr>
                                <w:rFonts w:asciiTheme="minorHAnsi" w:hAnsiTheme="minorHAnsi" w:cstheme="minorHAnsi"/>
                                <w:color w:val="000000"/>
                                <w:sz w:val="20"/>
                                <w:szCs w:val="20"/>
                                <w:shd w:val="clear" w:color="auto" w:fill="FFFFFF"/>
                                <w:vertAlign w:val="superscript"/>
                              </w:rPr>
                              <w:t>rd</w:t>
                            </w:r>
                            <w:r w:rsidRPr="00FD0540">
                              <w:rPr>
                                <w:rFonts w:asciiTheme="minorHAnsi" w:hAnsiTheme="minorHAnsi" w:cstheme="minorHAnsi"/>
                                <w:color w:val="000000"/>
                                <w:sz w:val="20"/>
                                <w:szCs w:val="20"/>
                                <w:shd w:val="clear" w:color="auto" w:fill="FFFFFF"/>
                              </w:rPr>
                              <w:t xml:space="preserve"> Floor,</w:t>
                            </w:r>
                          </w:p>
                          <w:p w14:paraId="3CA50EEC" w14:textId="77777777" w:rsidR="001E6352" w:rsidRPr="00FD0540" w:rsidRDefault="001E6352" w:rsidP="001E6352">
                            <w:pPr>
                              <w:spacing w:before="0"/>
                              <w:rPr>
                                <w:rFonts w:asciiTheme="minorHAnsi" w:hAnsiTheme="minorHAnsi" w:cstheme="minorHAnsi"/>
                                <w:color w:val="000000"/>
                                <w:sz w:val="20"/>
                                <w:szCs w:val="20"/>
                                <w:shd w:val="clear" w:color="auto" w:fill="FFFFFF"/>
                              </w:rPr>
                            </w:pPr>
                            <w:r w:rsidRPr="00FD0540">
                              <w:rPr>
                                <w:rFonts w:asciiTheme="minorHAnsi" w:hAnsiTheme="minorHAnsi" w:cstheme="minorHAnsi"/>
                                <w:color w:val="000000"/>
                                <w:sz w:val="20"/>
                                <w:szCs w:val="20"/>
                                <w:shd w:val="clear" w:color="auto" w:fill="FFFFFF"/>
                              </w:rPr>
                              <w:t>Edinburgh,</w:t>
                            </w:r>
                          </w:p>
                          <w:p w14:paraId="408EB153" w14:textId="233A58F7" w:rsidR="00D4735B" w:rsidRDefault="001E6352" w:rsidP="001E6352">
                            <w:pPr>
                              <w:spacing w:before="0"/>
                              <w:rPr>
                                <w:rFonts w:asciiTheme="minorHAnsi" w:hAnsiTheme="minorHAnsi" w:cstheme="minorHAnsi"/>
                              </w:rPr>
                            </w:pPr>
                            <w:r w:rsidRPr="00FD0540">
                              <w:rPr>
                                <w:rFonts w:asciiTheme="minorHAnsi" w:hAnsiTheme="minorHAnsi" w:cstheme="minorHAnsi"/>
                                <w:color w:val="000000"/>
                                <w:sz w:val="20"/>
                                <w:szCs w:val="20"/>
                                <w:shd w:val="clear" w:color="auto" w:fill="FFFFFF"/>
                              </w:rPr>
                              <w:t>EH1 2EL</w:t>
                            </w:r>
                            <w:r w:rsidR="00D4735B" w:rsidRPr="00FC7D37">
                              <w:rPr>
                                <w:rFonts w:asciiTheme="minorHAnsi" w:hAnsiTheme="minorHAnsi" w:cstheme="minorHAnsi"/>
                              </w:rPr>
                              <w:br/>
                            </w:r>
                          </w:p>
                          <w:p w14:paraId="4E2A6635" w14:textId="77777777" w:rsidR="00D4735B" w:rsidRDefault="00D4735B">
                            <w:pPr>
                              <w:spacing w:before="0"/>
                              <w:rPr>
                                <w:rFonts w:asciiTheme="minorHAnsi" w:hAnsiTheme="minorHAnsi" w:cstheme="minorHAnsi"/>
                              </w:rPr>
                            </w:pPr>
                          </w:p>
                          <w:p w14:paraId="1E5ADFE8" w14:textId="3D35A5E7" w:rsidR="00D4735B" w:rsidRPr="00FC7D37" w:rsidRDefault="00D4735B">
                            <w:pPr>
                              <w:spacing w:before="0"/>
                              <w:rPr>
                                <w:rFonts w:asciiTheme="minorHAnsi" w:hAnsiTheme="minorHAnsi" w:cstheme="minorHAnsi"/>
                              </w:rPr>
                            </w:pPr>
                            <w:r w:rsidRPr="00FC7D37">
                              <w:rPr>
                                <w:rFonts w:asciiTheme="minorHAnsi" w:hAnsiTheme="minorHAnsi" w:cstheme="minorHAnsi"/>
                              </w:rPr>
                              <w:br/>
                            </w:r>
                          </w:p>
                          <w:p w14:paraId="1F4C962F" w14:textId="77777777" w:rsidR="00D4735B" w:rsidRDefault="00D4735B">
                            <w:pPr>
                              <w:spacing w:before="1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DACF6" id="Rectangle 4" o:spid="_x0000_s1026" style="position:absolute;left:0;text-align:left;margin-left:181.65pt;margin-top:588.95pt;width:207pt;height:141.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" stroked="f" strokeweight="0">
                <v:textbox inset="0,0,0,0">
                  <w:txbxContent>
                    <w:p w14:paraId="190B2C77" w14:textId="77777777" w:rsidR="001E6352" w:rsidRPr="00FD0540" w:rsidRDefault="001E6352" w:rsidP="001E6352">
                      <w:pPr>
                        <w:spacing w:before="0"/>
                        <w:rPr>
                          <w:rFonts w:asciiTheme="minorHAnsi" w:hAnsiTheme="minorHAnsi" w:cstheme="minorHAnsi"/>
                          <w:color w:val="000000"/>
                          <w:sz w:val="20"/>
                          <w:szCs w:val="20"/>
                          <w:shd w:val="clear" w:color="auto" w:fill="FFFFFF"/>
                        </w:rPr>
                      </w:pPr>
                      <w:r>
                        <w:rPr>
                          <w:rFonts w:asciiTheme="minorHAnsi" w:hAnsiTheme="minorHAnsi" w:cstheme="minorHAnsi"/>
                          <w:b/>
                          <w:sz w:val="28"/>
                        </w:rPr>
                        <w:t>Broadridge Financial Solutions</w:t>
                      </w:r>
                      <w:r w:rsidRPr="00FC7D37">
                        <w:rPr>
                          <w:rFonts w:asciiTheme="minorHAnsi" w:hAnsiTheme="minorHAnsi" w:cstheme="minorHAnsi"/>
                          <w:b/>
                          <w:sz w:val="28"/>
                        </w:rPr>
                        <w:br/>
                      </w:r>
                      <w:r w:rsidRPr="00FC7D37">
                        <w:rPr>
                          <w:rFonts w:asciiTheme="minorHAnsi" w:hAnsiTheme="minorHAnsi" w:cstheme="minorHAnsi"/>
                          <w:b/>
                          <w:sz w:val="28"/>
                        </w:rPr>
                        <w:br/>
                      </w:r>
                      <w:r w:rsidRPr="00FD0540">
                        <w:rPr>
                          <w:rFonts w:asciiTheme="minorHAnsi" w:hAnsiTheme="minorHAnsi" w:cstheme="minorHAnsi"/>
                          <w:color w:val="000000"/>
                          <w:sz w:val="20"/>
                          <w:szCs w:val="20"/>
                          <w:shd w:val="clear" w:color="auto" w:fill="FFFFFF"/>
                        </w:rPr>
                        <w:t>2 Castle Terrace,</w:t>
                      </w:r>
                    </w:p>
                    <w:p w14:paraId="5CB591BE" w14:textId="77777777" w:rsidR="001E6352" w:rsidRPr="00FD0540" w:rsidRDefault="001E6352" w:rsidP="001E6352">
                      <w:pPr>
                        <w:spacing w:before="0"/>
                        <w:rPr>
                          <w:rFonts w:asciiTheme="minorHAnsi" w:hAnsiTheme="minorHAnsi" w:cstheme="minorHAnsi"/>
                          <w:color w:val="000000"/>
                          <w:sz w:val="20"/>
                          <w:szCs w:val="20"/>
                          <w:shd w:val="clear" w:color="auto" w:fill="FFFFFF"/>
                        </w:rPr>
                      </w:pPr>
                      <w:r w:rsidRPr="00FD0540">
                        <w:rPr>
                          <w:rFonts w:asciiTheme="minorHAnsi" w:hAnsiTheme="minorHAnsi" w:cstheme="minorHAnsi"/>
                          <w:color w:val="000000"/>
                          <w:sz w:val="20"/>
                          <w:szCs w:val="20"/>
                          <w:shd w:val="clear" w:color="auto" w:fill="FFFFFF"/>
                        </w:rPr>
                        <w:t>3</w:t>
                      </w:r>
                      <w:r w:rsidRPr="00FD0540">
                        <w:rPr>
                          <w:rFonts w:asciiTheme="minorHAnsi" w:hAnsiTheme="minorHAnsi" w:cstheme="minorHAnsi"/>
                          <w:color w:val="000000"/>
                          <w:sz w:val="20"/>
                          <w:szCs w:val="20"/>
                          <w:shd w:val="clear" w:color="auto" w:fill="FFFFFF"/>
                          <w:vertAlign w:val="superscript"/>
                        </w:rPr>
                        <w:t>rd</w:t>
                      </w:r>
                      <w:r w:rsidRPr="00FD0540">
                        <w:rPr>
                          <w:rFonts w:asciiTheme="minorHAnsi" w:hAnsiTheme="minorHAnsi" w:cstheme="minorHAnsi"/>
                          <w:color w:val="000000"/>
                          <w:sz w:val="20"/>
                          <w:szCs w:val="20"/>
                          <w:shd w:val="clear" w:color="auto" w:fill="FFFFFF"/>
                        </w:rPr>
                        <w:t xml:space="preserve"> Floor,</w:t>
                      </w:r>
                    </w:p>
                    <w:p w14:paraId="3CA50EEC" w14:textId="77777777" w:rsidR="001E6352" w:rsidRPr="00FD0540" w:rsidRDefault="001E6352" w:rsidP="001E6352">
                      <w:pPr>
                        <w:spacing w:before="0"/>
                        <w:rPr>
                          <w:rFonts w:asciiTheme="minorHAnsi" w:hAnsiTheme="minorHAnsi" w:cstheme="minorHAnsi"/>
                          <w:color w:val="000000"/>
                          <w:sz w:val="20"/>
                          <w:szCs w:val="20"/>
                          <w:shd w:val="clear" w:color="auto" w:fill="FFFFFF"/>
                        </w:rPr>
                      </w:pPr>
                      <w:r w:rsidRPr="00FD0540">
                        <w:rPr>
                          <w:rFonts w:asciiTheme="minorHAnsi" w:hAnsiTheme="minorHAnsi" w:cstheme="minorHAnsi"/>
                          <w:color w:val="000000"/>
                          <w:sz w:val="20"/>
                          <w:szCs w:val="20"/>
                          <w:shd w:val="clear" w:color="auto" w:fill="FFFFFF"/>
                        </w:rPr>
                        <w:t>Edinburgh,</w:t>
                      </w:r>
                    </w:p>
                    <w:p w14:paraId="408EB153" w14:textId="233A58F7" w:rsidR="00D4735B" w:rsidRDefault="001E6352" w:rsidP="001E6352">
                      <w:pPr>
                        <w:spacing w:before="0"/>
                        <w:rPr>
                          <w:rFonts w:asciiTheme="minorHAnsi" w:hAnsiTheme="minorHAnsi" w:cstheme="minorHAnsi"/>
                        </w:rPr>
                      </w:pPr>
                      <w:r w:rsidRPr="00FD0540">
                        <w:rPr>
                          <w:rFonts w:asciiTheme="minorHAnsi" w:hAnsiTheme="minorHAnsi" w:cstheme="minorHAnsi"/>
                          <w:color w:val="000000"/>
                          <w:sz w:val="20"/>
                          <w:szCs w:val="20"/>
                          <w:shd w:val="clear" w:color="auto" w:fill="FFFFFF"/>
                        </w:rPr>
                        <w:t>EH1 2EL</w:t>
                      </w:r>
                      <w:r w:rsidR="00D4735B" w:rsidRPr="00FC7D37">
                        <w:rPr>
                          <w:rFonts w:asciiTheme="minorHAnsi" w:hAnsiTheme="minorHAnsi" w:cstheme="minorHAnsi"/>
                        </w:rPr>
                        <w:br/>
                      </w:r>
                    </w:p>
                    <w:p w14:paraId="4E2A6635" w14:textId="77777777" w:rsidR="00D4735B" w:rsidRDefault="00D4735B">
                      <w:pPr>
                        <w:spacing w:before="0"/>
                        <w:rPr>
                          <w:rFonts w:asciiTheme="minorHAnsi" w:hAnsiTheme="minorHAnsi" w:cstheme="minorHAnsi"/>
                        </w:rPr>
                      </w:pPr>
                    </w:p>
                    <w:p w14:paraId="1E5ADFE8" w14:textId="3D35A5E7" w:rsidR="00D4735B" w:rsidRPr="00FC7D37" w:rsidRDefault="00D4735B">
                      <w:pPr>
                        <w:spacing w:before="0"/>
                        <w:rPr>
                          <w:rFonts w:asciiTheme="minorHAnsi" w:hAnsiTheme="minorHAnsi" w:cstheme="minorHAnsi"/>
                        </w:rPr>
                      </w:pPr>
                      <w:r w:rsidRPr="00FC7D37">
                        <w:rPr>
                          <w:rFonts w:asciiTheme="minorHAnsi" w:hAnsiTheme="minorHAnsi" w:cstheme="minorHAnsi"/>
                        </w:rPr>
                        <w:br/>
                      </w:r>
                    </w:p>
                    <w:p w14:paraId="1F4C962F" w14:textId="77777777" w:rsidR="00D4735B" w:rsidRDefault="00D4735B">
                      <w:pPr>
                        <w:spacing w:before="120"/>
                      </w:pPr>
                    </w:p>
                  </w:txbxContent>
                </v:textbox>
                <w10:wrap anchorx="page" anchory="page"/>
              </v:rect>
            </w:pict>
          </mc:Fallback>
        </mc:AlternateContent>
      </w:r>
      <w:r w:rsidR="0037258E" w:rsidRPr="001F31BD">
        <w:rPr>
          <w:rFonts w:asciiTheme="minorHAnsi" w:hAnsiTheme="minorHAnsi" w:cstheme="minorHAnsi"/>
          <w:i/>
          <w:sz w:val="20"/>
          <w:szCs w:val="20"/>
        </w:rPr>
        <w:sym w:font="Symbol" w:char="F0D3"/>
      </w:r>
      <w:r w:rsidR="0037258E" w:rsidRPr="001F31BD">
        <w:rPr>
          <w:rFonts w:asciiTheme="minorHAnsi" w:hAnsiTheme="minorHAnsi" w:cstheme="minorHAnsi"/>
          <w:i/>
          <w:sz w:val="20"/>
          <w:szCs w:val="20"/>
        </w:rPr>
        <w:t xml:space="preserve"> Copyright </w:t>
      </w:r>
      <w:r w:rsidR="00FC7D37" w:rsidRPr="001F31BD">
        <w:rPr>
          <w:rFonts w:asciiTheme="minorHAnsi" w:hAnsiTheme="minorHAnsi" w:cstheme="minorHAnsi"/>
          <w:i/>
          <w:sz w:val="20"/>
          <w:szCs w:val="20"/>
        </w:rPr>
        <w:t>Broadridge 20</w:t>
      </w:r>
      <w:r w:rsidR="0075261B" w:rsidRPr="001F31BD">
        <w:rPr>
          <w:rFonts w:asciiTheme="minorHAnsi" w:hAnsiTheme="minorHAnsi" w:cstheme="minorHAnsi"/>
          <w:i/>
          <w:sz w:val="20"/>
          <w:szCs w:val="20"/>
        </w:rPr>
        <w:t>2</w:t>
      </w:r>
      <w:r w:rsidR="0003410F" w:rsidRPr="001F31BD">
        <w:rPr>
          <w:rFonts w:asciiTheme="minorHAnsi" w:hAnsiTheme="minorHAnsi" w:cstheme="minorHAnsi"/>
          <w:i/>
          <w:sz w:val="20"/>
          <w:szCs w:val="20"/>
        </w:rPr>
        <w:t>3</w:t>
      </w:r>
      <w:r w:rsidR="0037258E" w:rsidRPr="001F31BD">
        <w:rPr>
          <w:rFonts w:asciiTheme="minorHAnsi" w:hAnsiTheme="minorHAnsi" w:cstheme="minorHAnsi"/>
          <w:i/>
          <w:sz w:val="20"/>
          <w:szCs w:val="20"/>
        </w:rPr>
        <w:t xml:space="preserve">.  All Rights Reserved. </w:t>
      </w:r>
      <w:r w:rsidR="0037258E" w:rsidRPr="001F31BD">
        <w:rPr>
          <w:rFonts w:asciiTheme="minorHAnsi" w:hAnsiTheme="minorHAnsi" w:cstheme="minorHAnsi"/>
          <w:i/>
          <w:sz w:val="20"/>
          <w:szCs w:val="20"/>
        </w:rPr>
        <w:br/>
        <w:t>Unpublished rights reserved under applicable copyright and trade secret laws.</w:t>
      </w:r>
    </w:p>
    <w:p w14:paraId="3D6924F0" w14:textId="77777777" w:rsidR="00B34A2D" w:rsidRPr="001F31BD" w:rsidRDefault="00B34A2D" w:rsidP="00B34A2D">
      <w:pPr>
        <w:jc w:val="center"/>
        <w:rPr>
          <w:rFonts w:asciiTheme="minorHAnsi" w:hAnsiTheme="minorHAnsi" w:cstheme="minorHAnsi"/>
          <w:i/>
          <w:sz w:val="20"/>
          <w:szCs w:val="20"/>
        </w:rPr>
      </w:pPr>
      <w:r w:rsidRPr="001F31BD">
        <w:rPr>
          <w:rFonts w:asciiTheme="minorHAnsi" w:hAnsiTheme="minorHAnsi" w:cstheme="minorHAnsi"/>
          <w:i/>
          <w:sz w:val="20"/>
          <w:szCs w:val="20"/>
        </w:rPr>
        <w:t>The contents, ideas and concepts presented herein are proprietary and confidential.</w:t>
      </w:r>
      <w:r w:rsidRPr="001F31BD">
        <w:rPr>
          <w:rFonts w:asciiTheme="minorHAnsi" w:hAnsiTheme="minorHAnsi" w:cstheme="minorHAnsi"/>
          <w:i/>
          <w:sz w:val="20"/>
          <w:szCs w:val="20"/>
        </w:rPr>
        <w:br/>
        <w:t>Duplication and or disclosure to others in whole or part is prohibited</w:t>
      </w:r>
    </w:p>
    <w:p w14:paraId="34292656" w14:textId="77777777" w:rsidR="00965227" w:rsidRPr="001F31BD" w:rsidRDefault="00965227" w:rsidP="00B34A2D">
      <w:pPr>
        <w:jc w:val="center"/>
        <w:rPr>
          <w:rFonts w:asciiTheme="minorHAnsi" w:hAnsiTheme="minorHAnsi" w:cstheme="minorHAnsi"/>
          <w:i/>
          <w:sz w:val="20"/>
          <w:szCs w:val="20"/>
        </w:rPr>
      </w:pPr>
    </w:p>
    <w:p w14:paraId="29B07EF2" w14:textId="77777777" w:rsidR="00965227" w:rsidRPr="001F31BD" w:rsidRDefault="00965227" w:rsidP="00B34A2D">
      <w:pPr>
        <w:jc w:val="center"/>
        <w:rPr>
          <w:rFonts w:asciiTheme="minorHAnsi" w:hAnsiTheme="minorHAnsi" w:cstheme="minorHAnsi"/>
          <w:i/>
          <w:sz w:val="20"/>
          <w:szCs w:val="20"/>
        </w:rPr>
      </w:pPr>
    </w:p>
    <w:p w14:paraId="7302CB40" w14:textId="77777777" w:rsidR="00965227" w:rsidRPr="001F31BD" w:rsidRDefault="00965227" w:rsidP="00B34A2D">
      <w:pPr>
        <w:jc w:val="center"/>
        <w:rPr>
          <w:rFonts w:asciiTheme="minorHAnsi" w:hAnsiTheme="minorHAnsi" w:cstheme="minorHAnsi"/>
          <w:i/>
          <w:sz w:val="20"/>
          <w:szCs w:val="20"/>
        </w:rPr>
      </w:pPr>
    </w:p>
    <w:p w14:paraId="4D3C3F13" w14:textId="77777777" w:rsidR="00965227" w:rsidRPr="001F31BD" w:rsidRDefault="00965227" w:rsidP="00B34A2D">
      <w:pPr>
        <w:jc w:val="center"/>
        <w:rPr>
          <w:rFonts w:asciiTheme="minorHAnsi" w:hAnsiTheme="minorHAnsi" w:cstheme="minorHAnsi"/>
          <w:i/>
          <w:sz w:val="20"/>
          <w:szCs w:val="20"/>
        </w:rPr>
      </w:pPr>
    </w:p>
    <w:p w14:paraId="1B4C9A3D" w14:textId="77777777" w:rsidR="00965227" w:rsidRPr="001F31BD" w:rsidRDefault="00965227" w:rsidP="00B34A2D">
      <w:pPr>
        <w:jc w:val="center"/>
        <w:rPr>
          <w:rFonts w:asciiTheme="minorHAnsi" w:hAnsiTheme="minorHAnsi" w:cstheme="minorHAnsi"/>
          <w:i/>
          <w:sz w:val="20"/>
          <w:szCs w:val="20"/>
        </w:rPr>
      </w:pPr>
    </w:p>
    <w:p w14:paraId="64C5E3EF" w14:textId="77777777" w:rsidR="00965227" w:rsidRPr="001F31BD" w:rsidRDefault="00965227" w:rsidP="00B34A2D">
      <w:pPr>
        <w:jc w:val="center"/>
        <w:rPr>
          <w:rFonts w:asciiTheme="minorHAnsi" w:hAnsiTheme="minorHAnsi" w:cstheme="minorHAnsi"/>
          <w:i/>
          <w:sz w:val="20"/>
          <w:szCs w:val="20"/>
        </w:rPr>
      </w:pPr>
    </w:p>
    <w:p w14:paraId="16C6367F" w14:textId="77777777" w:rsidR="00965227" w:rsidRPr="001F31BD" w:rsidRDefault="00965227" w:rsidP="00B34A2D">
      <w:pPr>
        <w:jc w:val="center"/>
        <w:rPr>
          <w:rFonts w:asciiTheme="minorHAnsi" w:hAnsiTheme="minorHAnsi" w:cstheme="minorHAnsi"/>
          <w:i/>
          <w:sz w:val="20"/>
          <w:szCs w:val="20"/>
        </w:rPr>
      </w:pPr>
    </w:p>
    <w:p w14:paraId="4D25647A" w14:textId="77777777" w:rsidR="00965227" w:rsidRPr="001F31BD" w:rsidRDefault="00965227" w:rsidP="00B34A2D">
      <w:pPr>
        <w:jc w:val="center"/>
        <w:rPr>
          <w:rFonts w:asciiTheme="minorHAnsi" w:hAnsiTheme="minorHAnsi" w:cstheme="minorHAnsi"/>
          <w:i/>
          <w:sz w:val="20"/>
          <w:szCs w:val="20"/>
        </w:rPr>
      </w:pPr>
    </w:p>
    <w:p w14:paraId="432187DC" w14:textId="170EF712" w:rsidR="00AB1825" w:rsidRPr="001F31BD" w:rsidRDefault="00AB1825" w:rsidP="00AB1825">
      <w:pPr>
        <w:pStyle w:val="UnnumberedHeading2"/>
        <w:rPr>
          <w:rFonts w:asciiTheme="minorHAnsi" w:hAnsiTheme="minorHAnsi" w:cstheme="minorHAnsi"/>
        </w:rPr>
      </w:pPr>
      <w:r w:rsidRPr="001F31BD">
        <w:rPr>
          <w:rFonts w:asciiTheme="minorHAnsi" w:hAnsiTheme="minorHAnsi" w:cstheme="minorHAnsi"/>
        </w:rPr>
        <w:lastRenderedPageBreak/>
        <w:t>Document History</w:t>
      </w:r>
    </w:p>
    <w:tbl>
      <w:tblPr>
        <w:tblStyle w:val="GridTable4-Accent1"/>
        <w:tblW w:w="9314" w:type="dxa"/>
        <w:tblLook w:val="04A0" w:firstRow="1" w:lastRow="0" w:firstColumn="1" w:lastColumn="0" w:noHBand="0" w:noVBand="1"/>
      </w:tblPr>
      <w:tblGrid>
        <w:gridCol w:w="1125"/>
        <w:gridCol w:w="1988"/>
        <w:gridCol w:w="1278"/>
        <w:gridCol w:w="4923"/>
      </w:tblGrid>
      <w:tr w:rsidR="00370AE7" w:rsidRPr="001F31BD" w14:paraId="39423348" w14:textId="77777777" w:rsidTr="0075261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125" w:type="dxa"/>
          </w:tcPr>
          <w:p w14:paraId="7865CD06" w14:textId="77777777" w:rsidR="00370AE7" w:rsidRPr="001F31BD" w:rsidRDefault="00370AE7" w:rsidP="00370AE7">
            <w:pPr>
              <w:rPr>
                <w:rFonts w:asciiTheme="minorHAnsi" w:hAnsiTheme="minorHAnsi" w:cstheme="minorHAnsi"/>
              </w:rPr>
            </w:pPr>
            <w:r w:rsidRPr="001F31BD">
              <w:rPr>
                <w:rFonts w:asciiTheme="minorHAnsi" w:hAnsiTheme="minorHAnsi" w:cstheme="minorHAnsi"/>
              </w:rPr>
              <w:t>Version</w:t>
            </w:r>
          </w:p>
        </w:tc>
        <w:tc>
          <w:tcPr>
            <w:tcW w:w="1989" w:type="dxa"/>
          </w:tcPr>
          <w:p w14:paraId="747751AB" w14:textId="77777777" w:rsidR="00370AE7" w:rsidRPr="001F31BD" w:rsidRDefault="00370AE7" w:rsidP="00370AE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Author</w:t>
            </w:r>
          </w:p>
        </w:tc>
        <w:tc>
          <w:tcPr>
            <w:tcW w:w="1273" w:type="dxa"/>
          </w:tcPr>
          <w:p w14:paraId="2084FBF1" w14:textId="77777777" w:rsidR="00370AE7" w:rsidRPr="001F31BD" w:rsidRDefault="00370AE7" w:rsidP="00370AE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Date</w:t>
            </w:r>
          </w:p>
        </w:tc>
        <w:tc>
          <w:tcPr>
            <w:tcW w:w="4927" w:type="dxa"/>
          </w:tcPr>
          <w:p w14:paraId="28C218E8" w14:textId="77777777" w:rsidR="00370AE7" w:rsidRPr="001F31BD" w:rsidRDefault="00370AE7" w:rsidP="00370AE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Comment</w:t>
            </w:r>
          </w:p>
        </w:tc>
      </w:tr>
      <w:tr w:rsidR="00850D3F" w:rsidRPr="001F31BD" w14:paraId="70976049" w14:textId="77777777" w:rsidTr="0075261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5" w:type="dxa"/>
          </w:tcPr>
          <w:p w14:paraId="6B78B813" w14:textId="4EE03E4D" w:rsidR="00850D3F" w:rsidRPr="001F31BD" w:rsidRDefault="0085086C" w:rsidP="007564AC">
            <w:pPr>
              <w:rPr>
                <w:rFonts w:asciiTheme="minorHAnsi" w:hAnsiTheme="minorHAnsi" w:cstheme="minorHAnsi"/>
              </w:rPr>
            </w:pPr>
            <w:r w:rsidRPr="001F31BD">
              <w:rPr>
                <w:rFonts w:asciiTheme="minorHAnsi" w:hAnsiTheme="minorHAnsi" w:cstheme="minorHAnsi"/>
              </w:rPr>
              <w:t>1</w:t>
            </w:r>
            <w:r w:rsidR="00C967D7" w:rsidRPr="001F31BD">
              <w:rPr>
                <w:rFonts w:asciiTheme="minorHAnsi" w:hAnsiTheme="minorHAnsi" w:cstheme="minorHAnsi"/>
              </w:rPr>
              <w:t>.0</w:t>
            </w:r>
          </w:p>
        </w:tc>
        <w:tc>
          <w:tcPr>
            <w:tcW w:w="1989" w:type="dxa"/>
          </w:tcPr>
          <w:p w14:paraId="113A9289" w14:textId="22237006" w:rsidR="00850D3F" w:rsidRPr="001F31BD" w:rsidRDefault="0075261B" w:rsidP="007564A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Swapnil Deshmukh</w:t>
            </w:r>
          </w:p>
        </w:tc>
        <w:tc>
          <w:tcPr>
            <w:tcW w:w="1273" w:type="dxa"/>
          </w:tcPr>
          <w:p w14:paraId="0F145F53" w14:textId="01879A8C" w:rsidR="00850D3F" w:rsidRPr="001F31BD" w:rsidRDefault="006D4761" w:rsidP="001E3FC4">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13</w:t>
            </w:r>
            <w:r w:rsidR="00AF3800" w:rsidRPr="001F31BD">
              <w:rPr>
                <w:rFonts w:asciiTheme="minorHAnsi" w:hAnsiTheme="minorHAnsi" w:cstheme="minorHAnsi"/>
              </w:rPr>
              <w:t>/0</w:t>
            </w:r>
            <w:r w:rsidRPr="001F31BD">
              <w:rPr>
                <w:rFonts w:asciiTheme="minorHAnsi" w:hAnsiTheme="minorHAnsi" w:cstheme="minorHAnsi"/>
              </w:rPr>
              <w:t>5</w:t>
            </w:r>
            <w:r w:rsidR="00AF3800" w:rsidRPr="001F31BD">
              <w:rPr>
                <w:rFonts w:asciiTheme="minorHAnsi" w:hAnsiTheme="minorHAnsi" w:cstheme="minorHAnsi"/>
              </w:rPr>
              <w:t>/2022</w:t>
            </w:r>
          </w:p>
        </w:tc>
        <w:tc>
          <w:tcPr>
            <w:tcW w:w="4927" w:type="dxa"/>
          </w:tcPr>
          <w:p w14:paraId="1B99A68E" w14:textId="1FB88961" w:rsidR="00850D3F" w:rsidRPr="001F31BD" w:rsidRDefault="00C83F8C" w:rsidP="007564A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Document created</w:t>
            </w:r>
          </w:p>
        </w:tc>
      </w:tr>
      <w:tr w:rsidR="00C967D7" w:rsidRPr="001F31BD" w14:paraId="67539D0D" w14:textId="77777777" w:rsidTr="0075261B">
        <w:trPr>
          <w:cantSplit/>
        </w:trPr>
        <w:tc>
          <w:tcPr>
            <w:cnfStyle w:val="001000000000" w:firstRow="0" w:lastRow="0" w:firstColumn="1" w:lastColumn="0" w:oddVBand="0" w:evenVBand="0" w:oddHBand="0" w:evenHBand="0" w:firstRowFirstColumn="0" w:firstRowLastColumn="0" w:lastRowFirstColumn="0" w:lastRowLastColumn="0"/>
            <w:tcW w:w="1125" w:type="dxa"/>
          </w:tcPr>
          <w:p w14:paraId="25D603AE" w14:textId="3B127A07" w:rsidR="00C967D7" w:rsidRPr="001F31BD" w:rsidRDefault="00AF1404" w:rsidP="007564AC">
            <w:pPr>
              <w:rPr>
                <w:rFonts w:asciiTheme="minorHAnsi" w:hAnsiTheme="minorHAnsi" w:cstheme="minorHAnsi"/>
              </w:rPr>
            </w:pPr>
            <w:r w:rsidRPr="001F31BD">
              <w:rPr>
                <w:rFonts w:asciiTheme="minorHAnsi" w:hAnsiTheme="minorHAnsi" w:cstheme="minorHAnsi"/>
              </w:rPr>
              <w:t>1.1</w:t>
            </w:r>
          </w:p>
        </w:tc>
        <w:tc>
          <w:tcPr>
            <w:tcW w:w="1989" w:type="dxa"/>
          </w:tcPr>
          <w:p w14:paraId="1E57EE53" w14:textId="4263CE7D" w:rsidR="00C967D7" w:rsidRPr="001F31BD" w:rsidRDefault="00AF1404" w:rsidP="007564A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Swapnil Deshmukh</w:t>
            </w:r>
          </w:p>
        </w:tc>
        <w:tc>
          <w:tcPr>
            <w:tcW w:w="1273" w:type="dxa"/>
          </w:tcPr>
          <w:p w14:paraId="2E5E9DE7" w14:textId="3409954D" w:rsidR="00C967D7" w:rsidRPr="001F31BD" w:rsidRDefault="00367D89" w:rsidP="0040445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05/09/2022</w:t>
            </w:r>
          </w:p>
        </w:tc>
        <w:tc>
          <w:tcPr>
            <w:tcW w:w="4927" w:type="dxa"/>
          </w:tcPr>
          <w:p w14:paraId="7EDC5FC9" w14:textId="388D391E" w:rsidR="00367D89" w:rsidRPr="001F31BD" w:rsidRDefault="00367D89" w:rsidP="007564A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Triparty Allocation details added</w:t>
            </w:r>
          </w:p>
        </w:tc>
      </w:tr>
      <w:tr w:rsidR="00474494" w:rsidRPr="001F31BD" w14:paraId="17FD12FE" w14:textId="77777777" w:rsidTr="0075261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5" w:type="dxa"/>
          </w:tcPr>
          <w:p w14:paraId="261B48C4" w14:textId="643F80FA" w:rsidR="00474494" w:rsidRPr="001F31BD" w:rsidRDefault="00367D89" w:rsidP="007564AC">
            <w:pPr>
              <w:rPr>
                <w:rFonts w:asciiTheme="minorHAnsi" w:hAnsiTheme="minorHAnsi" w:cstheme="minorHAnsi"/>
              </w:rPr>
            </w:pPr>
            <w:r w:rsidRPr="001F31BD">
              <w:rPr>
                <w:rFonts w:asciiTheme="minorHAnsi" w:hAnsiTheme="minorHAnsi" w:cstheme="minorHAnsi"/>
              </w:rPr>
              <w:t>1.2</w:t>
            </w:r>
          </w:p>
        </w:tc>
        <w:tc>
          <w:tcPr>
            <w:tcW w:w="1989" w:type="dxa"/>
          </w:tcPr>
          <w:p w14:paraId="7FC35905" w14:textId="0EECA0B4" w:rsidR="00474494" w:rsidRPr="001F31BD" w:rsidRDefault="00367D89" w:rsidP="007564A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Swapnil Deshmukh</w:t>
            </w:r>
          </w:p>
        </w:tc>
        <w:tc>
          <w:tcPr>
            <w:tcW w:w="1273" w:type="dxa"/>
          </w:tcPr>
          <w:p w14:paraId="043B2283" w14:textId="6DE8BF33" w:rsidR="00474494" w:rsidRPr="001F31BD" w:rsidRDefault="008B7AF6" w:rsidP="0040445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20/09/2022</w:t>
            </w:r>
          </w:p>
        </w:tc>
        <w:tc>
          <w:tcPr>
            <w:tcW w:w="4927" w:type="dxa"/>
          </w:tcPr>
          <w:p w14:paraId="6BA79B48" w14:textId="52052ED5" w:rsidR="008B7AF6" w:rsidRPr="001F31BD" w:rsidRDefault="008B7AF6" w:rsidP="007564A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F31BD">
              <w:rPr>
                <w:rFonts w:asciiTheme="minorHAnsi" w:hAnsiTheme="minorHAnsi" w:cstheme="minorHAnsi"/>
              </w:rPr>
              <w:t>Collateral Management workflow details added</w:t>
            </w:r>
          </w:p>
        </w:tc>
      </w:tr>
    </w:tbl>
    <w:p w14:paraId="6F0C804B" w14:textId="77777777" w:rsidR="00370AE7" w:rsidRPr="001F31BD" w:rsidRDefault="00370AE7">
      <w:pPr>
        <w:spacing w:before="0"/>
        <w:rPr>
          <w:rFonts w:asciiTheme="minorHAnsi" w:hAnsiTheme="minorHAnsi" w:cstheme="minorHAnsi"/>
          <w:b/>
          <w:sz w:val="24"/>
          <w:szCs w:val="32"/>
        </w:rPr>
      </w:pPr>
      <w:r w:rsidRPr="001F31BD">
        <w:rPr>
          <w:rFonts w:asciiTheme="minorHAnsi" w:hAnsiTheme="minorHAnsi" w:cstheme="minorHAnsi"/>
        </w:rPr>
        <w:br w:type="page"/>
      </w:r>
    </w:p>
    <w:p w14:paraId="5E4F5C74" w14:textId="77777777" w:rsidR="0037258E" w:rsidRPr="001F31BD" w:rsidRDefault="0037258E">
      <w:pPr>
        <w:pStyle w:val="UnnumberedHeading1"/>
        <w:rPr>
          <w:rFonts w:asciiTheme="minorHAnsi" w:hAnsiTheme="minorHAnsi" w:cstheme="minorHAnsi"/>
        </w:rPr>
      </w:pPr>
      <w:r w:rsidRPr="001F31BD">
        <w:rPr>
          <w:rFonts w:asciiTheme="minorHAnsi" w:hAnsiTheme="minorHAnsi" w:cstheme="minorHAnsi"/>
        </w:rPr>
        <w:lastRenderedPageBreak/>
        <w:t>Contents</w:t>
      </w:r>
    </w:p>
    <w:p w14:paraId="0C1FB007" w14:textId="22C04899" w:rsidR="003D34DB" w:rsidRDefault="00FF2D78">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F31BD">
        <w:rPr>
          <w:rFonts w:asciiTheme="minorHAnsi" w:hAnsiTheme="minorHAnsi" w:cstheme="minorHAnsi"/>
          <w:b w:val="0"/>
          <w:i w:val="0"/>
        </w:rPr>
        <w:fldChar w:fldCharType="begin"/>
      </w:r>
      <w:r w:rsidR="0037258E" w:rsidRPr="001F31BD">
        <w:rPr>
          <w:rFonts w:asciiTheme="minorHAnsi" w:hAnsiTheme="minorHAnsi" w:cstheme="minorHAnsi"/>
          <w:b w:val="0"/>
          <w:i w:val="0"/>
        </w:rPr>
        <w:instrText xml:space="preserve"> TOC \o "1-3" \t "Appendix 2,2,Appendix 1,1" </w:instrText>
      </w:r>
      <w:r w:rsidRPr="001F31BD">
        <w:rPr>
          <w:rFonts w:asciiTheme="minorHAnsi" w:hAnsiTheme="minorHAnsi" w:cstheme="minorHAnsi"/>
          <w:b w:val="0"/>
          <w:i w:val="0"/>
        </w:rPr>
        <w:fldChar w:fldCharType="separate"/>
      </w:r>
      <w:r w:rsidR="003D34DB" w:rsidRPr="00196DF5">
        <w:rPr>
          <w:rFonts w:asciiTheme="minorHAnsi" w:hAnsiTheme="minorHAnsi" w:cstheme="minorHAnsi"/>
          <w:noProof/>
        </w:rPr>
        <w:t>1</w:t>
      </w:r>
      <w:r w:rsidR="003D34DB">
        <w:rPr>
          <w:rFonts w:asciiTheme="minorHAnsi" w:eastAsiaTheme="minorEastAsia" w:hAnsiTheme="minorHAnsi" w:cstheme="minorBidi"/>
          <w:b w:val="0"/>
          <w:i w:val="0"/>
          <w:noProof/>
          <w:kern w:val="2"/>
          <w14:ligatures w14:val="standardContextual"/>
        </w:rPr>
        <w:tab/>
      </w:r>
      <w:r w:rsidR="003D34DB" w:rsidRPr="00196DF5">
        <w:rPr>
          <w:rFonts w:asciiTheme="minorHAnsi" w:hAnsiTheme="minorHAnsi" w:cstheme="minorHAnsi"/>
          <w:noProof/>
        </w:rPr>
        <w:t>FAQ - Scope</w:t>
      </w:r>
      <w:r w:rsidR="003D34DB">
        <w:rPr>
          <w:noProof/>
        </w:rPr>
        <w:tab/>
      </w:r>
      <w:r w:rsidR="003D34DB">
        <w:rPr>
          <w:noProof/>
        </w:rPr>
        <w:fldChar w:fldCharType="begin"/>
      </w:r>
      <w:r w:rsidR="003D34DB">
        <w:rPr>
          <w:noProof/>
        </w:rPr>
        <w:instrText xml:space="preserve"> PAGEREF _Toc155173436 \h </w:instrText>
      </w:r>
      <w:r w:rsidR="003D34DB">
        <w:rPr>
          <w:noProof/>
        </w:rPr>
      </w:r>
      <w:r w:rsidR="003D34DB">
        <w:rPr>
          <w:noProof/>
        </w:rPr>
        <w:fldChar w:fldCharType="separate"/>
      </w:r>
      <w:r w:rsidR="00E62ADE">
        <w:rPr>
          <w:noProof/>
        </w:rPr>
        <w:t>1</w:t>
      </w:r>
      <w:r w:rsidR="003D34DB">
        <w:rPr>
          <w:noProof/>
        </w:rPr>
        <w:fldChar w:fldCharType="end"/>
      </w:r>
    </w:p>
    <w:p w14:paraId="36B0C2C0" w14:textId="39099EF9"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2</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Glossary</w:t>
      </w:r>
      <w:r>
        <w:rPr>
          <w:noProof/>
        </w:rPr>
        <w:tab/>
      </w:r>
      <w:r>
        <w:rPr>
          <w:noProof/>
        </w:rPr>
        <w:fldChar w:fldCharType="begin"/>
      </w:r>
      <w:r>
        <w:rPr>
          <w:noProof/>
        </w:rPr>
        <w:instrText xml:space="preserve"> PAGEREF _Toc155173437 \h </w:instrText>
      </w:r>
      <w:r>
        <w:rPr>
          <w:noProof/>
        </w:rPr>
      </w:r>
      <w:r>
        <w:rPr>
          <w:noProof/>
        </w:rPr>
        <w:fldChar w:fldCharType="separate"/>
      </w:r>
      <w:r w:rsidR="00E62ADE">
        <w:rPr>
          <w:noProof/>
        </w:rPr>
        <w:t>2</w:t>
      </w:r>
      <w:r>
        <w:rPr>
          <w:noProof/>
        </w:rPr>
        <w:fldChar w:fldCharType="end"/>
      </w:r>
    </w:p>
    <w:p w14:paraId="362C2128" w14:textId="315EF531"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bCs/>
          <w:noProof/>
        </w:rPr>
        <w:t>3</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bCs/>
          <w:noProof/>
        </w:rPr>
        <w:t>What are Uncleared Margin Rules?</w:t>
      </w:r>
      <w:r>
        <w:rPr>
          <w:noProof/>
        </w:rPr>
        <w:tab/>
      </w:r>
      <w:r>
        <w:rPr>
          <w:noProof/>
        </w:rPr>
        <w:fldChar w:fldCharType="begin"/>
      </w:r>
      <w:r>
        <w:rPr>
          <w:noProof/>
        </w:rPr>
        <w:instrText xml:space="preserve"> PAGEREF _Toc155173438 \h </w:instrText>
      </w:r>
      <w:r>
        <w:rPr>
          <w:noProof/>
        </w:rPr>
      </w:r>
      <w:r>
        <w:rPr>
          <w:noProof/>
        </w:rPr>
        <w:fldChar w:fldCharType="separate"/>
      </w:r>
      <w:r w:rsidR="00E62ADE">
        <w:rPr>
          <w:noProof/>
        </w:rPr>
        <w:t>3</w:t>
      </w:r>
      <w:r>
        <w:rPr>
          <w:noProof/>
        </w:rPr>
        <w:fldChar w:fldCharType="end"/>
      </w:r>
    </w:p>
    <w:p w14:paraId="5600DA77" w14:textId="1598E426"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bCs/>
          <w:noProof/>
        </w:rPr>
        <w:t>3.1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bCs/>
          <w:noProof/>
        </w:rPr>
        <w:t>Uncleared Margin Rules</w:t>
      </w:r>
      <w:r>
        <w:rPr>
          <w:noProof/>
        </w:rPr>
        <w:tab/>
      </w:r>
      <w:r>
        <w:rPr>
          <w:noProof/>
        </w:rPr>
        <w:fldChar w:fldCharType="begin"/>
      </w:r>
      <w:r>
        <w:rPr>
          <w:noProof/>
        </w:rPr>
        <w:instrText xml:space="preserve"> PAGEREF _Toc155173439 \h </w:instrText>
      </w:r>
      <w:r>
        <w:rPr>
          <w:noProof/>
        </w:rPr>
      </w:r>
      <w:r>
        <w:rPr>
          <w:noProof/>
        </w:rPr>
        <w:fldChar w:fldCharType="separate"/>
      </w:r>
      <w:r w:rsidR="00E62ADE">
        <w:rPr>
          <w:noProof/>
        </w:rPr>
        <w:t>3</w:t>
      </w:r>
      <w:r>
        <w:rPr>
          <w:noProof/>
        </w:rPr>
        <w:fldChar w:fldCharType="end"/>
      </w:r>
    </w:p>
    <w:p w14:paraId="79C9E663" w14:textId="1CB335E0"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bCs/>
          <w:noProof/>
        </w:rPr>
        <w:t>3.2</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bCs/>
          <w:noProof/>
        </w:rPr>
        <w:t>SFCM OTC Collateral Management functionality</w:t>
      </w:r>
      <w:r>
        <w:rPr>
          <w:noProof/>
        </w:rPr>
        <w:tab/>
      </w:r>
      <w:r>
        <w:rPr>
          <w:noProof/>
        </w:rPr>
        <w:fldChar w:fldCharType="begin"/>
      </w:r>
      <w:r>
        <w:rPr>
          <w:noProof/>
        </w:rPr>
        <w:instrText xml:space="preserve"> PAGEREF _Toc155173440 \h </w:instrText>
      </w:r>
      <w:r>
        <w:rPr>
          <w:noProof/>
        </w:rPr>
      </w:r>
      <w:r>
        <w:rPr>
          <w:noProof/>
        </w:rPr>
        <w:fldChar w:fldCharType="separate"/>
      </w:r>
      <w:r w:rsidR="00E62ADE">
        <w:rPr>
          <w:noProof/>
        </w:rPr>
        <w:t>4</w:t>
      </w:r>
      <w:r>
        <w:rPr>
          <w:noProof/>
        </w:rPr>
        <w:fldChar w:fldCharType="end"/>
      </w:r>
    </w:p>
    <w:p w14:paraId="51985807" w14:textId="3BEF6219"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4</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to set up static data?</w:t>
      </w:r>
      <w:r>
        <w:rPr>
          <w:noProof/>
        </w:rPr>
        <w:tab/>
      </w:r>
      <w:r>
        <w:rPr>
          <w:noProof/>
        </w:rPr>
        <w:fldChar w:fldCharType="begin"/>
      </w:r>
      <w:r>
        <w:rPr>
          <w:noProof/>
        </w:rPr>
        <w:instrText xml:space="preserve"> PAGEREF _Toc155173441 \h </w:instrText>
      </w:r>
      <w:r>
        <w:rPr>
          <w:noProof/>
        </w:rPr>
      </w:r>
      <w:r>
        <w:rPr>
          <w:noProof/>
        </w:rPr>
        <w:fldChar w:fldCharType="separate"/>
      </w:r>
      <w:r w:rsidR="00E62ADE">
        <w:rPr>
          <w:noProof/>
        </w:rPr>
        <w:t>5</w:t>
      </w:r>
      <w:r>
        <w:rPr>
          <w:noProof/>
        </w:rPr>
        <w:fldChar w:fldCharType="end"/>
      </w:r>
    </w:p>
    <w:p w14:paraId="5C75EC51" w14:textId="504EAB4F"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4.1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Parent Client, Principal and Counterparty Set up</w:t>
      </w:r>
      <w:r>
        <w:rPr>
          <w:noProof/>
        </w:rPr>
        <w:tab/>
      </w:r>
      <w:r>
        <w:rPr>
          <w:noProof/>
        </w:rPr>
        <w:fldChar w:fldCharType="begin"/>
      </w:r>
      <w:r>
        <w:rPr>
          <w:noProof/>
        </w:rPr>
        <w:instrText xml:space="preserve"> PAGEREF _Toc155173442 \h </w:instrText>
      </w:r>
      <w:r>
        <w:rPr>
          <w:noProof/>
        </w:rPr>
      </w:r>
      <w:r>
        <w:rPr>
          <w:noProof/>
        </w:rPr>
        <w:fldChar w:fldCharType="separate"/>
      </w:r>
      <w:r w:rsidR="00E62ADE">
        <w:rPr>
          <w:noProof/>
        </w:rPr>
        <w:t>5</w:t>
      </w:r>
      <w:r>
        <w:rPr>
          <w:noProof/>
        </w:rPr>
        <w:fldChar w:fldCharType="end"/>
      </w:r>
    </w:p>
    <w:p w14:paraId="32F7CF38" w14:textId="55D7C04F"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4.1.1 Parent Client set up</w:t>
      </w:r>
      <w:r>
        <w:rPr>
          <w:noProof/>
        </w:rPr>
        <w:tab/>
      </w:r>
      <w:r>
        <w:rPr>
          <w:noProof/>
        </w:rPr>
        <w:fldChar w:fldCharType="begin"/>
      </w:r>
      <w:r>
        <w:rPr>
          <w:noProof/>
        </w:rPr>
        <w:instrText xml:space="preserve"> PAGEREF _Toc155173443 \h </w:instrText>
      </w:r>
      <w:r>
        <w:rPr>
          <w:noProof/>
        </w:rPr>
      </w:r>
      <w:r>
        <w:rPr>
          <w:noProof/>
        </w:rPr>
        <w:fldChar w:fldCharType="separate"/>
      </w:r>
      <w:r w:rsidR="00E62ADE">
        <w:rPr>
          <w:noProof/>
        </w:rPr>
        <w:t>5</w:t>
      </w:r>
      <w:r>
        <w:rPr>
          <w:noProof/>
        </w:rPr>
        <w:fldChar w:fldCharType="end"/>
      </w:r>
    </w:p>
    <w:p w14:paraId="67D5717B" w14:textId="0FFCC62A"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4.1.2 Principal Static Setup</w:t>
      </w:r>
      <w:r>
        <w:rPr>
          <w:noProof/>
        </w:rPr>
        <w:tab/>
      </w:r>
      <w:r>
        <w:rPr>
          <w:noProof/>
        </w:rPr>
        <w:fldChar w:fldCharType="begin"/>
      </w:r>
      <w:r>
        <w:rPr>
          <w:noProof/>
        </w:rPr>
        <w:instrText xml:space="preserve"> PAGEREF _Toc155173444 \h </w:instrText>
      </w:r>
      <w:r>
        <w:rPr>
          <w:noProof/>
        </w:rPr>
      </w:r>
      <w:r>
        <w:rPr>
          <w:noProof/>
        </w:rPr>
        <w:fldChar w:fldCharType="separate"/>
      </w:r>
      <w:r w:rsidR="00E62ADE">
        <w:rPr>
          <w:noProof/>
        </w:rPr>
        <w:t>8</w:t>
      </w:r>
      <w:r>
        <w:rPr>
          <w:noProof/>
        </w:rPr>
        <w:fldChar w:fldCharType="end"/>
      </w:r>
    </w:p>
    <w:p w14:paraId="026F693C" w14:textId="2AB31F96"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4.1.3 Counterparty Static Setup</w:t>
      </w:r>
      <w:r>
        <w:rPr>
          <w:noProof/>
        </w:rPr>
        <w:tab/>
      </w:r>
      <w:r>
        <w:rPr>
          <w:noProof/>
        </w:rPr>
        <w:fldChar w:fldCharType="begin"/>
      </w:r>
      <w:r>
        <w:rPr>
          <w:noProof/>
        </w:rPr>
        <w:instrText xml:space="preserve"> PAGEREF _Toc155173445 \h </w:instrText>
      </w:r>
      <w:r>
        <w:rPr>
          <w:noProof/>
        </w:rPr>
      </w:r>
      <w:r>
        <w:rPr>
          <w:noProof/>
        </w:rPr>
        <w:fldChar w:fldCharType="separate"/>
      </w:r>
      <w:r w:rsidR="00E62ADE">
        <w:rPr>
          <w:noProof/>
        </w:rPr>
        <w:t>12</w:t>
      </w:r>
      <w:r>
        <w:rPr>
          <w:noProof/>
        </w:rPr>
        <w:fldChar w:fldCharType="end"/>
      </w:r>
    </w:p>
    <w:p w14:paraId="0724C558" w14:textId="1B606461"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5</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to set up Agreement Static Data?</w:t>
      </w:r>
      <w:r>
        <w:rPr>
          <w:noProof/>
        </w:rPr>
        <w:tab/>
      </w:r>
      <w:r>
        <w:rPr>
          <w:noProof/>
        </w:rPr>
        <w:fldChar w:fldCharType="begin"/>
      </w:r>
      <w:r>
        <w:rPr>
          <w:noProof/>
        </w:rPr>
        <w:instrText xml:space="preserve"> PAGEREF _Toc155173446 \h </w:instrText>
      </w:r>
      <w:r>
        <w:rPr>
          <w:noProof/>
        </w:rPr>
      </w:r>
      <w:r>
        <w:rPr>
          <w:noProof/>
        </w:rPr>
        <w:fldChar w:fldCharType="separate"/>
      </w:r>
      <w:r w:rsidR="00E62ADE">
        <w:rPr>
          <w:noProof/>
        </w:rPr>
        <w:t>13</w:t>
      </w:r>
      <w:r>
        <w:rPr>
          <w:noProof/>
        </w:rPr>
        <w:fldChar w:fldCharType="end"/>
      </w:r>
    </w:p>
    <w:p w14:paraId="28B36A55" w14:textId="4771205F"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5.1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Agreements Static Set up</w:t>
      </w:r>
      <w:r>
        <w:rPr>
          <w:noProof/>
        </w:rPr>
        <w:tab/>
      </w:r>
      <w:r>
        <w:rPr>
          <w:noProof/>
        </w:rPr>
        <w:fldChar w:fldCharType="begin"/>
      </w:r>
      <w:r>
        <w:rPr>
          <w:noProof/>
        </w:rPr>
        <w:instrText xml:space="preserve"> PAGEREF _Toc155173447 \h </w:instrText>
      </w:r>
      <w:r>
        <w:rPr>
          <w:noProof/>
        </w:rPr>
      </w:r>
      <w:r>
        <w:rPr>
          <w:noProof/>
        </w:rPr>
        <w:fldChar w:fldCharType="separate"/>
      </w:r>
      <w:r w:rsidR="00E62ADE">
        <w:rPr>
          <w:noProof/>
        </w:rPr>
        <w:t>14</w:t>
      </w:r>
      <w:r>
        <w:rPr>
          <w:noProof/>
        </w:rPr>
        <w:fldChar w:fldCharType="end"/>
      </w:r>
    </w:p>
    <w:p w14:paraId="0603138B" w14:textId="756DEEF3"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5.1.1 Agreement Types</w:t>
      </w:r>
      <w:r>
        <w:rPr>
          <w:noProof/>
        </w:rPr>
        <w:tab/>
      </w:r>
      <w:r>
        <w:rPr>
          <w:noProof/>
        </w:rPr>
        <w:fldChar w:fldCharType="begin"/>
      </w:r>
      <w:r>
        <w:rPr>
          <w:noProof/>
        </w:rPr>
        <w:instrText xml:space="preserve"> PAGEREF _Toc155173448 \h </w:instrText>
      </w:r>
      <w:r>
        <w:rPr>
          <w:noProof/>
        </w:rPr>
      </w:r>
      <w:r>
        <w:rPr>
          <w:noProof/>
        </w:rPr>
        <w:fldChar w:fldCharType="separate"/>
      </w:r>
      <w:r w:rsidR="00E62ADE">
        <w:rPr>
          <w:noProof/>
        </w:rPr>
        <w:t>14</w:t>
      </w:r>
      <w:r>
        <w:rPr>
          <w:noProof/>
        </w:rPr>
        <w:fldChar w:fldCharType="end"/>
      </w:r>
    </w:p>
    <w:p w14:paraId="3F116977" w14:textId="409DD761"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5.1.2 Agreements set up</w:t>
      </w:r>
      <w:r>
        <w:rPr>
          <w:noProof/>
        </w:rPr>
        <w:tab/>
      </w:r>
      <w:r>
        <w:rPr>
          <w:noProof/>
        </w:rPr>
        <w:fldChar w:fldCharType="begin"/>
      </w:r>
      <w:r>
        <w:rPr>
          <w:noProof/>
        </w:rPr>
        <w:instrText xml:space="preserve"> PAGEREF _Toc155173449 \h </w:instrText>
      </w:r>
      <w:r>
        <w:rPr>
          <w:noProof/>
        </w:rPr>
      </w:r>
      <w:r>
        <w:rPr>
          <w:noProof/>
        </w:rPr>
        <w:fldChar w:fldCharType="separate"/>
      </w:r>
      <w:r w:rsidR="00E62ADE">
        <w:rPr>
          <w:noProof/>
        </w:rPr>
        <w:t>16</w:t>
      </w:r>
      <w:r>
        <w:rPr>
          <w:noProof/>
        </w:rPr>
        <w:fldChar w:fldCharType="end"/>
      </w:r>
    </w:p>
    <w:p w14:paraId="1A07D1A3" w14:textId="2F5B0E17"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5.1.3 Setting up agreements via Gateway Error Viewer.</w:t>
      </w:r>
      <w:r>
        <w:rPr>
          <w:noProof/>
        </w:rPr>
        <w:tab/>
      </w:r>
      <w:r>
        <w:rPr>
          <w:noProof/>
        </w:rPr>
        <w:fldChar w:fldCharType="begin"/>
      </w:r>
      <w:r>
        <w:rPr>
          <w:noProof/>
        </w:rPr>
        <w:instrText xml:space="preserve"> PAGEREF _Toc155173450 \h </w:instrText>
      </w:r>
      <w:r>
        <w:rPr>
          <w:noProof/>
        </w:rPr>
      </w:r>
      <w:r>
        <w:rPr>
          <w:noProof/>
        </w:rPr>
        <w:fldChar w:fldCharType="separate"/>
      </w:r>
      <w:r w:rsidR="00E62ADE">
        <w:rPr>
          <w:noProof/>
        </w:rPr>
        <w:t>21</w:t>
      </w:r>
      <w:r>
        <w:rPr>
          <w:noProof/>
        </w:rPr>
        <w:fldChar w:fldCharType="end"/>
      </w:r>
    </w:p>
    <w:p w14:paraId="39021C74" w14:textId="309B54B3"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5.1.4 How do I set up Margin Call Netting preferences</w:t>
      </w:r>
      <w:r>
        <w:rPr>
          <w:noProof/>
        </w:rPr>
        <w:tab/>
      </w:r>
      <w:r>
        <w:rPr>
          <w:noProof/>
        </w:rPr>
        <w:fldChar w:fldCharType="begin"/>
      </w:r>
      <w:r>
        <w:rPr>
          <w:noProof/>
        </w:rPr>
        <w:instrText xml:space="preserve"> PAGEREF _Toc155173451 \h </w:instrText>
      </w:r>
      <w:r>
        <w:rPr>
          <w:noProof/>
        </w:rPr>
      </w:r>
      <w:r>
        <w:rPr>
          <w:noProof/>
        </w:rPr>
        <w:fldChar w:fldCharType="separate"/>
      </w:r>
      <w:r w:rsidR="00E62ADE">
        <w:rPr>
          <w:noProof/>
        </w:rPr>
        <w:t>24</w:t>
      </w:r>
      <w:r>
        <w:rPr>
          <w:noProof/>
        </w:rPr>
        <w:fldChar w:fldCharType="end"/>
      </w:r>
    </w:p>
    <w:p w14:paraId="210A577F" w14:textId="5E1B91B3" w:rsidR="003D34DB" w:rsidRDefault="003D34DB">
      <w:pPr>
        <w:pStyle w:val="TOC3"/>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5.1.5 How do I set up OTC Derivative Products?</w:t>
      </w:r>
      <w:r>
        <w:rPr>
          <w:noProof/>
        </w:rPr>
        <w:tab/>
      </w:r>
      <w:r>
        <w:rPr>
          <w:noProof/>
        </w:rPr>
        <w:fldChar w:fldCharType="begin"/>
      </w:r>
      <w:r>
        <w:rPr>
          <w:noProof/>
        </w:rPr>
        <w:instrText xml:space="preserve"> PAGEREF _Toc155173452 \h </w:instrText>
      </w:r>
      <w:r>
        <w:rPr>
          <w:noProof/>
        </w:rPr>
      </w:r>
      <w:r>
        <w:rPr>
          <w:noProof/>
        </w:rPr>
        <w:fldChar w:fldCharType="separate"/>
      </w:r>
      <w:r w:rsidR="00E62ADE">
        <w:rPr>
          <w:noProof/>
        </w:rPr>
        <w:t>26</w:t>
      </w:r>
      <w:r>
        <w:rPr>
          <w:noProof/>
        </w:rPr>
        <w:fldChar w:fldCharType="end"/>
      </w:r>
    </w:p>
    <w:p w14:paraId="24CB764F" w14:textId="4B5B0E18"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6</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 you set up Triparty Relationship Static?</w:t>
      </w:r>
      <w:r>
        <w:rPr>
          <w:noProof/>
        </w:rPr>
        <w:tab/>
      </w:r>
      <w:r>
        <w:rPr>
          <w:noProof/>
        </w:rPr>
        <w:fldChar w:fldCharType="begin"/>
      </w:r>
      <w:r>
        <w:rPr>
          <w:noProof/>
        </w:rPr>
        <w:instrText xml:space="preserve"> PAGEREF _Toc155173453 \h </w:instrText>
      </w:r>
      <w:r>
        <w:rPr>
          <w:noProof/>
        </w:rPr>
      </w:r>
      <w:r>
        <w:rPr>
          <w:noProof/>
        </w:rPr>
        <w:fldChar w:fldCharType="separate"/>
      </w:r>
      <w:r w:rsidR="00E62ADE">
        <w:rPr>
          <w:noProof/>
        </w:rPr>
        <w:t>27</w:t>
      </w:r>
      <w:r>
        <w:rPr>
          <w:noProof/>
        </w:rPr>
        <w:fldChar w:fldCharType="end"/>
      </w:r>
    </w:p>
    <w:p w14:paraId="2C868001" w14:textId="35323AC3"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6.1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What details to input in Collateral Delivery child window?</w:t>
      </w:r>
      <w:r>
        <w:rPr>
          <w:noProof/>
        </w:rPr>
        <w:tab/>
      </w:r>
      <w:r>
        <w:rPr>
          <w:noProof/>
        </w:rPr>
        <w:fldChar w:fldCharType="begin"/>
      </w:r>
      <w:r>
        <w:rPr>
          <w:noProof/>
        </w:rPr>
        <w:instrText xml:space="preserve"> PAGEREF _Toc155173454 \h </w:instrText>
      </w:r>
      <w:r>
        <w:rPr>
          <w:noProof/>
        </w:rPr>
      </w:r>
      <w:r>
        <w:rPr>
          <w:noProof/>
        </w:rPr>
        <w:fldChar w:fldCharType="separate"/>
      </w:r>
      <w:r w:rsidR="00E62ADE">
        <w:rPr>
          <w:noProof/>
        </w:rPr>
        <w:t>27</w:t>
      </w:r>
      <w:r>
        <w:rPr>
          <w:noProof/>
        </w:rPr>
        <w:fldChar w:fldCharType="end"/>
      </w:r>
    </w:p>
    <w:p w14:paraId="3EE96EE5" w14:textId="56BC0020"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6.2</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is a Collateral Schedule used?</w:t>
      </w:r>
      <w:r>
        <w:rPr>
          <w:noProof/>
        </w:rPr>
        <w:tab/>
      </w:r>
      <w:r>
        <w:rPr>
          <w:noProof/>
        </w:rPr>
        <w:fldChar w:fldCharType="begin"/>
      </w:r>
      <w:r>
        <w:rPr>
          <w:noProof/>
        </w:rPr>
        <w:instrText xml:space="preserve"> PAGEREF _Toc155173455 \h </w:instrText>
      </w:r>
      <w:r>
        <w:rPr>
          <w:noProof/>
        </w:rPr>
      </w:r>
      <w:r>
        <w:rPr>
          <w:noProof/>
        </w:rPr>
        <w:fldChar w:fldCharType="separate"/>
      </w:r>
      <w:r w:rsidR="00E62ADE">
        <w:rPr>
          <w:noProof/>
        </w:rPr>
        <w:t>28</w:t>
      </w:r>
      <w:r>
        <w:rPr>
          <w:noProof/>
        </w:rPr>
        <w:fldChar w:fldCharType="end"/>
      </w:r>
    </w:p>
    <w:p w14:paraId="1C501A70" w14:textId="74A757A4"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6.3</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What details are to be populated in Triparty Relationship Static window?</w:t>
      </w:r>
      <w:r>
        <w:rPr>
          <w:noProof/>
        </w:rPr>
        <w:tab/>
      </w:r>
      <w:r>
        <w:rPr>
          <w:noProof/>
        </w:rPr>
        <w:fldChar w:fldCharType="begin"/>
      </w:r>
      <w:r>
        <w:rPr>
          <w:noProof/>
        </w:rPr>
        <w:instrText xml:space="preserve"> PAGEREF _Toc155173456 \h </w:instrText>
      </w:r>
      <w:r>
        <w:rPr>
          <w:noProof/>
        </w:rPr>
      </w:r>
      <w:r>
        <w:rPr>
          <w:noProof/>
        </w:rPr>
        <w:fldChar w:fldCharType="separate"/>
      </w:r>
      <w:r w:rsidR="00E62ADE">
        <w:rPr>
          <w:noProof/>
        </w:rPr>
        <w:t>31</w:t>
      </w:r>
      <w:r>
        <w:rPr>
          <w:noProof/>
        </w:rPr>
        <w:fldChar w:fldCharType="end"/>
      </w:r>
    </w:p>
    <w:p w14:paraId="48130CF5" w14:textId="15F40F68"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6.4</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Can a User define different collateral schedules for clients in an agreement?</w:t>
      </w:r>
      <w:r>
        <w:rPr>
          <w:noProof/>
        </w:rPr>
        <w:tab/>
      </w:r>
      <w:r>
        <w:rPr>
          <w:noProof/>
        </w:rPr>
        <w:fldChar w:fldCharType="begin"/>
      </w:r>
      <w:r>
        <w:rPr>
          <w:noProof/>
        </w:rPr>
        <w:instrText xml:space="preserve"> PAGEREF _Toc155173457 \h </w:instrText>
      </w:r>
      <w:r>
        <w:rPr>
          <w:noProof/>
        </w:rPr>
      </w:r>
      <w:r>
        <w:rPr>
          <w:noProof/>
        </w:rPr>
        <w:fldChar w:fldCharType="separate"/>
      </w:r>
      <w:r w:rsidR="00E62ADE">
        <w:rPr>
          <w:noProof/>
        </w:rPr>
        <w:t>35</w:t>
      </w:r>
      <w:r>
        <w:rPr>
          <w:noProof/>
        </w:rPr>
        <w:fldChar w:fldCharType="end"/>
      </w:r>
    </w:p>
    <w:p w14:paraId="1DE4FDC7" w14:textId="478677E0"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7</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What is the Product Types window?</w:t>
      </w:r>
      <w:r>
        <w:rPr>
          <w:noProof/>
        </w:rPr>
        <w:tab/>
      </w:r>
      <w:r>
        <w:rPr>
          <w:noProof/>
        </w:rPr>
        <w:fldChar w:fldCharType="begin"/>
      </w:r>
      <w:r>
        <w:rPr>
          <w:noProof/>
        </w:rPr>
        <w:instrText xml:space="preserve"> PAGEREF _Toc155173458 \h </w:instrText>
      </w:r>
      <w:r>
        <w:rPr>
          <w:noProof/>
        </w:rPr>
      </w:r>
      <w:r>
        <w:rPr>
          <w:noProof/>
        </w:rPr>
        <w:fldChar w:fldCharType="separate"/>
      </w:r>
      <w:r w:rsidR="00E62ADE">
        <w:rPr>
          <w:noProof/>
        </w:rPr>
        <w:t>36</w:t>
      </w:r>
      <w:r>
        <w:rPr>
          <w:noProof/>
        </w:rPr>
        <w:fldChar w:fldCharType="end"/>
      </w:r>
    </w:p>
    <w:p w14:paraId="74E88EE9" w14:textId="17EEAA63"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7.1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Product Types Set up</w:t>
      </w:r>
      <w:r>
        <w:rPr>
          <w:noProof/>
        </w:rPr>
        <w:tab/>
      </w:r>
      <w:r>
        <w:rPr>
          <w:noProof/>
        </w:rPr>
        <w:fldChar w:fldCharType="begin"/>
      </w:r>
      <w:r>
        <w:rPr>
          <w:noProof/>
        </w:rPr>
        <w:instrText xml:space="preserve"> PAGEREF _Toc155173459 \h </w:instrText>
      </w:r>
      <w:r>
        <w:rPr>
          <w:noProof/>
        </w:rPr>
      </w:r>
      <w:r>
        <w:rPr>
          <w:noProof/>
        </w:rPr>
        <w:fldChar w:fldCharType="separate"/>
      </w:r>
      <w:r w:rsidR="00E62ADE">
        <w:rPr>
          <w:noProof/>
        </w:rPr>
        <w:t>36</w:t>
      </w:r>
      <w:r>
        <w:rPr>
          <w:noProof/>
        </w:rPr>
        <w:fldChar w:fldCharType="end"/>
      </w:r>
    </w:p>
    <w:p w14:paraId="18BF75C3" w14:textId="5E4020E3"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lastRenderedPageBreak/>
        <w:t>8</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 I feed in IM Exposures?</w:t>
      </w:r>
      <w:r>
        <w:rPr>
          <w:noProof/>
        </w:rPr>
        <w:tab/>
      </w:r>
      <w:r>
        <w:rPr>
          <w:noProof/>
        </w:rPr>
        <w:fldChar w:fldCharType="begin"/>
      </w:r>
      <w:r>
        <w:rPr>
          <w:noProof/>
        </w:rPr>
        <w:instrText xml:space="preserve"> PAGEREF _Toc155173460 \h </w:instrText>
      </w:r>
      <w:r>
        <w:rPr>
          <w:noProof/>
        </w:rPr>
      </w:r>
      <w:r>
        <w:rPr>
          <w:noProof/>
        </w:rPr>
        <w:fldChar w:fldCharType="separate"/>
      </w:r>
      <w:r w:rsidR="00E62ADE">
        <w:rPr>
          <w:noProof/>
        </w:rPr>
        <w:t>41</w:t>
      </w:r>
      <w:r>
        <w:rPr>
          <w:noProof/>
        </w:rPr>
        <w:fldChar w:fldCharType="end"/>
      </w:r>
    </w:p>
    <w:p w14:paraId="041569B9" w14:textId="27CA2AFC"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8.1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IM Exposure Feed Interface</w:t>
      </w:r>
      <w:r>
        <w:rPr>
          <w:noProof/>
        </w:rPr>
        <w:tab/>
      </w:r>
      <w:r>
        <w:rPr>
          <w:noProof/>
        </w:rPr>
        <w:fldChar w:fldCharType="begin"/>
      </w:r>
      <w:r>
        <w:rPr>
          <w:noProof/>
        </w:rPr>
        <w:instrText xml:space="preserve"> PAGEREF _Toc155173461 \h </w:instrText>
      </w:r>
      <w:r>
        <w:rPr>
          <w:noProof/>
        </w:rPr>
      </w:r>
      <w:r>
        <w:rPr>
          <w:noProof/>
        </w:rPr>
        <w:fldChar w:fldCharType="separate"/>
      </w:r>
      <w:r w:rsidR="00E62ADE">
        <w:rPr>
          <w:noProof/>
        </w:rPr>
        <w:t>41</w:t>
      </w:r>
      <w:r>
        <w:rPr>
          <w:noProof/>
        </w:rPr>
        <w:fldChar w:fldCharType="end"/>
      </w:r>
    </w:p>
    <w:p w14:paraId="4485944E" w14:textId="516D6E76"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8.2</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IM Exposure Feed File</w:t>
      </w:r>
      <w:r>
        <w:rPr>
          <w:noProof/>
        </w:rPr>
        <w:tab/>
      </w:r>
      <w:r>
        <w:rPr>
          <w:noProof/>
        </w:rPr>
        <w:fldChar w:fldCharType="begin"/>
      </w:r>
      <w:r>
        <w:rPr>
          <w:noProof/>
        </w:rPr>
        <w:instrText xml:space="preserve"> PAGEREF _Toc155173462 \h </w:instrText>
      </w:r>
      <w:r>
        <w:rPr>
          <w:noProof/>
        </w:rPr>
      </w:r>
      <w:r>
        <w:rPr>
          <w:noProof/>
        </w:rPr>
        <w:fldChar w:fldCharType="separate"/>
      </w:r>
      <w:r w:rsidR="00E62ADE">
        <w:rPr>
          <w:noProof/>
        </w:rPr>
        <w:t>41</w:t>
      </w:r>
      <w:r>
        <w:rPr>
          <w:noProof/>
        </w:rPr>
        <w:fldChar w:fldCharType="end"/>
      </w:r>
    </w:p>
    <w:p w14:paraId="539753B8" w14:textId="4718285E"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8.3</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IM Exposure Feed via Gateway Error Viewer</w:t>
      </w:r>
      <w:r>
        <w:rPr>
          <w:noProof/>
        </w:rPr>
        <w:tab/>
      </w:r>
      <w:r>
        <w:rPr>
          <w:noProof/>
        </w:rPr>
        <w:fldChar w:fldCharType="begin"/>
      </w:r>
      <w:r>
        <w:rPr>
          <w:noProof/>
        </w:rPr>
        <w:instrText xml:space="preserve"> PAGEREF _Toc155173463 \h </w:instrText>
      </w:r>
      <w:r>
        <w:rPr>
          <w:noProof/>
        </w:rPr>
      </w:r>
      <w:r>
        <w:rPr>
          <w:noProof/>
        </w:rPr>
        <w:fldChar w:fldCharType="separate"/>
      </w:r>
      <w:r w:rsidR="00E62ADE">
        <w:rPr>
          <w:noProof/>
        </w:rPr>
        <w:t>42</w:t>
      </w:r>
      <w:r>
        <w:rPr>
          <w:noProof/>
        </w:rPr>
        <w:fldChar w:fldCharType="end"/>
      </w:r>
    </w:p>
    <w:p w14:paraId="6F739C72" w14:textId="7350F271" w:rsidR="003D34DB" w:rsidRDefault="003D34DB">
      <w:pPr>
        <w:pStyle w:val="TOC1"/>
        <w:tabs>
          <w:tab w:val="left" w:pos="44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9</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 I feed in OTC Trades?</w:t>
      </w:r>
      <w:r>
        <w:rPr>
          <w:noProof/>
        </w:rPr>
        <w:tab/>
      </w:r>
      <w:r>
        <w:rPr>
          <w:noProof/>
        </w:rPr>
        <w:fldChar w:fldCharType="begin"/>
      </w:r>
      <w:r>
        <w:rPr>
          <w:noProof/>
        </w:rPr>
        <w:instrText xml:space="preserve"> PAGEREF _Toc155173464 \h </w:instrText>
      </w:r>
      <w:r>
        <w:rPr>
          <w:noProof/>
        </w:rPr>
      </w:r>
      <w:r>
        <w:rPr>
          <w:noProof/>
        </w:rPr>
        <w:fldChar w:fldCharType="separate"/>
      </w:r>
      <w:r w:rsidR="00E62ADE">
        <w:rPr>
          <w:noProof/>
        </w:rPr>
        <w:t>46</w:t>
      </w:r>
      <w:r>
        <w:rPr>
          <w:noProof/>
        </w:rPr>
        <w:fldChar w:fldCharType="end"/>
      </w:r>
    </w:p>
    <w:p w14:paraId="4145C31D" w14:textId="3F13421B"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9.1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OTC Trade Feed Interface</w:t>
      </w:r>
      <w:r>
        <w:rPr>
          <w:noProof/>
        </w:rPr>
        <w:tab/>
      </w:r>
      <w:r>
        <w:rPr>
          <w:noProof/>
        </w:rPr>
        <w:fldChar w:fldCharType="begin"/>
      </w:r>
      <w:r>
        <w:rPr>
          <w:noProof/>
        </w:rPr>
        <w:instrText xml:space="preserve"> PAGEREF _Toc155173465 \h </w:instrText>
      </w:r>
      <w:r>
        <w:rPr>
          <w:noProof/>
        </w:rPr>
      </w:r>
      <w:r>
        <w:rPr>
          <w:noProof/>
        </w:rPr>
        <w:fldChar w:fldCharType="separate"/>
      </w:r>
      <w:r w:rsidR="00E62ADE">
        <w:rPr>
          <w:noProof/>
        </w:rPr>
        <w:t>46</w:t>
      </w:r>
      <w:r>
        <w:rPr>
          <w:noProof/>
        </w:rPr>
        <w:fldChar w:fldCharType="end"/>
      </w:r>
    </w:p>
    <w:p w14:paraId="2C5B198F" w14:textId="6D6A9D1F"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9.2</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OTC Trade Feed file</w:t>
      </w:r>
      <w:r>
        <w:rPr>
          <w:noProof/>
        </w:rPr>
        <w:tab/>
      </w:r>
      <w:r>
        <w:rPr>
          <w:noProof/>
        </w:rPr>
        <w:fldChar w:fldCharType="begin"/>
      </w:r>
      <w:r>
        <w:rPr>
          <w:noProof/>
        </w:rPr>
        <w:instrText xml:space="preserve"> PAGEREF _Toc155173466 \h </w:instrText>
      </w:r>
      <w:r>
        <w:rPr>
          <w:noProof/>
        </w:rPr>
      </w:r>
      <w:r>
        <w:rPr>
          <w:noProof/>
        </w:rPr>
        <w:fldChar w:fldCharType="separate"/>
      </w:r>
      <w:r w:rsidR="00E62ADE">
        <w:rPr>
          <w:noProof/>
        </w:rPr>
        <w:t>46</w:t>
      </w:r>
      <w:r>
        <w:rPr>
          <w:noProof/>
        </w:rPr>
        <w:fldChar w:fldCharType="end"/>
      </w:r>
    </w:p>
    <w:p w14:paraId="3DF05D9D" w14:textId="4F3C8D38"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9.3</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OTC Trade Feed via Gateway Error Viewer</w:t>
      </w:r>
      <w:r>
        <w:rPr>
          <w:noProof/>
        </w:rPr>
        <w:tab/>
      </w:r>
      <w:r>
        <w:rPr>
          <w:noProof/>
        </w:rPr>
        <w:fldChar w:fldCharType="begin"/>
      </w:r>
      <w:r>
        <w:rPr>
          <w:noProof/>
        </w:rPr>
        <w:instrText xml:space="preserve"> PAGEREF _Toc155173467 \h </w:instrText>
      </w:r>
      <w:r>
        <w:rPr>
          <w:noProof/>
        </w:rPr>
      </w:r>
      <w:r>
        <w:rPr>
          <w:noProof/>
        </w:rPr>
        <w:fldChar w:fldCharType="separate"/>
      </w:r>
      <w:r w:rsidR="00E62ADE">
        <w:rPr>
          <w:noProof/>
        </w:rPr>
        <w:t>48</w:t>
      </w:r>
      <w:r>
        <w:rPr>
          <w:noProof/>
        </w:rPr>
        <w:fldChar w:fldCharType="end"/>
      </w:r>
    </w:p>
    <w:p w14:paraId="494421A2" w14:textId="355E465C"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10</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 I reprocess data feeds via Gateway Error Viewer?</w:t>
      </w:r>
      <w:r>
        <w:rPr>
          <w:noProof/>
        </w:rPr>
        <w:tab/>
      </w:r>
      <w:r>
        <w:rPr>
          <w:noProof/>
        </w:rPr>
        <w:fldChar w:fldCharType="begin"/>
      </w:r>
      <w:r>
        <w:rPr>
          <w:noProof/>
        </w:rPr>
        <w:instrText xml:space="preserve"> PAGEREF _Toc155173468 \h </w:instrText>
      </w:r>
      <w:r>
        <w:rPr>
          <w:noProof/>
        </w:rPr>
      </w:r>
      <w:r>
        <w:rPr>
          <w:noProof/>
        </w:rPr>
        <w:fldChar w:fldCharType="separate"/>
      </w:r>
      <w:r w:rsidR="00E62ADE">
        <w:rPr>
          <w:noProof/>
        </w:rPr>
        <w:t>51</w:t>
      </w:r>
      <w:r>
        <w:rPr>
          <w:noProof/>
        </w:rPr>
        <w:fldChar w:fldCharType="end"/>
      </w:r>
    </w:p>
    <w:p w14:paraId="55CB1646" w14:textId="2363E09C"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10.1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Agreements, IM Exposure &amp; OTC</w:t>
      </w:r>
      <w:r>
        <w:rPr>
          <w:noProof/>
        </w:rPr>
        <w:tab/>
      </w:r>
      <w:r>
        <w:rPr>
          <w:noProof/>
        </w:rPr>
        <w:fldChar w:fldCharType="begin"/>
      </w:r>
      <w:r>
        <w:rPr>
          <w:noProof/>
        </w:rPr>
        <w:instrText xml:space="preserve"> PAGEREF _Toc155173469 \h </w:instrText>
      </w:r>
      <w:r>
        <w:rPr>
          <w:noProof/>
        </w:rPr>
      </w:r>
      <w:r>
        <w:rPr>
          <w:noProof/>
        </w:rPr>
        <w:fldChar w:fldCharType="separate"/>
      </w:r>
      <w:r w:rsidR="00E62ADE">
        <w:rPr>
          <w:noProof/>
        </w:rPr>
        <w:t>51</w:t>
      </w:r>
      <w:r>
        <w:rPr>
          <w:noProof/>
        </w:rPr>
        <w:fldChar w:fldCharType="end"/>
      </w:r>
    </w:p>
    <w:p w14:paraId="6B224DC6" w14:textId="77FC26F5"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11</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to use the margin call workflow?</w:t>
      </w:r>
      <w:r>
        <w:rPr>
          <w:noProof/>
        </w:rPr>
        <w:tab/>
      </w:r>
      <w:r>
        <w:rPr>
          <w:noProof/>
        </w:rPr>
        <w:fldChar w:fldCharType="begin"/>
      </w:r>
      <w:r>
        <w:rPr>
          <w:noProof/>
        </w:rPr>
        <w:instrText xml:space="preserve"> PAGEREF _Toc155173470 \h </w:instrText>
      </w:r>
      <w:r>
        <w:rPr>
          <w:noProof/>
        </w:rPr>
      </w:r>
      <w:r>
        <w:rPr>
          <w:noProof/>
        </w:rPr>
        <w:fldChar w:fldCharType="separate"/>
      </w:r>
      <w:r w:rsidR="00E62ADE">
        <w:rPr>
          <w:noProof/>
        </w:rPr>
        <w:t>52</w:t>
      </w:r>
      <w:r>
        <w:rPr>
          <w:noProof/>
        </w:rPr>
        <w:fldChar w:fldCharType="end"/>
      </w:r>
    </w:p>
    <w:p w14:paraId="1E0E96AC" w14:textId="11CC713B"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11.1</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to access Collateral Manager GUI?</w:t>
      </w:r>
      <w:r>
        <w:rPr>
          <w:noProof/>
        </w:rPr>
        <w:tab/>
      </w:r>
      <w:r>
        <w:rPr>
          <w:noProof/>
        </w:rPr>
        <w:fldChar w:fldCharType="begin"/>
      </w:r>
      <w:r>
        <w:rPr>
          <w:noProof/>
        </w:rPr>
        <w:instrText xml:space="preserve"> PAGEREF _Toc155173471 \h </w:instrText>
      </w:r>
      <w:r>
        <w:rPr>
          <w:noProof/>
        </w:rPr>
      </w:r>
      <w:r>
        <w:rPr>
          <w:noProof/>
        </w:rPr>
        <w:fldChar w:fldCharType="separate"/>
      </w:r>
      <w:r w:rsidR="00E62ADE">
        <w:rPr>
          <w:noProof/>
        </w:rPr>
        <w:t>52</w:t>
      </w:r>
      <w:r>
        <w:rPr>
          <w:noProof/>
        </w:rPr>
        <w:fldChar w:fldCharType="end"/>
      </w:r>
    </w:p>
    <w:p w14:paraId="30B71422" w14:textId="5F02D9B3"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11.2</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What are different stages of Collateral Manager Workflow – Margin (Margin)</w:t>
      </w:r>
      <w:r>
        <w:rPr>
          <w:noProof/>
        </w:rPr>
        <w:tab/>
      </w:r>
      <w:r>
        <w:rPr>
          <w:noProof/>
        </w:rPr>
        <w:fldChar w:fldCharType="begin"/>
      </w:r>
      <w:r>
        <w:rPr>
          <w:noProof/>
        </w:rPr>
        <w:instrText xml:space="preserve"> PAGEREF _Toc155173472 \h </w:instrText>
      </w:r>
      <w:r>
        <w:rPr>
          <w:noProof/>
        </w:rPr>
      </w:r>
      <w:r>
        <w:rPr>
          <w:noProof/>
        </w:rPr>
        <w:fldChar w:fldCharType="separate"/>
      </w:r>
      <w:r w:rsidR="00E62ADE">
        <w:rPr>
          <w:noProof/>
        </w:rPr>
        <w:t>53</w:t>
      </w:r>
      <w:r>
        <w:rPr>
          <w:noProof/>
        </w:rPr>
        <w:fldChar w:fldCharType="end"/>
      </w:r>
    </w:p>
    <w:p w14:paraId="7A8C3969" w14:textId="78CFD974"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11.3</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What does the display of an envelope look like?</w:t>
      </w:r>
      <w:r>
        <w:rPr>
          <w:noProof/>
        </w:rPr>
        <w:tab/>
      </w:r>
      <w:r>
        <w:rPr>
          <w:noProof/>
        </w:rPr>
        <w:fldChar w:fldCharType="begin"/>
      </w:r>
      <w:r>
        <w:rPr>
          <w:noProof/>
        </w:rPr>
        <w:instrText xml:space="preserve"> PAGEREF _Toc155173473 \h </w:instrText>
      </w:r>
      <w:r>
        <w:rPr>
          <w:noProof/>
        </w:rPr>
      </w:r>
      <w:r>
        <w:rPr>
          <w:noProof/>
        </w:rPr>
        <w:fldChar w:fldCharType="separate"/>
      </w:r>
      <w:r w:rsidR="00E62ADE">
        <w:rPr>
          <w:noProof/>
        </w:rPr>
        <w:t>54</w:t>
      </w:r>
      <w:r>
        <w:rPr>
          <w:noProof/>
        </w:rPr>
        <w:fldChar w:fldCharType="end"/>
      </w:r>
    </w:p>
    <w:p w14:paraId="708361E9" w14:textId="2A3BDD91"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11.4</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is a margin call issued?</w:t>
      </w:r>
      <w:r>
        <w:rPr>
          <w:noProof/>
        </w:rPr>
        <w:tab/>
      </w:r>
      <w:r>
        <w:rPr>
          <w:noProof/>
        </w:rPr>
        <w:fldChar w:fldCharType="begin"/>
      </w:r>
      <w:r>
        <w:rPr>
          <w:noProof/>
        </w:rPr>
        <w:instrText xml:space="preserve"> PAGEREF _Toc155173474 \h </w:instrText>
      </w:r>
      <w:r>
        <w:rPr>
          <w:noProof/>
        </w:rPr>
      </w:r>
      <w:r>
        <w:rPr>
          <w:noProof/>
        </w:rPr>
        <w:fldChar w:fldCharType="separate"/>
      </w:r>
      <w:r w:rsidR="00E62ADE">
        <w:rPr>
          <w:noProof/>
        </w:rPr>
        <w:t>54</w:t>
      </w:r>
      <w:r>
        <w:rPr>
          <w:noProof/>
        </w:rPr>
        <w:fldChar w:fldCharType="end"/>
      </w:r>
    </w:p>
    <w:p w14:paraId="7B500FB7" w14:textId="53AFE6B5"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11.5</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do you fully agree a margin call?</w:t>
      </w:r>
      <w:r>
        <w:rPr>
          <w:noProof/>
        </w:rPr>
        <w:tab/>
      </w:r>
      <w:r>
        <w:rPr>
          <w:noProof/>
        </w:rPr>
        <w:fldChar w:fldCharType="begin"/>
      </w:r>
      <w:r>
        <w:rPr>
          <w:noProof/>
        </w:rPr>
        <w:instrText xml:space="preserve"> PAGEREF _Toc155173475 \h </w:instrText>
      </w:r>
      <w:r>
        <w:rPr>
          <w:noProof/>
        </w:rPr>
      </w:r>
      <w:r>
        <w:rPr>
          <w:noProof/>
        </w:rPr>
        <w:fldChar w:fldCharType="separate"/>
      </w:r>
      <w:r w:rsidR="00E62ADE">
        <w:rPr>
          <w:noProof/>
        </w:rPr>
        <w:t>55</w:t>
      </w:r>
      <w:r>
        <w:rPr>
          <w:noProof/>
        </w:rPr>
        <w:fldChar w:fldCharType="end"/>
      </w:r>
    </w:p>
    <w:p w14:paraId="4977EB39" w14:textId="134C469C"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11.6</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do you partially agree a margin call?</w:t>
      </w:r>
      <w:r>
        <w:rPr>
          <w:noProof/>
        </w:rPr>
        <w:tab/>
      </w:r>
      <w:r>
        <w:rPr>
          <w:noProof/>
        </w:rPr>
        <w:fldChar w:fldCharType="begin"/>
      </w:r>
      <w:r>
        <w:rPr>
          <w:noProof/>
        </w:rPr>
        <w:instrText xml:space="preserve"> PAGEREF _Toc155173476 \h </w:instrText>
      </w:r>
      <w:r>
        <w:rPr>
          <w:noProof/>
        </w:rPr>
      </w:r>
      <w:r>
        <w:rPr>
          <w:noProof/>
        </w:rPr>
        <w:fldChar w:fldCharType="separate"/>
      </w:r>
      <w:r w:rsidR="00E62ADE">
        <w:rPr>
          <w:noProof/>
        </w:rPr>
        <w:t>56</w:t>
      </w:r>
      <w:r>
        <w:rPr>
          <w:noProof/>
        </w:rPr>
        <w:fldChar w:fldCharType="end"/>
      </w:r>
    </w:p>
    <w:p w14:paraId="1887BA68" w14:textId="041E0D51"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11.7</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do you fully dispute a margin call?</w:t>
      </w:r>
      <w:r>
        <w:rPr>
          <w:noProof/>
        </w:rPr>
        <w:tab/>
      </w:r>
      <w:r>
        <w:rPr>
          <w:noProof/>
        </w:rPr>
        <w:fldChar w:fldCharType="begin"/>
      </w:r>
      <w:r>
        <w:rPr>
          <w:noProof/>
        </w:rPr>
        <w:instrText xml:space="preserve"> PAGEREF _Toc155173477 \h </w:instrText>
      </w:r>
      <w:r>
        <w:rPr>
          <w:noProof/>
        </w:rPr>
      </w:r>
      <w:r>
        <w:rPr>
          <w:noProof/>
        </w:rPr>
        <w:fldChar w:fldCharType="separate"/>
      </w:r>
      <w:r w:rsidR="00E62ADE">
        <w:rPr>
          <w:noProof/>
        </w:rPr>
        <w:t>57</w:t>
      </w:r>
      <w:r>
        <w:rPr>
          <w:noProof/>
        </w:rPr>
        <w:fldChar w:fldCharType="end"/>
      </w:r>
    </w:p>
    <w:p w14:paraId="2A06F350" w14:textId="3EA67F8F" w:rsidR="003D34DB" w:rsidRDefault="003D34DB">
      <w:pPr>
        <w:pStyle w:val="TOC2"/>
        <w:tabs>
          <w:tab w:val="left" w:pos="880"/>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11.8</w:t>
      </w:r>
      <w:r>
        <w:rPr>
          <w:rFonts w:asciiTheme="minorHAnsi" w:eastAsiaTheme="minorEastAsia" w:hAnsiTheme="minorHAnsi" w:cstheme="minorBidi"/>
          <w:noProof/>
          <w:kern w:val="2"/>
          <w14:ligatures w14:val="standardContextual"/>
        </w:rPr>
        <w:tab/>
      </w:r>
      <w:r w:rsidRPr="00196DF5">
        <w:rPr>
          <w:rFonts w:asciiTheme="minorHAnsi" w:hAnsiTheme="minorHAnsi" w:cstheme="minorHAnsi"/>
          <w:noProof/>
        </w:rPr>
        <w:t>How do you waive a margin call?</w:t>
      </w:r>
      <w:r>
        <w:rPr>
          <w:noProof/>
        </w:rPr>
        <w:tab/>
      </w:r>
      <w:r>
        <w:rPr>
          <w:noProof/>
        </w:rPr>
        <w:fldChar w:fldCharType="begin"/>
      </w:r>
      <w:r>
        <w:rPr>
          <w:noProof/>
        </w:rPr>
        <w:instrText xml:space="preserve"> PAGEREF _Toc155173478 \h </w:instrText>
      </w:r>
      <w:r>
        <w:rPr>
          <w:noProof/>
        </w:rPr>
      </w:r>
      <w:r>
        <w:rPr>
          <w:noProof/>
        </w:rPr>
        <w:fldChar w:fldCharType="separate"/>
      </w:r>
      <w:r w:rsidR="00E62ADE">
        <w:rPr>
          <w:noProof/>
        </w:rPr>
        <w:t>58</w:t>
      </w:r>
      <w:r>
        <w:rPr>
          <w:noProof/>
        </w:rPr>
        <w:fldChar w:fldCharType="end"/>
      </w:r>
    </w:p>
    <w:p w14:paraId="67B0FB22" w14:textId="6AF055B1"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11.9 How do you Reset a margin call?</w:t>
      </w:r>
      <w:r>
        <w:rPr>
          <w:noProof/>
        </w:rPr>
        <w:tab/>
      </w:r>
      <w:r>
        <w:rPr>
          <w:noProof/>
        </w:rPr>
        <w:fldChar w:fldCharType="begin"/>
      </w:r>
      <w:r>
        <w:rPr>
          <w:noProof/>
        </w:rPr>
        <w:instrText xml:space="preserve"> PAGEREF _Toc155173479 \h </w:instrText>
      </w:r>
      <w:r>
        <w:rPr>
          <w:noProof/>
        </w:rPr>
      </w:r>
      <w:r>
        <w:rPr>
          <w:noProof/>
        </w:rPr>
        <w:fldChar w:fldCharType="separate"/>
      </w:r>
      <w:r w:rsidR="00E62ADE">
        <w:rPr>
          <w:noProof/>
        </w:rPr>
        <w:t>59</w:t>
      </w:r>
      <w:r>
        <w:rPr>
          <w:noProof/>
        </w:rPr>
        <w:fldChar w:fldCharType="end"/>
      </w:r>
    </w:p>
    <w:p w14:paraId="0B9F349A" w14:textId="223346E5"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11.10 How do you Resend a margin call?</w:t>
      </w:r>
      <w:r>
        <w:rPr>
          <w:noProof/>
        </w:rPr>
        <w:tab/>
      </w:r>
      <w:r>
        <w:rPr>
          <w:noProof/>
        </w:rPr>
        <w:fldChar w:fldCharType="begin"/>
      </w:r>
      <w:r>
        <w:rPr>
          <w:noProof/>
        </w:rPr>
        <w:instrText xml:space="preserve"> PAGEREF _Toc155173480 \h </w:instrText>
      </w:r>
      <w:r>
        <w:rPr>
          <w:noProof/>
        </w:rPr>
      </w:r>
      <w:r>
        <w:rPr>
          <w:noProof/>
        </w:rPr>
        <w:fldChar w:fldCharType="separate"/>
      </w:r>
      <w:r w:rsidR="00E62ADE">
        <w:rPr>
          <w:noProof/>
        </w:rPr>
        <w:t>59</w:t>
      </w:r>
      <w:r>
        <w:rPr>
          <w:noProof/>
        </w:rPr>
        <w:fldChar w:fldCharType="end"/>
      </w:r>
    </w:p>
    <w:p w14:paraId="75B1A4F9" w14:textId="67385F78"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11.11 How do you agree a margin call issued by the counterparty?</w:t>
      </w:r>
      <w:r>
        <w:rPr>
          <w:noProof/>
        </w:rPr>
        <w:tab/>
      </w:r>
      <w:r>
        <w:rPr>
          <w:noProof/>
        </w:rPr>
        <w:fldChar w:fldCharType="begin"/>
      </w:r>
      <w:r>
        <w:rPr>
          <w:noProof/>
        </w:rPr>
        <w:instrText xml:space="preserve"> PAGEREF _Toc155173481 \h </w:instrText>
      </w:r>
      <w:r>
        <w:rPr>
          <w:noProof/>
        </w:rPr>
      </w:r>
      <w:r>
        <w:rPr>
          <w:noProof/>
        </w:rPr>
        <w:fldChar w:fldCharType="separate"/>
      </w:r>
      <w:r w:rsidR="00E62ADE">
        <w:rPr>
          <w:noProof/>
        </w:rPr>
        <w:t>60</w:t>
      </w:r>
      <w:r>
        <w:rPr>
          <w:noProof/>
        </w:rPr>
        <w:fldChar w:fldCharType="end"/>
      </w:r>
    </w:p>
    <w:p w14:paraId="3B12EB07" w14:textId="15FDAD59"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13</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does Collateral workflow work?</w:t>
      </w:r>
      <w:r>
        <w:rPr>
          <w:noProof/>
        </w:rPr>
        <w:tab/>
      </w:r>
      <w:r>
        <w:rPr>
          <w:noProof/>
        </w:rPr>
        <w:fldChar w:fldCharType="begin"/>
      </w:r>
      <w:r>
        <w:rPr>
          <w:noProof/>
        </w:rPr>
        <w:instrText xml:space="preserve"> PAGEREF _Toc155173482 \h </w:instrText>
      </w:r>
      <w:r>
        <w:rPr>
          <w:noProof/>
        </w:rPr>
      </w:r>
      <w:r>
        <w:rPr>
          <w:noProof/>
        </w:rPr>
        <w:fldChar w:fldCharType="separate"/>
      </w:r>
      <w:r w:rsidR="00E62ADE">
        <w:rPr>
          <w:noProof/>
        </w:rPr>
        <w:t>64</w:t>
      </w:r>
      <w:r>
        <w:rPr>
          <w:noProof/>
        </w:rPr>
        <w:fldChar w:fldCharType="end"/>
      </w:r>
    </w:p>
    <w:p w14:paraId="5FCF4E12" w14:textId="73EACDB1"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13.1 How do you book incoming collateral (when counterparty agrees your margin call)</w:t>
      </w:r>
      <w:r>
        <w:rPr>
          <w:noProof/>
        </w:rPr>
        <w:tab/>
      </w:r>
      <w:r>
        <w:rPr>
          <w:noProof/>
        </w:rPr>
        <w:fldChar w:fldCharType="begin"/>
      </w:r>
      <w:r>
        <w:rPr>
          <w:noProof/>
        </w:rPr>
        <w:instrText xml:space="preserve"> PAGEREF _Toc155173483 \h </w:instrText>
      </w:r>
      <w:r>
        <w:rPr>
          <w:noProof/>
        </w:rPr>
      </w:r>
      <w:r>
        <w:rPr>
          <w:noProof/>
        </w:rPr>
        <w:fldChar w:fldCharType="separate"/>
      </w:r>
      <w:r w:rsidR="00E62ADE">
        <w:rPr>
          <w:noProof/>
        </w:rPr>
        <w:t>64</w:t>
      </w:r>
      <w:r>
        <w:rPr>
          <w:noProof/>
        </w:rPr>
        <w:fldChar w:fldCharType="end"/>
      </w:r>
    </w:p>
    <w:p w14:paraId="2EF30346" w14:textId="24C098DF"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13.2 How do you book outgoing collateral (when user has to agree counterparty’s margin call)</w:t>
      </w:r>
      <w:r>
        <w:rPr>
          <w:noProof/>
        </w:rPr>
        <w:tab/>
      </w:r>
      <w:r>
        <w:rPr>
          <w:noProof/>
        </w:rPr>
        <w:fldChar w:fldCharType="begin"/>
      </w:r>
      <w:r>
        <w:rPr>
          <w:noProof/>
        </w:rPr>
        <w:instrText xml:space="preserve"> PAGEREF _Toc155173484 \h </w:instrText>
      </w:r>
      <w:r>
        <w:rPr>
          <w:noProof/>
        </w:rPr>
      </w:r>
      <w:r>
        <w:rPr>
          <w:noProof/>
        </w:rPr>
        <w:fldChar w:fldCharType="separate"/>
      </w:r>
      <w:r w:rsidR="00E62ADE">
        <w:rPr>
          <w:noProof/>
        </w:rPr>
        <w:t>68</w:t>
      </w:r>
      <w:r>
        <w:rPr>
          <w:noProof/>
        </w:rPr>
        <w:fldChar w:fldCharType="end"/>
      </w:r>
    </w:p>
    <w:p w14:paraId="3BD15C23" w14:textId="4BA07315"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14</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 you load a Triparty Allocation file for RQVs booked for IM exposure and IA via Triparty exposure</w:t>
      </w:r>
      <w:r>
        <w:rPr>
          <w:noProof/>
        </w:rPr>
        <w:tab/>
      </w:r>
      <w:r>
        <w:rPr>
          <w:noProof/>
        </w:rPr>
        <w:fldChar w:fldCharType="begin"/>
      </w:r>
      <w:r>
        <w:rPr>
          <w:noProof/>
        </w:rPr>
        <w:instrText xml:space="preserve"> PAGEREF _Toc155173485 \h </w:instrText>
      </w:r>
      <w:r>
        <w:rPr>
          <w:noProof/>
        </w:rPr>
      </w:r>
      <w:r>
        <w:rPr>
          <w:noProof/>
        </w:rPr>
        <w:fldChar w:fldCharType="separate"/>
      </w:r>
      <w:r w:rsidR="00E62ADE">
        <w:rPr>
          <w:noProof/>
        </w:rPr>
        <w:t>72</w:t>
      </w:r>
      <w:r>
        <w:rPr>
          <w:noProof/>
        </w:rPr>
        <w:fldChar w:fldCharType="end"/>
      </w:r>
    </w:p>
    <w:p w14:paraId="69C87E08" w14:textId="75643BD6"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lastRenderedPageBreak/>
        <w:t>15</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do you set up Acadia OTC Agreements (IM &amp; VM)</w:t>
      </w:r>
      <w:r>
        <w:rPr>
          <w:noProof/>
        </w:rPr>
        <w:tab/>
      </w:r>
      <w:r>
        <w:rPr>
          <w:noProof/>
        </w:rPr>
        <w:fldChar w:fldCharType="begin"/>
      </w:r>
      <w:r>
        <w:rPr>
          <w:noProof/>
        </w:rPr>
        <w:instrText xml:space="preserve"> PAGEREF _Toc155173486 \h </w:instrText>
      </w:r>
      <w:r>
        <w:rPr>
          <w:noProof/>
        </w:rPr>
      </w:r>
      <w:r>
        <w:rPr>
          <w:noProof/>
        </w:rPr>
        <w:fldChar w:fldCharType="separate"/>
      </w:r>
      <w:r w:rsidR="00E62ADE">
        <w:rPr>
          <w:noProof/>
        </w:rPr>
        <w:t>73</w:t>
      </w:r>
      <w:r>
        <w:rPr>
          <w:noProof/>
        </w:rPr>
        <w:fldChar w:fldCharType="end"/>
      </w:r>
    </w:p>
    <w:p w14:paraId="4B97F882" w14:textId="5AADFD37"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15.1 How do you set up an agreement in Acadia?</w:t>
      </w:r>
      <w:r>
        <w:rPr>
          <w:noProof/>
        </w:rPr>
        <w:tab/>
      </w:r>
      <w:r>
        <w:rPr>
          <w:noProof/>
        </w:rPr>
        <w:fldChar w:fldCharType="begin"/>
      </w:r>
      <w:r>
        <w:rPr>
          <w:noProof/>
        </w:rPr>
        <w:instrText xml:space="preserve"> PAGEREF _Toc155173487 \h </w:instrText>
      </w:r>
      <w:r>
        <w:rPr>
          <w:noProof/>
        </w:rPr>
      </w:r>
      <w:r>
        <w:rPr>
          <w:noProof/>
        </w:rPr>
        <w:fldChar w:fldCharType="separate"/>
      </w:r>
      <w:r w:rsidR="00E62ADE">
        <w:rPr>
          <w:noProof/>
        </w:rPr>
        <w:t>73</w:t>
      </w:r>
      <w:r>
        <w:rPr>
          <w:noProof/>
        </w:rPr>
        <w:fldChar w:fldCharType="end"/>
      </w:r>
    </w:p>
    <w:p w14:paraId="202579E1" w14:textId="7E84545C"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15.2 How do you set up/link an OTC agreement from SFCM to Acadia?</w:t>
      </w:r>
      <w:r>
        <w:rPr>
          <w:noProof/>
        </w:rPr>
        <w:tab/>
      </w:r>
      <w:r>
        <w:rPr>
          <w:noProof/>
        </w:rPr>
        <w:fldChar w:fldCharType="begin"/>
      </w:r>
      <w:r>
        <w:rPr>
          <w:noProof/>
        </w:rPr>
        <w:instrText xml:space="preserve"> PAGEREF _Toc155173488 \h </w:instrText>
      </w:r>
      <w:r>
        <w:rPr>
          <w:noProof/>
        </w:rPr>
      </w:r>
      <w:r>
        <w:rPr>
          <w:noProof/>
        </w:rPr>
        <w:fldChar w:fldCharType="separate"/>
      </w:r>
      <w:r w:rsidR="00E62ADE">
        <w:rPr>
          <w:noProof/>
        </w:rPr>
        <w:t>75</w:t>
      </w:r>
      <w:r>
        <w:rPr>
          <w:noProof/>
        </w:rPr>
        <w:fldChar w:fldCharType="end"/>
      </w:r>
    </w:p>
    <w:p w14:paraId="58C180BB" w14:textId="21E7A191"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16</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How to use Margin Call workflow for Acadia agreements?</w:t>
      </w:r>
      <w:r>
        <w:rPr>
          <w:noProof/>
        </w:rPr>
        <w:tab/>
      </w:r>
      <w:r>
        <w:rPr>
          <w:noProof/>
        </w:rPr>
        <w:fldChar w:fldCharType="begin"/>
      </w:r>
      <w:r>
        <w:rPr>
          <w:noProof/>
        </w:rPr>
        <w:instrText xml:space="preserve"> PAGEREF _Toc155173489 \h </w:instrText>
      </w:r>
      <w:r>
        <w:rPr>
          <w:noProof/>
        </w:rPr>
      </w:r>
      <w:r>
        <w:rPr>
          <w:noProof/>
        </w:rPr>
        <w:fldChar w:fldCharType="separate"/>
      </w:r>
      <w:r w:rsidR="00E62ADE">
        <w:rPr>
          <w:noProof/>
        </w:rPr>
        <w:t>77</w:t>
      </w:r>
      <w:r>
        <w:rPr>
          <w:noProof/>
        </w:rPr>
        <w:fldChar w:fldCharType="end"/>
      </w:r>
    </w:p>
    <w:p w14:paraId="12747787" w14:textId="546094CB"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16.1 Issuing margin call (envelopes in Margin Call grouping)</w:t>
      </w:r>
      <w:r>
        <w:rPr>
          <w:noProof/>
        </w:rPr>
        <w:tab/>
      </w:r>
      <w:r>
        <w:rPr>
          <w:noProof/>
        </w:rPr>
        <w:fldChar w:fldCharType="begin"/>
      </w:r>
      <w:r>
        <w:rPr>
          <w:noProof/>
        </w:rPr>
        <w:instrText xml:space="preserve"> PAGEREF _Toc155173490 \h </w:instrText>
      </w:r>
      <w:r>
        <w:rPr>
          <w:noProof/>
        </w:rPr>
      </w:r>
      <w:r>
        <w:rPr>
          <w:noProof/>
        </w:rPr>
        <w:fldChar w:fldCharType="separate"/>
      </w:r>
      <w:r w:rsidR="00E62ADE">
        <w:rPr>
          <w:noProof/>
        </w:rPr>
        <w:t>77</w:t>
      </w:r>
      <w:r>
        <w:rPr>
          <w:noProof/>
        </w:rPr>
        <w:fldChar w:fldCharType="end"/>
      </w:r>
    </w:p>
    <w:p w14:paraId="191A379C" w14:textId="6122DACA" w:rsidR="003D34DB" w:rsidRDefault="003D34DB">
      <w:pPr>
        <w:pStyle w:val="TOC1"/>
        <w:tabs>
          <w:tab w:val="left" w:pos="660"/>
          <w:tab w:val="right" w:leader="dot" w:pos="8968"/>
        </w:tabs>
        <w:rPr>
          <w:rFonts w:asciiTheme="minorHAnsi" w:eastAsiaTheme="minorEastAsia" w:hAnsiTheme="minorHAnsi" w:cstheme="minorBidi"/>
          <w:b w:val="0"/>
          <w:i w:val="0"/>
          <w:noProof/>
          <w:kern w:val="2"/>
          <w14:ligatures w14:val="standardContextual"/>
        </w:rPr>
      </w:pPr>
      <w:r w:rsidRPr="00196DF5">
        <w:rPr>
          <w:rFonts w:asciiTheme="minorHAnsi" w:hAnsiTheme="minorHAnsi" w:cstheme="minorHAnsi"/>
          <w:noProof/>
        </w:rPr>
        <w:t>17</w:t>
      </w:r>
      <w:r>
        <w:rPr>
          <w:rFonts w:asciiTheme="minorHAnsi" w:eastAsiaTheme="minorEastAsia" w:hAnsiTheme="minorHAnsi" w:cstheme="minorBidi"/>
          <w:b w:val="0"/>
          <w:i w:val="0"/>
          <w:noProof/>
          <w:kern w:val="2"/>
          <w14:ligatures w14:val="standardContextual"/>
        </w:rPr>
        <w:tab/>
      </w:r>
      <w:r w:rsidRPr="00196DF5">
        <w:rPr>
          <w:rFonts w:asciiTheme="minorHAnsi" w:hAnsiTheme="minorHAnsi" w:cstheme="minorHAnsi"/>
          <w:noProof/>
        </w:rPr>
        <w:t>What is Statement Manager used for in Collateral Management?</w:t>
      </w:r>
      <w:r>
        <w:rPr>
          <w:noProof/>
        </w:rPr>
        <w:tab/>
      </w:r>
      <w:r>
        <w:rPr>
          <w:noProof/>
        </w:rPr>
        <w:fldChar w:fldCharType="begin"/>
      </w:r>
      <w:r>
        <w:rPr>
          <w:noProof/>
        </w:rPr>
        <w:instrText xml:space="preserve"> PAGEREF _Toc155173491 \h </w:instrText>
      </w:r>
      <w:r>
        <w:rPr>
          <w:noProof/>
        </w:rPr>
      </w:r>
      <w:r>
        <w:rPr>
          <w:noProof/>
        </w:rPr>
        <w:fldChar w:fldCharType="separate"/>
      </w:r>
      <w:r w:rsidR="00E62ADE">
        <w:rPr>
          <w:noProof/>
        </w:rPr>
        <w:t>80</w:t>
      </w:r>
      <w:r>
        <w:rPr>
          <w:noProof/>
        </w:rPr>
        <w:fldChar w:fldCharType="end"/>
      </w:r>
    </w:p>
    <w:p w14:paraId="1DD40CAD" w14:textId="07FBCE9D"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17.1 How do you generate an interest statement?</w:t>
      </w:r>
      <w:r>
        <w:rPr>
          <w:noProof/>
        </w:rPr>
        <w:tab/>
      </w:r>
      <w:r>
        <w:rPr>
          <w:noProof/>
        </w:rPr>
        <w:fldChar w:fldCharType="begin"/>
      </w:r>
      <w:r>
        <w:rPr>
          <w:noProof/>
        </w:rPr>
        <w:instrText xml:space="preserve"> PAGEREF _Toc155173492 \h </w:instrText>
      </w:r>
      <w:r>
        <w:rPr>
          <w:noProof/>
        </w:rPr>
      </w:r>
      <w:r>
        <w:rPr>
          <w:noProof/>
        </w:rPr>
        <w:fldChar w:fldCharType="separate"/>
      </w:r>
      <w:r w:rsidR="00E62ADE">
        <w:rPr>
          <w:noProof/>
        </w:rPr>
        <w:t>80</w:t>
      </w:r>
      <w:r>
        <w:rPr>
          <w:noProof/>
        </w:rPr>
        <w:fldChar w:fldCharType="end"/>
      </w:r>
    </w:p>
    <w:p w14:paraId="6AF71ABE" w14:textId="344333B0"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17.2 How do you send, view an interest statement?</w:t>
      </w:r>
      <w:r>
        <w:rPr>
          <w:noProof/>
        </w:rPr>
        <w:tab/>
      </w:r>
      <w:r>
        <w:rPr>
          <w:noProof/>
        </w:rPr>
        <w:fldChar w:fldCharType="begin"/>
      </w:r>
      <w:r>
        <w:rPr>
          <w:noProof/>
        </w:rPr>
        <w:instrText xml:space="preserve"> PAGEREF _Toc155173493 \h </w:instrText>
      </w:r>
      <w:r>
        <w:rPr>
          <w:noProof/>
        </w:rPr>
      </w:r>
      <w:r>
        <w:rPr>
          <w:noProof/>
        </w:rPr>
        <w:fldChar w:fldCharType="separate"/>
      </w:r>
      <w:r w:rsidR="00E62ADE">
        <w:rPr>
          <w:noProof/>
        </w:rPr>
        <w:t>82</w:t>
      </w:r>
      <w:r>
        <w:rPr>
          <w:noProof/>
        </w:rPr>
        <w:fldChar w:fldCharType="end"/>
      </w:r>
    </w:p>
    <w:p w14:paraId="24C9D952" w14:textId="7B2B1C67" w:rsidR="003D34DB" w:rsidRDefault="003D34DB">
      <w:pPr>
        <w:pStyle w:val="TOC2"/>
        <w:tabs>
          <w:tab w:val="right" w:leader="dot" w:pos="8968"/>
        </w:tabs>
        <w:rPr>
          <w:rFonts w:asciiTheme="minorHAnsi" w:eastAsiaTheme="minorEastAsia" w:hAnsiTheme="minorHAnsi" w:cstheme="minorBidi"/>
          <w:noProof/>
          <w:kern w:val="2"/>
          <w14:ligatures w14:val="standardContextual"/>
        </w:rPr>
      </w:pPr>
      <w:r w:rsidRPr="00196DF5">
        <w:rPr>
          <w:rFonts w:asciiTheme="minorHAnsi" w:hAnsiTheme="minorHAnsi" w:cstheme="minorHAnsi"/>
          <w:noProof/>
        </w:rPr>
        <w:t>17.3 How do you pay collateral interest?</w:t>
      </w:r>
      <w:r>
        <w:rPr>
          <w:noProof/>
        </w:rPr>
        <w:tab/>
      </w:r>
      <w:r>
        <w:rPr>
          <w:noProof/>
        </w:rPr>
        <w:fldChar w:fldCharType="begin"/>
      </w:r>
      <w:r>
        <w:rPr>
          <w:noProof/>
        </w:rPr>
        <w:instrText xml:space="preserve"> PAGEREF _Toc155173494 \h </w:instrText>
      </w:r>
      <w:r>
        <w:rPr>
          <w:noProof/>
        </w:rPr>
      </w:r>
      <w:r>
        <w:rPr>
          <w:noProof/>
        </w:rPr>
        <w:fldChar w:fldCharType="separate"/>
      </w:r>
      <w:r w:rsidR="00E62ADE">
        <w:rPr>
          <w:noProof/>
        </w:rPr>
        <w:t>84</w:t>
      </w:r>
      <w:r>
        <w:rPr>
          <w:noProof/>
        </w:rPr>
        <w:fldChar w:fldCharType="end"/>
      </w:r>
    </w:p>
    <w:p w14:paraId="7076FD8E" w14:textId="6EA2E0A6" w:rsidR="0037258E" w:rsidRPr="001F31BD" w:rsidRDefault="00FF2D78">
      <w:pPr>
        <w:rPr>
          <w:rFonts w:asciiTheme="minorHAnsi" w:hAnsiTheme="minorHAnsi" w:cstheme="minorHAnsi"/>
        </w:rPr>
        <w:sectPr w:rsidR="0037258E" w:rsidRPr="001F31BD" w:rsidSect="00965227">
          <w:headerReference w:type="default" r:id="rId12"/>
          <w:footerReference w:type="default" r:id="rId13"/>
          <w:headerReference w:type="first" r:id="rId14"/>
          <w:footerReference w:type="first" r:id="rId15"/>
          <w:type w:val="nextColumn"/>
          <w:pgSz w:w="11909" w:h="16834" w:code="9"/>
          <w:pgMar w:top="1440" w:right="1797" w:bottom="1440" w:left="1134" w:header="709" w:footer="0" w:gutter="0"/>
          <w:pgNumType w:fmt="lowerRoman" w:start="1"/>
          <w:cols w:space="720"/>
          <w:titlePg/>
        </w:sectPr>
      </w:pPr>
      <w:r w:rsidRPr="001F31BD">
        <w:rPr>
          <w:rFonts w:asciiTheme="minorHAnsi" w:hAnsiTheme="minorHAnsi" w:cstheme="minorHAnsi"/>
          <w:b/>
          <w:i/>
        </w:rPr>
        <w:fldChar w:fldCharType="end"/>
      </w:r>
    </w:p>
    <w:p w14:paraId="346C703C" w14:textId="01C064D5" w:rsidR="00F35B9F" w:rsidRPr="001F31BD" w:rsidRDefault="00F40947" w:rsidP="00F35B9F">
      <w:pPr>
        <w:pStyle w:val="Heading1"/>
        <w:spacing w:line="286" w:lineRule="auto"/>
        <w:rPr>
          <w:rFonts w:asciiTheme="minorHAnsi" w:hAnsiTheme="minorHAnsi" w:cstheme="minorHAnsi"/>
        </w:rPr>
      </w:pPr>
      <w:bookmarkStart w:id="0" w:name="_Toc268259556"/>
      <w:bookmarkStart w:id="1" w:name="_Toc279074427"/>
      <w:bookmarkStart w:id="2" w:name="_Toc436635249"/>
      <w:bookmarkStart w:id="3" w:name="_Toc155173436"/>
      <w:r w:rsidRPr="001F31BD">
        <w:rPr>
          <w:rFonts w:asciiTheme="minorHAnsi" w:hAnsiTheme="minorHAnsi" w:cstheme="minorHAnsi"/>
        </w:rPr>
        <w:lastRenderedPageBreak/>
        <w:t>FAQ</w:t>
      </w:r>
      <w:r w:rsidR="00F35B9F" w:rsidRPr="001F31BD">
        <w:rPr>
          <w:rFonts w:asciiTheme="minorHAnsi" w:hAnsiTheme="minorHAnsi" w:cstheme="minorHAnsi"/>
        </w:rPr>
        <w:t xml:space="preserve"> - Scope</w:t>
      </w:r>
      <w:bookmarkEnd w:id="0"/>
      <w:bookmarkEnd w:id="1"/>
      <w:bookmarkEnd w:id="2"/>
      <w:bookmarkEnd w:id="3"/>
    </w:p>
    <w:p w14:paraId="7FF5A6BA" w14:textId="1842D0E7" w:rsidR="00D83264" w:rsidRPr="001F31BD" w:rsidRDefault="00D83264" w:rsidP="00310313">
      <w:pPr>
        <w:jc w:val="both"/>
        <w:rPr>
          <w:rFonts w:asciiTheme="minorHAnsi" w:hAnsiTheme="minorHAnsi" w:cstheme="minorHAnsi"/>
        </w:rPr>
      </w:pPr>
      <w:r w:rsidRPr="001F31BD">
        <w:rPr>
          <w:rFonts w:asciiTheme="minorHAnsi" w:hAnsiTheme="minorHAnsi" w:cstheme="minorHAnsi"/>
        </w:rPr>
        <w:t>Uncleared Margin rules</w:t>
      </w:r>
      <w:r w:rsidR="0082644A" w:rsidRPr="001F31BD">
        <w:rPr>
          <w:rFonts w:asciiTheme="minorHAnsi" w:hAnsiTheme="minorHAnsi" w:cstheme="minorHAnsi"/>
        </w:rPr>
        <w:t xml:space="preserve"> </w:t>
      </w:r>
      <w:r w:rsidR="008D0B88" w:rsidRPr="001F31BD">
        <w:rPr>
          <w:rFonts w:asciiTheme="minorHAnsi" w:hAnsiTheme="minorHAnsi" w:cstheme="minorHAnsi"/>
        </w:rPr>
        <w:t>require</w:t>
      </w:r>
      <w:r w:rsidR="0082644A" w:rsidRPr="001F31BD">
        <w:rPr>
          <w:rFonts w:asciiTheme="minorHAnsi" w:hAnsiTheme="minorHAnsi" w:cstheme="minorHAnsi"/>
        </w:rPr>
        <w:t xml:space="preserve"> </w:t>
      </w:r>
      <w:r w:rsidR="008D0B88" w:rsidRPr="001F31BD">
        <w:rPr>
          <w:rFonts w:asciiTheme="minorHAnsi" w:hAnsiTheme="minorHAnsi" w:cstheme="minorHAnsi"/>
        </w:rPr>
        <w:t>both parties</w:t>
      </w:r>
      <w:r w:rsidR="005E6D80" w:rsidRPr="001F31BD">
        <w:rPr>
          <w:rFonts w:asciiTheme="minorHAnsi" w:hAnsiTheme="minorHAnsi" w:cstheme="minorHAnsi"/>
        </w:rPr>
        <w:t xml:space="preserve"> involved in</w:t>
      </w:r>
      <w:r w:rsidR="009E501A" w:rsidRPr="001F31BD">
        <w:rPr>
          <w:rFonts w:asciiTheme="minorHAnsi" w:hAnsiTheme="minorHAnsi" w:cstheme="minorHAnsi"/>
        </w:rPr>
        <w:t xml:space="preserve"> a </w:t>
      </w:r>
      <w:r w:rsidR="004F7426" w:rsidRPr="001F31BD">
        <w:rPr>
          <w:rFonts w:asciiTheme="minorHAnsi" w:hAnsiTheme="minorHAnsi" w:cstheme="minorHAnsi"/>
        </w:rPr>
        <w:t>non-cleared</w:t>
      </w:r>
      <w:r w:rsidR="005E6D80" w:rsidRPr="001F31BD">
        <w:rPr>
          <w:rFonts w:asciiTheme="minorHAnsi" w:hAnsiTheme="minorHAnsi" w:cstheme="minorHAnsi"/>
        </w:rPr>
        <w:t xml:space="preserve"> derivative tr</w:t>
      </w:r>
      <w:r w:rsidR="00C83F8C" w:rsidRPr="001F31BD">
        <w:rPr>
          <w:rFonts w:asciiTheme="minorHAnsi" w:hAnsiTheme="minorHAnsi" w:cstheme="minorHAnsi"/>
        </w:rPr>
        <w:t>ansaction</w:t>
      </w:r>
      <w:r w:rsidR="005E6D80" w:rsidRPr="001F31BD">
        <w:rPr>
          <w:rFonts w:asciiTheme="minorHAnsi" w:hAnsiTheme="minorHAnsi" w:cstheme="minorHAnsi"/>
        </w:rPr>
        <w:t xml:space="preserve"> to post</w:t>
      </w:r>
      <w:r w:rsidRPr="001F31BD">
        <w:rPr>
          <w:rFonts w:asciiTheme="minorHAnsi" w:hAnsiTheme="minorHAnsi" w:cstheme="minorHAnsi"/>
        </w:rPr>
        <w:t xml:space="preserve"> initial margin</w:t>
      </w:r>
      <w:r w:rsidR="00CD3A73" w:rsidRPr="001F31BD">
        <w:rPr>
          <w:rFonts w:asciiTheme="minorHAnsi" w:hAnsiTheme="minorHAnsi" w:cstheme="minorHAnsi"/>
        </w:rPr>
        <w:t xml:space="preserve"> to </w:t>
      </w:r>
      <w:r w:rsidRPr="001F31BD">
        <w:rPr>
          <w:rFonts w:asciiTheme="minorHAnsi" w:hAnsiTheme="minorHAnsi" w:cstheme="minorHAnsi"/>
        </w:rPr>
        <w:t>segregated accounts</w:t>
      </w:r>
      <w:r w:rsidR="00CD3A73" w:rsidRPr="001F31BD">
        <w:rPr>
          <w:rFonts w:asciiTheme="minorHAnsi" w:hAnsiTheme="minorHAnsi" w:cstheme="minorHAnsi"/>
        </w:rPr>
        <w:t xml:space="preserve"> (Triparty or Third Party).</w:t>
      </w:r>
    </w:p>
    <w:p w14:paraId="77FB62B6" w14:textId="18E13BEE" w:rsidR="00A77414" w:rsidRPr="001F31BD" w:rsidRDefault="005E2116" w:rsidP="00310313">
      <w:pPr>
        <w:jc w:val="both"/>
        <w:rPr>
          <w:rFonts w:asciiTheme="minorHAnsi" w:hAnsiTheme="minorHAnsi" w:cstheme="minorHAnsi"/>
        </w:rPr>
      </w:pPr>
      <w:r w:rsidRPr="001F31BD">
        <w:rPr>
          <w:rFonts w:asciiTheme="minorHAnsi" w:hAnsiTheme="minorHAnsi" w:cstheme="minorHAnsi"/>
        </w:rPr>
        <w:t>The SFCM</w:t>
      </w:r>
      <w:r w:rsidR="00965E5E" w:rsidRPr="001F31BD">
        <w:rPr>
          <w:rFonts w:asciiTheme="minorHAnsi" w:hAnsiTheme="minorHAnsi" w:cstheme="minorHAnsi"/>
        </w:rPr>
        <w:t xml:space="preserve"> </w:t>
      </w:r>
      <w:r w:rsidR="00102BEC" w:rsidRPr="001F31BD">
        <w:rPr>
          <w:rFonts w:asciiTheme="minorHAnsi" w:hAnsiTheme="minorHAnsi" w:cstheme="minorHAnsi"/>
        </w:rPr>
        <w:t>Collateral Manager</w:t>
      </w:r>
      <w:r w:rsidR="00965E5E" w:rsidRPr="001F31BD">
        <w:rPr>
          <w:rFonts w:asciiTheme="minorHAnsi" w:hAnsiTheme="minorHAnsi" w:cstheme="minorHAnsi"/>
        </w:rPr>
        <w:t xml:space="preserve"> System module is </w:t>
      </w:r>
      <w:r w:rsidR="0099313D" w:rsidRPr="001F31BD">
        <w:rPr>
          <w:rFonts w:asciiTheme="minorHAnsi" w:hAnsiTheme="minorHAnsi" w:cstheme="minorHAnsi"/>
        </w:rPr>
        <w:t>used to</w:t>
      </w:r>
      <w:r w:rsidR="00EF2B0B" w:rsidRPr="001F31BD">
        <w:rPr>
          <w:rFonts w:asciiTheme="minorHAnsi" w:hAnsiTheme="minorHAnsi" w:cstheme="minorHAnsi"/>
        </w:rPr>
        <w:t xml:space="preserve"> define agreements and to</w:t>
      </w:r>
      <w:r w:rsidR="00102BEC" w:rsidRPr="001F31BD">
        <w:rPr>
          <w:rFonts w:asciiTheme="minorHAnsi" w:hAnsiTheme="minorHAnsi" w:cstheme="minorHAnsi"/>
        </w:rPr>
        <w:t xml:space="preserve"> send Initial Margin exposures </w:t>
      </w:r>
      <w:r w:rsidR="00A77414" w:rsidRPr="001F31BD">
        <w:rPr>
          <w:rFonts w:asciiTheme="minorHAnsi" w:hAnsiTheme="minorHAnsi" w:cstheme="minorHAnsi"/>
        </w:rPr>
        <w:t xml:space="preserve">using the </w:t>
      </w:r>
      <w:r w:rsidR="00102BEC" w:rsidRPr="001F31BD">
        <w:rPr>
          <w:rFonts w:asciiTheme="minorHAnsi" w:hAnsiTheme="minorHAnsi" w:cstheme="minorHAnsi"/>
        </w:rPr>
        <w:t xml:space="preserve">triparty </w:t>
      </w:r>
      <w:r w:rsidR="00A77414" w:rsidRPr="001F31BD">
        <w:rPr>
          <w:rFonts w:asciiTheme="minorHAnsi" w:hAnsiTheme="minorHAnsi" w:cstheme="minorHAnsi"/>
        </w:rPr>
        <w:t>delivery method</w:t>
      </w:r>
      <w:r w:rsidR="00102BEC" w:rsidRPr="001F31BD">
        <w:rPr>
          <w:rFonts w:asciiTheme="minorHAnsi" w:hAnsiTheme="minorHAnsi" w:cstheme="minorHAnsi"/>
        </w:rPr>
        <w:t xml:space="preserve">. </w:t>
      </w:r>
      <w:r w:rsidR="00A77414" w:rsidRPr="001F31BD">
        <w:rPr>
          <w:rFonts w:asciiTheme="minorHAnsi" w:hAnsiTheme="minorHAnsi" w:cstheme="minorHAnsi"/>
        </w:rPr>
        <w:t>Third Party Custodian delivery method is currently out of scope for Mainline and</w:t>
      </w:r>
      <w:r w:rsidR="00965E5E" w:rsidRPr="001F31BD">
        <w:rPr>
          <w:rFonts w:asciiTheme="minorHAnsi" w:hAnsiTheme="minorHAnsi" w:cstheme="minorHAnsi"/>
        </w:rPr>
        <w:t xml:space="preserve"> will be </w:t>
      </w:r>
      <w:r w:rsidR="00A77414" w:rsidRPr="001F31BD">
        <w:rPr>
          <w:rFonts w:asciiTheme="minorHAnsi" w:hAnsiTheme="minorHAnsi" w:cstheme="minorHAnsi"/>
        </w:rPr>
        <w:t>implemented</w:t>
      </w:r>
      <w:r w:rsidR="00965E5E" w:rsidRPr="001F31BD">
        <w:rPr>
          <w:rFonts w:asciiTheme="minorHAnsi" w:hAnsiTheme="minorHAnsi" w:cstheme="minorHAnsi"/>
        </w:rPr>
        <w:t xml:space="preserve"> </w:t>
      </w:r>
      <w:r w:rsidR="00FB65CB" w:rsidRPr="001F31BD">
        <w:rPr>
          <w:rFonts w:asciiTheme="minorHAnsi" w:hAnsiTheme="minorHAnsi" w:cstheme="minorHAnsi"/>
        </w:rPr>
        <w:t>later</w:t>
      </w:r>
      <w:r w:rsidR="00965E5E" w:rsidRPr="001F31BD">
        <w:rPr>
          <w:rFonts w:asciiTheme="minorHAnsi" w:hAnsiTheme="minorHAnsi" w:cstheme="minorHAnsi"/>
        </w:rPr>
        <w:t>.</w:t>
      </w:r>
    </w:p>
    <w:p w14:paraId="331BABEA" w14:textId="77777777" w:rsidR="00102BEC" w:rsidRPr="001F31BD" w:rsidRDefault="00102BEC" w:rsidP="00F35B9F">
      <w:pPr>
        <w:spacing w:line="286" w:lineRule="auto"/>
        <w:jc w:val="both"/>
        <w:rPr>
          <w:rFonts w:asciiTheme="minorHAnsi" w:hAnsiTheme="minorHAnsi" w:cstheme="minorHAnsi"/>
        </w:rPr>
      </w:pPr>
    </w:p>
    <w:p w14:paraId="38A5A6CF" w14:textId="77777777" w:rsidR="008057AE" w:rsidRPr="001F31BD" w:rsidRDefault="008057AE" w:rsidP="00F35B9F">
      <w:pPr>
        <w:spacing w:before="0" w:line="286" w:lineRule="auto"/>
        <w:jc w:val="both"/>
        <w:rPr>
          <w:rFonts w:asciiTheme="minorHAnsi" w:hAnsiTheme="minorHAnsi" w:cstheme="minorHAnsi"/>
        </w:rPr>
      </w:pPr>
    </w:p>
    <w:p w14:paraId="0BCDF81E" w14:textId="0883D43B" w:rsidR="00DF010E" w:rsidRPr="001F31BD" w:rsidRDefault="00940A60" w:rsidP="00DF010E">
      <w:pPr>
        <w:pStyle w:val="Heading1"/>
        <w:rPr>
          <w:rFonts w:asciiTheme="minorHAnsi" w:hAnsiTheme="minorHAnsi" w:cstheme="minorHAnsi"/>
        </w:rPr>
      </w:pPr>
      <w:bookmarkStart w:id="4" w:name="_Toc155173437"/>
      <w:bookmarkStart w:id="5" w:name="_Toc279074429"/>
      <w:bookmarkStart w:id="6" w:name="_Toc436635251"/>
      <w:bookmarkStart w:id="7" w:name="_Toc279074428"/>
      <w:bookmarkStart w:id="8" w:name="_Toc436635250"/>
      <w:r w:rsidRPr="001F31BD">
        <w:rPr>
          <w:rFonts w:asciiTheme="minorHAnsi" w:hAnsiTheme="minorHAnsi" w:cstheme="minorHAnsi"/>
        </w:rPr>
        <w:lastRenderedPageBreak/>
        <w:t>Glossary</w:t>
      </w:r>
      <w:bookmarkEnd w:id="4"/>
    </w:p>
    <w:tbl>
      <w:tblPr>
        <w:tblStyle w:val="TableGrid"/>
        <w:tblW w:w="9634" w:type="dxa"/>
        <w:tblLayout w:type="fixed"/>
        <w:tblLook w:val="04A0" w:firstRow="1" w:lastRow="0" w:firstColumn="1" w:lastColumn="0" w:noHBand="0" w:noVBand="1"/>
      </w:tblPr>
      <w:tblGrid>
        <w:gridCol w:w="1199"/>
        <w:gridCol w:w="8435"/>
      </w:tblGrid>
      <w:tr w:rsidR="00940A60" w:rsidRPr="001F31BD" w14:paraId="31F8B2A3" w14:textId="77777777" w:rsidTr="00826CB3">
        <w:trPr>
          <w:cantSplit/>
          <w:trHeight w:val="509"/>
          <w:tblHeader/>
        </w:trPr>
        <w:tc>
          <w:tcPr>
            <w:tcW w:w="1199" w:type="dxa"/>
          </w:tcPr>
          <w:p w14:paraId="7A25E27F" w14:textId="77777777" w:rsidR="00940A60" w:rsidRPr="001F31BD" w:rsidRDefault="00940A60" w:rsidP="00D4735B">
            <w:pPr>
              <w:jc w:val="center"/>
              <w:rPr>
                <w:rFonts w:asciiTheme="minorHAnsi" w:hAnsiTheme="minorHAnsi" w:cstheme="minorHAnsi"/>
                <w:b/>
              </w:rPr>
            </w:pPr>
            <w:r w:rsidRPr="001F31BD">
              <w:rPr>
                <w:rFonts w:asciiTheme="minorHAnsi" w:hAnsiTheme="minorHAnsi" w:cstheme="minorHAnsi"/>
                <w:b/>
              </w:rPr>
              <w:t>Term</w:t>
            </w:r>
          </w:p>
        </w:tc>
        <w:tc>
          <w:tcPr>
            <w:tcW w:w="8435" w:type="dxa"/>
          </w:tcPr>
          <w:p w14:paraId="1A6F1155" w14:textId="77777777" w:rsidR="00940A60" w:rsidRPr="001F31BD" w:rsidRDefault="00940A60" w:rsidP="00D4735B">
            <w:pPr>
              <w:jc w:val="center"/>
              <w:rPr>
                <w:rFonts w:asciiTheme="minorHAnsi" w:hAnsiTheme="minorHAnsi" w:cstheme="minorHAnsi"/>
                <w:b/>
              </w:rPr>
            </w:pPr>
            <w:r w:rsidRPr="001F31BD">
              <w:rPr>
                <w:rFonts w:asciiTheme="minorHAnsi" w:hAnsiTheme="minorHAnsi" w:cstheme="minorHAnsi"/>
                <w:b/>
              </w:rPr>
              <w:t>Meaning</w:t>
            </w:r>
          </w:p>
        </w:tc>
      </w:tr>
      <w:tr w:rsidR="00940A60" w:rsidRPr="001F31BD" w14:paraId="29A15FF7" w14:textId="77777777" w:rsidTr="00826CB3">
        <w:trPr>
          <w:cantSplit/>
          <w:trHeight w:val="509"/>
        </w:trPr>
        <w:tc>
          <w:tcPr>
            <w:tcW w:w="1199" w:type="dxa"/>
          </w:tcPr>
          <w:p w14:paraId="2CE9D901" w14:textId="6DA2A57D" w:rsidR="00940A60" w:rsidRPr="001F31BD" w:rsidRDefault="00940A60" w:rsidP="00D4735B">
            <w:pPr>
              <w:rPr>
                <w:rFonts w:asciiTheme="minorHAnsi" w:hAnsiTheme="minorHAnsi" w:cstheme="minorHAnsi"/>
              </w:rPr>
            </w:pPr>
            <w:r w:rsidRPr="001F31BD">
              <w:rPr>
                <w:rFonts w:asciiTheme="minorHAnsi" w:hAnsiTheme="minorHAnsi" w:cstheme="minorHAnsi"/>
              </w:rPr>
              <w:t>UMR</w:t>
            </w:r>
          </w:p>
        </w:tc>
        <w:tc>
          <w:tcPr>
            <w:tcW w:w="8435" w:type="dxa"/>
          </w:tcPr>
          <w:p w14:paraId="2236C146" w14:textId="520ACD5C" w:rsidR="00940A60" w:rsidRPr="001F31BD" w:rsidRDefault="00940A60" w:rsidP="00D4735B">
            <w:pPr>
              <w:rPr>
                <w:rFonts w:asciiTheme="minorHAnsi" w:hAnsiTheme="minorHAnsi" w:cstheme="minorHAnsi"/>
              </w:rPr>
            </w:pPr>
            <w:r w:rsidRPr="001F31BD">
              <w:rPr>
                <w:rFonts w:asciiTheme="minorHAnsi" w:hAnsiTheme="minorHAnsi" w:cstheme="minorHAnsi"/>
              </w:rPr>
              <w:t>Uncleared Margin Rules</w:t>
            </w:r>
          </w:p>
        </w:tc>
      </w:tr>
      <w:tr w:rsidR="00940A60" w:rsidRPr="001F31BD" w14:paraId="302470E3" w14:textId="77777777" w:rsidTr="00826CB3">
        <w:trPr>
          <w:cantSplit/>
          <w:trHeight w:val="509"/>
        </w:trPr>
        <w:tc>
          <w:tcPr>
            <w:tcW w:w="1199" w:type="dxa"/>
          </w:tcPr>
          <w:p w14:paraId="7FD10D56" w14:textId="70F42AA0" w:rsidR="00940A60" w:rsidRPr="001F31BD" w:rsidRDefault="00940A60" w:rsidP="00D4735B">
            <w:pPr>
              <w:rPr>
                <w:rFonts w:asciiTheme="minorHAnsi" w:hAnsiTheme="minorHAnsi" w:cstheme="minorHAnsi"/>
              </w:rPr>
            </w:pPr>
            <w:r w:rsidRPr="001F31BD">
              <w:rPr>
                <w:rFonts w:asciiTheme="minorHAnsi" w:hAnsiTheme="minorHAnsi" w:cstheme="minorHAnsi"/>
              </w:rPr>
              <w:t>SFCM</w:t>
            </w:r>
          </w:p>
        </w:tc>
        <w:tc>
          <w:tcPr>
            <w:tcW w:w="8435" w:type="dxa"/>
          </w:tcPr>
          <w:p w14:paraId="11F99DB9" w14:textId="191BE2CF" w:rsidR="00940A60" w:rsidRPr="001F31BD" w:rsidRDefault="00940A60" w:rsidP="00D4735B">
            <w:pPr>
              <w:rPr>
                <w:rFonts w:asciiTheme="minorHAnsi" w:hAnsiTheme="minorHAnsi" w:cstheme="minorHAnsi"/>
              </w:rPr>
            </w:pPr>
            <w:r w:rsidRPr="001F31BD">
              <w:rPr>
                <w:rFonts w:asciiTheme="minorHAnsi" w:hAnsiTheme="minorHAnsi" w:cstheme="minorHAnsi"/>
              </w:rPr>
              <w:t>Securities Finance and Collateral Management</w:t>
            </w:r>
          </w:p>
        </w:tc>
      </w:tr>
      <w:tr w:rsidR="00826CB3" w:rsidRPr="001F31BD" w14:paraId="7A6952CA" w14:textId="77777777" w:rsidTr="00826CB3">
        <w:trPr>
          <w:cantSplit/>
          <w:trHeight w:val="509"/>
        </w:trPr>
        <w:tc>
          <w:tcPr>
            <w:tcW w:w="1199" w:type="dxa"/>
          </w:tcPr>
          <w:p w14:paraId="11CF53A4" w14:textId="0F248893" w:rsidR="00826CB3" w:rsidRPr="001F31BD" w:rsidRDefault="00826CB3" w:rsidP="00826CB3">
            <w:pPr>
              <w:rPr>
                <w:rFonts w:asciiTheme="minorHAnsi" w:hAnsiTheme="minorHAnsi" w:cstheme="minorHAnsi"/>
              </w:rPr>
            </w:pPr>
            <w:r w:rsidRPr="001F31BD">
              <w:rPr>
                <w:rFonts w:asciiTheme="minorHAnsi" w:hAnsiTheme="minorHAnsi" w:cstheme="minorHAnsi"/>
              </w:rPr>
              <w:t>CMS</w:t>
            </w:r>
          </w:p>
        </w:tc>
        <w:tc>
          <w:tcPr>
            <w:tcW w:w="8435" w:type="dxa"/>
          </w:tcPr>
          <w:p w14:paraId="59C87625" w14:textId="0798317F" w:rsidR="00826CB3" w:rsidRPr="001F31BD" w:rsidRDefault="00826CB3" w:rsidP="00826CB3">
            <w:pPr>
              <w:rPr>
                <w:rFonts w:asciiTheme="minorHAnsi" w:hAnsiTheme="minorHAnsi" w:cstheme="minorHAnsi"/>
              </w:rPr>
            </w:pPr>
            <w:r w:rsidRPr="001F31BD">
              <w:rPr>
                <w:rFonts w:asciiTheme="minorHAnsi" w:hAnsiTheme="minorHAnsi" w:cstheme="minorHAnsi"/>
              </w:rPr>
              <w:t xml:space="preserve"> Collateral Manager System Module</w:t>
            </w:r>
          </w:p>
        </w:tc>
      </w:tr>
      <w:tr w:rsidR="00826CB3" w:rsidRPr="001F31BD" w14:paraId="2E1F1A6D" w14:textId="77777777" w:rsidTr="00826CB3">
        <w:trPr>
          <w:cantSplit/>
          <w:trHeight w:val="509"/>
        </w:trPr>
        <w:tc>
          <w:tcPr>
            <w:tcW w:w="1199" w:type="dxa"/>
          </w:tcPr>
          <w:p w14:paraId="19F11C31" w14:textId="1F013954" w:rsidR="00826CB3" w:rsidRPr="001F31BD" w:rsidRDefault="00826CB3" w:rsidP="00826CB3">
            <w:pPr>
              <w:rPr>
                <w:rFonts w:asciiTheme="minorHAnsi" w:hAnsiTheme="minorHAnsi" w:cstheme="minorHAnsi"/>
              </w:rPr>
            </w:pPr>
            <w:r w:rsidRPr="001F31BD">
              <w:rPr>
                <w:rFonts w:asciiTheme="minorHAnsi" w:hAnsiTheme="minorHAnsi" w:cstheme="minorHAnsi"/>
              </w:rPr>
              <w:t>OTC</w:t>
            </w:r>
          </w:p>
        </w:tc>
        <w:tc>
          <w:tcPr>
            <w:tcW w:w="8435" w:type="dxa"/>
          </w:tcPr>
          <w:p w14:paraId="51D33182" w14:textId="1F81E18B" w:rsidR="00826CB3" w:rsidRPr="001F31BD" w:rsidRDefault="00826CB3" w:rsidP="00826CB3">
            <w:pPr>
              <w:rPr>
                <w:rFonts w:asciiTheme="minorHAnsi" w:hAnsiTheme="minorHAnsi" w:cstheme="minorHAnsi"/>
              </w:rPr>
            </w:pPr>
            <w:r w:rsidRPr="001F31BD">
              <w:rPr>
                <w:rFonts w:asciiTheme="minorHAnsi" w:hAnsiTheme="minorHAnsi" w:cstheme="minorHAnsi"/>
              </w:rPr>
              <w:t>Over the Counter</w:t>
            </w:r>
          </w:p>
        </w:tc>
      </w:tr>
      <w:tr w:rsidR="00826CB3" w:rsidRPr="001F31BD" w14:paraId="172D7443" w14:textId="77777777" w:rsidTr="00826CB3">
        <w:trPr>
          <w:cantSplit/>
          <w:trHeight w:val="509"/>
        </w:trPr>
        <w:tc>
          <w:tcPr>
            <w:tcW w:w="1199" w:type="dxa"/>
          </w:tcPr>
          <w:p w14:paraId="4CB836FF" w14:textId="445C131F" w:rsidR="00826CB3" w:rsidRPr="001F31BD" w:rsidRDefault="00826CB3" w:rsidP="00826CB3">
            <w:pPr>
              <w:rPr>
                <w:rFonts w:asciiTheme="minorHAnsi" w:hAnsiTheme="minorHAnsi" w:cstheme="minorHAnsi"/>
              </w:rPr>
            </w:pPr>
            <w:r w:rsidRPr="001F31BD">
              <w:rPr>
                <w:rFonts w:asciiTheme="minorHAnsi" w:hAnsiTheme="minorHAnsi" w:cstheme="minorHAnsi"/>
              </w:rPr>
              <w:t xml:space="preserve">IM </w:t>
            </w:r>
          </w:p>
        </w:tc>
        <w:tc>
          <w:tcPr>
            <w:tcW w:w="8435" w:type="dxa"/>
          </w:tcPr>
          <w:p w14:paraId="5222AC01" w14:textId="41CDEE7C" w:rsidR="00826CB3" w:rsidRPr="001F31BD" w:rsidRDefault="00826CB3" w:rsidP="00826CB3">
            <w:pPr>
              <w:rPr>
                <w:rFonts w:asciiTheme="minorHAnsi" w:hAnsiTheme="minorHAnsi" w:cstheme="minorHAnsi"/>
              </w:rPr>
            </w:pPr>
            <w:r w:rsidRPr="001F31BD">
              <w:rPr>
                <w:rFonts w:asciiTheme="minorHAnsi" w:hAnsiTheme="minorHAnsi" w:cstheme="minorHAnsi"/>
              </w:rPr>
              <w:t xml:space="preserve">Initial Margin </w:t>
            </w:r>
          </w:p>
        </w:tc>
      </w:tr>
      <w:tr w:rsidR="00826CB3" w:rsidRPr="001F31BD" w14:paraId="78385A67" w14:textId="77777777" w:rsidTr="00826CB3">
        <w:trPr>
          <w:cantSplit/>
          <w:trHeight w:val="509"/>
        </w:trPr>
        <w:tc>
          <w:tcPr>
            <w:tcW w:w="1199" w:type="dxa"/>
          </w:tcPr>
          <w:p w14:paraId="4E2E7133" w14:textId="65FE83EF" w:rsidR="00826CB3" w:rsidRPr="001F31BD" w:rsidRDefault="00826CB3" w:rsidP="00826CB3">
            <w:pPr>
              <w:rPr>
                <w:rFonts w:asciiTheme="minorHAnsi" w:hAnsiTheme="minorHAnsi" w:cstheme="minorHAnsi"/>
              </w:rPr>
            </w:pPr>
            <w:r w:rsidRPr="001F31BD">
              <w:rPr>
                <w:rFonts w:asciiTheme="minorHAnsi" w:hAnsiTheme="minorHAnsi" w:cstheme="minorHAnsi"/>
              </w:rPr>
              <w:t xml:space="preserve">MTA </w:t>
            </w:r>
          </w:p>
        </w:tc>
        <w:tc>
          <w:tcPr>
            <w:tcW w:w="8435" w:type="dxa"/>
          </w:tcPr>
          <w:p w14:paraId="66B9928F" w14:textId="5BB143E8" w:rsidR="00826CB3" w:rsidRPr="001F31BD" w:rsidRDefault="00826CB3" w:rsidP="00826CB3">
            <w:pPr>
              <w:rPr>
                <w:rFonts w:asciiTheme="minorHAnsi" w:hAnsiTheme="minorHAnsi" w:cstheme="minorHAnsi"/>
              </w:rPr>
            </w:pPr>
            <w:r w:rsidRPr="001F31BD">
              <w:rPr>
                <w:rFonts w:asciiTheme="minorHAnsi" w:hAnsiTheme="minorHAnsi" w:cstheme="minorHAnsi"/>
              </w:rPr>
              <w:t>Minimum Transfer Amounts.</w:t>
            </w:r>
          </w:p>
        </w:tc>
      </w:tr>
      <w:tr w:rsidR="00826CB3" w:rsidRPr="001F31BD" w14:paraId="5D78E58E" w14:textId="77777777" w:rsidTr="00826CB3">
        <w:trPr>
          <w:cantSplit/>
          <w:trHeight w:val="509"/>
        </w:trPr>
        <w:tc>
          <w:tcPr>
            <w:tcW w:w="1199" w:type="dxa"/>
          </w:tcPr>
          <w:p w14:paraId="01E0F1FE" w14:textId="0BD072E9" w:rsidR="00826CB3" w:rsidRPr="001F31BD" w:rsidRDefault="00826CB3" w:rsidP="00826CB3">
            <w:pPr>
              <w:rPr>
                <w:rFonts w:asciiTheme="minorHAnsi" w:hAnsiTheme="minorHAnsi" w:cstheme="minorHAnsi"/>
              </w:rPr>
            </w:pPr>
            <w:r w:rsidRPr="001F31BD">
              <w:rPr>
                <w:rFonts w:asciiTheme="minorHAnsi" w:hAnsiTheme="minorHAnsi" w:cstheme="minorHAnsi"/>
              </w:rPr>
              <w:t>CSA</w:t>
            </w:r>
          </w:p>
        </w:tc>
        <w:tc>
          <w:tcPr>
            <w:tcW w:w="8435" w:type="dxa"/>
          </w:tcPr>
          <w:p w14:paraId="2DB03F4B" w14:textId="1793BE94" w:rsidR="00826CB3" w:rsidRPr="001F31BD" w:rsidRDefault="00826CB3" w:rsidP="00826CB3">
            <w:pPr>
              <w:rPr>
                <w:rFonts w:asciiTheme="minorHAnsi" w:hAnsiTheme="minorHAnsi" w:cstheme="minorHAnsi"/>
              </w:rPr>
            </w:pPr>
            <w:r w:rsidRPr="001F31BD">
              <w:rPr>
                <w:rFonts w:asciiTheme="minorHAnsi" w:hAnsiTheme="minorHAnsi" w:cstheme="minorHAnsi"/>
              </w:rPr>
              <w:t>Credit Support Annex</w:t>
            </w:r>
          </w:p>
        </w:tc>
      </w:tr>
    </w:tbl>
    <w:p w14:paraId="1A0CA08E" w14:textId="35955403" w:rsidR="00DF010E" w:rsidRPr="001F31BD" w:rsidRDefault="00DF010E" w:rsidP="00DF010E">
      <w:pPr>
        <w:spacing w:before="0"/>
        <w:rPr>
          <w:rFonts w:asciiTheme="minorHAnsi" w:hAnsiTheme="minorHAnsi" w:cstheme="minorHAnsi"/>
        </w:rPr>
      </w:pPr>
    </w:p>
    <w:p w14:paraId="44F6B52A" w14:textId="77777777" w:rsidR="0029506F" w:rsidRPr="001F31BD" w:rsidRDefault="0029506F" w:rsidP="00DF010E">
      <w:pPr>
        <w:spacing w:before="0"/>
        <w:rPr>
          <w:rFonts w:asciiTheme="minorHAnsi" w:hAnsiTheme="minorHAnsi" w:cstheme="minorHAnsi"/>
          <w:sz w:val="24"/>
          <w:szCs w:val="24"/>
        </w:rPr>
      </w:pPr>
    </w:p>
    <w:p w14:paraId="717831D6" w14:textId="7C65DBF5" w:rsidR="00DF010E" w:rsidRPr="001F31BD" w:rsidRDefault="00886783" w:rsidP="00940A60">
      <w:pPr>
        <w:pStyle w:val="Heading1"/>
        <w:spacing w:line="286" w:lineRule="auto"/>
        <w:rPr>
          <w:rFonts w:asciiTheme="minorHAnsi" w:hAnsiTheme="minorHAnsi" w:cstheme="minorHAnsi"/>
          <w:bCs/>
        </w:rPr>
      </w:pPr>
      <w:bookmarkStart w:id="9" w:name="_Toc155173438"/>
      <w:r w:rsidRPr="001F31BD">
        <w:rPr>
          <w:rFonts w:asciiTheme="minorHAnsi" w:hAnsiTheme="minorHAnsi" w:cstheme="minorHAnsi"/>
          <w:bCs/>
        </w:rPr>
        <w:lastRenderedPageBreak/>
        <w:t xml:space="preserve">What </w:t>
      </w:r>
      <w:r w:rsidR="00FB65CB" w:rsidRPr="001F31BD">
        <w:rPr>
          <w:rFonts w:asciiTheme="minorHAnsi" w:hAnsiTheme="minorHAnsi" w:cstheme="minorHAnsi"/>
          <w:bCs/>
        </w:rPr>
        <w:t>are</w:t>
      </w:r>
      <w:r w:rsidRPr="001F31BD">
        <w:rPr>
          <w:rFonts w:asciiTheme="minorHAnsi" w:hAnsiTheme="minorHAnsi" w:cstheme="minorHAnsi"/>
          <w:bCs/>
        </w:rPr>
        <w:t xml:space="preserve"> </w:t>
      </w:r>
      <w:r w:rsidR="00782AD1" w:rsidRPr="001F31BD">
        <w:rPr>
          <w:rFonts w:asciiTheme="minorHAnsi" w:hAnsiTheme="minorHAnsi" w:cstheme="minorHAnsi"/>
          <w:bCs/>
        </w:rPr>
        <w:t xml:space="preserve">Uncleared Margin </w:t>
      </w:r>
      <w:r w:rsidRPr="001F31BD">
        <w:rPr>
          <w:rFonts w:asciiTheme="minorHAnsi" w:hAnsiTheme="minorHAnsi" w:cstheme="minorHAnsi"/>
          <w:bCs/>
        </w:rPr>
        <w:t>Rules?</w:t>
      </w:r>
      <w:bookmarkEnd w:id="9"/>
    </w:p>
    <w:p w14:paraId="759D0865" w14:textId="78EFD09A" w:rsidR="00D83264" w:rsidRPr="001F31BD" w:rsidRDefault="000364D8" w:rsidP="00DF010E">
      <w:pPr>
        <w:pStyle w:val="Heading2"/>
        <w:spacing w:line="286" w:lineRule="auto"/>
        <w:jc w:val="both"/>
        <w:rPr>
          <w:rFonts w:asciiTheme="minorHAnsi" w:hAnsiTheme="minorHAnsi" w:cstheme="minorHAnsi"/>
          <w:bCs/>
          <w:sz w:val="28"/>
          <w:szCs w:val="28"/>
        </w:rPr>
      </w:pPr>
      <w:bookmarkStart w:id="10" w:name="_Toc155173439"/>
      <w:r w:rsidRPr="001F31BD">
        <w:rPr>
          <w:rFonts w:asciiTheme="minorHAnsi" w:hAnsiTheme="minorHAnsi" w:cstheme="minorHAnsi"/>
          <w:bCs/>
          <w:sz w:val="28"/>
          <w:szCs w:val="28"/>
        </w:rPr>
        <w:t>U</w:t>
      </w:r>
      <w:r w:rsidR="00814DBB" w:rsidRPr="001F31BD">
        <w:rPr>
          <w:rFonts w:asciiTheme="minorHAnsi" w:hAnsiTheme="minorHAnsi" w:cstheme="minorHAnsi"/>
          <w:bCs/>
          <w:sz w:val="28"/>
          <w:szCs w:val="28"/>
        </w:rPr>
        <w:t>n</w:t>
      </w:r>
      <w:r w:rsidRPr="001F31BD">
        <w:rPr>
          <w:rFonts w:asciiTheme="minorHAnsi" w:hAnsiTheme="minorHAnsi" w:cstheme="minorHAnsi"/>
          <w:bCs/>
          <w:sz w:val="28"/>
          <w:szCs w:val="28"/>
        </w:rPr>
        <w:t>cleared Margin Rules</w:t>
      </w:r>
      <w:bookmarkEnd w:id="10"/>
    </w:p>
    <w:p w14:paraId="7467553C" w14:textId="0EAF34FB" w:rsidR="008B2CE0" w:rsidRPr="001F31BD" w:rsidRDefault="00EB523D" w:rsidP="00CC1F9B">
      <w:pPr>
        <w:jc w:val="both"/>
        <w:rPr>
          <w:rFonts w:asciiTheme="minorHAnsi" w:hAnsiTheme="minorHAnsi" w:cstheme="minorHAnsi"/>
        </w:rPr>
      </w:pPr>
      <w:r w:rsidRPr="001F31BD">
        <w:rPr>
          <w:rFonts w:asciiTheme="minorHAnsi" w:hAnsiTheme="minorHAnsi" w:cstheme="minorHAnsi"/>
        </w:rPr>
        <w:t xml:space="preserve">Uncleared Margin rules are </w:t>
      </w:r>
      <w:r w:rsidR="005744FD" w:rsidRPr="001F31BD">
        <w:rPr>
          <w:rFonts w:asciiTheme="minorHAnsi" w:hAnsiTheme="minorHAnsi" w:cstheme="minorHAnsi"/>
        </w:rPr>
        <w:t xml:space="preserve">set of regulatory requirements for collateralising non-centrally cleared, </w:t>
      </w:r>
      <w:r w:rsidR="00FB65CB" w:rsidRPr="001F31BD">
        <w:rPr>
          <w:rFonts w:asciiTheme="minorHAnsi" w:hAnsiTheme="minorHAnsi" w:cstheme="minorHAnsi"/>
        </w:rPr>
        <w:t>i.e.,</w:t>
      </w:r>
      <w:r w:rsidR="005744FD" w:rsidRPr="001F31BD">
        <w:rPr>
          <w:rFonts w:asciiTheme="minorHAnsi" w:hAnsiTheme="minorHAnsi" w:cstheme="minorHAnsi"/>
        </w:rPr>
        <w:t xml:space="preserve"> bilateral </w:t>
      </w:r>
      <w:r w:rsidR="00CC1F9B" w:rsidRPr="001F31BD">
        <w:rPr>
          <w:rFonts w:asciiTheme="minorHAnsi" w:hAnsiTheme="minorHAnsi" w:cstheme="minorHAnsi"/>
        </w:rPr>
        <w:t>OTC Derivatives</w:t>
      </w:r>
      <w:r w:rsidR="005744FD" w:rsidRPr="001F31BD">
        <w:rPr>
          <w:rFonts w:asciiTheme="minorHAnsi" w:hAnsiTheme="minorHAnsi" w:cstheme="minorHAnsi"/>
        </w:rPr>
        <w:t xml:space="preserve"> transactions. The rules</w:t>
      </w:r>
      <w:r w:rsidR="00B21917" w:rsidRPr="001F31BD">
        <w:rPr>
          <w:rFonts w:asciiTheme="minorHAnsi" w:hAnsiTheme="minorHAnsi" w:cstheme="minorHAnsi"/>
        </w:rPr>
        <w:t xml:space="preserve"> were drafted as a response to the financial crisis of 2008-2009 with an aim t</w:t>
      </w:r>
      <w:r w:rsidR="00BA3364" w:rsidRPr="001F31BD">
        <w:rPr>
          <w:rFonts w:asciiTheme="minorHAnsi" w:hAnsiTheme="minorHAnsi" w:cstheme="minorHAnsi"/>
        </w:rPr>
        <w:t xml:space="preserve">o create a robust risk &amp; regulatory framework </w:t>
      </w:r>
      <w:r w:rsidR="00E41AAB" w:rsidRPr="001F31BD">
        <w:rPr>
          <w:rFonts w:asciiTheme="minorHAnsi" w:hAnsiTheme="minorHAnsi" w:cstheme="minorHAnsi"/>
        </w:rPr>
        <w:t xml:space="preserve">for bilateral derivative transactions. The first set of </w:t>
      </w:r>
      <w:r w:rsidR="00B310C2" w:rsidRPr="001F31BD">
        <w:rPr>
          <w:rFonts w:asciiTheme="minorHAnsi" w:hAnsiTheme="minorHAnsi" w:cstheme="minorHAnsi"/>
        </w:rPr>
        <w:t>r</w:t>
      </w:r>
      <w:r w:rsidR="00E41AAB" w:rsidRPr="001F31BD">
        <w:rPr>
          <w:rFonts w:asciiTheme="minorHAnsi" w:hAnsiTheme="minorHAnsi" w:cstheme="minorHAnsi"/>
        </w:rPr>
        <w:t>ules was implemented in September 2016 and the</w:t>
      </w:r>
      <w:r w:rsidR="00B95824" w:rsidRPr="001F31BD">
        <w:rPr>
          <w:rFonts w:asciiTheme="minorHAnsi" w:hAnsiTheme="minorHAnsi" w:cstheme="minorHAnsi"/>
        </w:rPr>
        <w:t xml:space="preserve"> subsequent phases</w:t>
      </w:r>
      <w:r w:rsidR="002D3566" w:rsidRPr="001F31BD">
        <w:rPr>
          <w:rFonts w:asciiTheme="minorHAnsi" w:hAnsiTheme="minorHAnsi" w:cstheme="minorHAnsi"/>
        </w:rPr>
        <w:t xml:space="preserve"> since then ensure that financial firms</w:t>
      </w:r>
      <w:r w:rsidR="0040657D" w:rsidRPr="001F31BD">
        <w:rPr>
          <w:rFonts w:asciiTheme="minorHAnsi" w:hAnsiTheme="minorHAnsi" w:cstheme="minorHAnsi"/>
        </w:rPr>
        <w:t xml:space="preserve"> are captured and</w:t>
      </w:r>
      <w:r w:rsidR="002D3566" w:rsidRPr="001F31BD">
        <w:rPr>
          <w:rFonts w:asciiTheme="minorHAnsi" w:hAnsiTheme="minorHAnsi" w:cstheme="minorHAnsi"/>
        </w:rPr>
        <w:t xml:space="preserve"> </w:t>
      </w:r>
      <w:r w:rsidR="00424DC9" w:rsidRPr="001F31BD">
        <w:rPr>
          <w:rFonts w:asciiTheme="minorHAnsi" w:hAnsiTheme="minorHAnsi" w:cstheme="minorHAnsi"/>
        </w:rPr>
        <w:t>must</w:t>
      </w:r>
      <w:r w:rsidR="002D3566" w:rsidRPr="001F31BD">
        <w:rPr>
          <w:rFonts w:asciiTheme="minorHAnsi" w:hAnsiTheme="minorHAnsi" w:cstheme="minorHAnsi"/>
        </w:rPr>
        <w:t xml:space="preserve"> adhere to the regulations</w:t>
      </w:r>
      <w:r w:rsidR="0040657D" w:rsidRPr="001F31BD">
        <w:rPr>
          <w:rFonts w:asciiTheme="minorHAnsi" w:hAnsiTheme="minorHAnsi" w:cstheme="minorHAnsi"/>
        </w:rPr>
        <w:t xml:space="preserve"> </w:t>
      </w:r>
      <w:r w:rsidR="00B310C2" w:rsidRPr="001F31BD">
        <w:rPr>
          <w:rFonts w:asciiTheme="minorHAnsi" w:hAnsiTheme="minorHAnsi" w:cstheme="minorHAnsi"/>
        </w:rPr>
        <w:t xml:space="preserve">based on their </w:t>
      </w:r>
      <w:r w:rsidR="00BB1979" w:rsidRPr="001F31BD">
        <w:rPr>
          <w:rFonts w:asciiTheme="minorHAnsi" w:hAnsiTheme="minorHAnsi" w:cstheme="minorHAnsi"/>
        </w:rPr>
        <w:t xml:space="preserve">Average </w:t>
      </w:r>
      <w:r w:rsidR="00B310C2" w:rsidRPr="001F31BD">
        <w:rPr>
          <w:rFonts w:asciiTheme="minorHAnsi" w:hAnsiTheme="minorHAnsi" w:cstheme="minorHAnsi"/>
        </w:rPr>
        <w:t>Aggregate</w:t>
      </w:r>
      <w:r w:rsidR="00866158" w:rsidRPr="001F31BD">
        <w:rPr>
          <w:rFonts w:asciiTheme="minorHAnsi" w:hAnsiTheme="minorHAnsi" w:cstheme="minorHAnsi"/>
        </w:rPr>
        <w:t>d</w:t>
      </w:r>
      <w:r w:rsidR="00B310C2" w:rsidRPr="001F31BD">
        <w:rPr>
          <w:rFonts w:asciiTheme="minorHAnsi" w:hAnsiTheme="minorHAnsi" w:cstheme="minorHAnsi"/>
        </w:rPr>
        <w:t xml:space="preserve"> Notional</w:t>
      </w:r>
      <w:r w:rsidR="00866158" w:rsidRPr="001F31BD">
        <w:rPr>
          <w:rFonts w:asciiTheme="minorHAnsi" w:hAnsiTheme="minorHAnsi" w:cstheme="minorHAnsi"/>
        </w:rPr>
        <w:t xml:space="preserve"> </w:t>
      </w:r>
      <w:r w:rsidR="00FB65CB" w:rsidRPr="001F31BD">
        <w:rPr>
          <w:rFonts w:asciiTheme="minorHAnsi" w:hAnsiTheme="minorHAnsi" w:cstheme="minorHAnsi"/>
        </w:rPr>
        <w:t>Amount</w:t>
      </w:r>
      <w:r w:rsidR="00B310C2" w:rsidRPr="001F31BD">
        <w:rPr>
          <w:rFonts w:asciiTheme="minorHAnsi" w:hAnsiTheme="minorHAnsi" w:cstheme="minorHAnsi"/>
        </w:rPr>
        <w:t xml:space="preserve"> (AANA)</w:t>
      </w:r>
      <w:r w:rsidR="002D3566" w:rsidRPr="001F31BD">
        <w:rPr>
          <w:rFonts w:asciiTheme="minorHAnsi" w:hAnsiTheme="minorHAnsi" w:cstheme="minorHAnsi"/>
        </w:rPr>
        <w:t>.</w:t>
      </w:r>
    </w:p>
    <w:p w14:paraId="4534F4FE" w14:textId="33049684" w:rsidR="00CC1F9B" w:rsidRPr="001F31BD" w:rsidRDefault="008B2CE0" w:rsidP="00CC1F9B">
      <w:pPr>
        <w:jc w:val="both"/>
        <w:rPr>
          <w:rFonts w:asciiTheme="minorHAnsi" w:hAnsiTheme="minorHAnsi" w:cstheme="minorHAnsi"/>
        </w:rPr>
      </w:pPr>
      <w:r w:rsidRPr="001F31BD">
        <w:rPr>
          <w:rFonts w:asciiTheme="minorHAnsi" w:hAnsiTheme="minorHAnsi" w:cstheme="minorHAnsi"/>
        </w:rPr>
        <w:t xml:space="preserve">UMR </w:t>
      </w:r>
      <w:r w:rsidR="00B8071A" w:rsidRPr="001F31BD">
        <w:rPr>
          <w:rFonts w:asciiTheme="minorHAnsi" w:hAnsiTheme="minorHAnsi" w:cstheme="minorHAnsi"/>
        </w:rPr>
        <w:t>regulations</w:t>
      </w:r>
      <w:r w:rsidRPr="001F31BD">
        <w:rPr>
          <w:rFonts w:asciiTheme="minorHAnsi" w:hAnsiTheme="minorHAnsi" w:cstheme="minorHAnsi"/>
        </w:rPr>
        <w:t xml:space="preserve"> </w:t>
      </w:r>
      <w:r w:rsidR="00CC1F9B" w:rsidRPr="001F31BD">
        <w:rPr>
          <w:rFonts w:asciiTheme="minorHAnsi" w:hAnsiTheme="minorHAnsi" w:cstheme="minorHAnsi"/>
        </w:rPr>
        <w:t>mandate</w:t>
      </w:r>
      <w:r w:rsidR="00346725" w:rsidRPr="001F31BD">
        <w:rPr>
          <w:rFonts w:asciiTheme="minorHAnsi" w:hAnsiTheme="minorHAnsi" w:cstheme="minorHAnsi"/>
        </w:rPr>
        <w:t xml:space="preserve"> </w:t>
      </w:r>
      <w:r w:rsidR="00CC1F9B" w:rsidRPr="001F31BD">
        <w:rPr>
          <w:rFonts w:asciiTheme="minorHAnsi" w:hAnsiTheme="minorHAnsi" w:cstheme="minorHAnsi"/>
        </w:rPr>
        <w:t>that both parties</w:t>
      </w:r>
      <w:r w:rsidR="00346725" w:rsidRPr="001F31BD">
        <w:rPr>
          <w:rFonts w:asciiTheme="minorHAnsi" w:hAnsiTheme="minorHAnsi" w:cstheme="minorHAnsi"/>
        </w:rPr>
        <w:t xml:space="preserve"> involved in</w:t>
      </w:r>
      <w:r w:rsidR="00A26978" w:rsidRPr="001F31BD">
        <w:rPr>
          <w:rFonts w:asciiTheme="minorHAnsi" w:hAnsiTheme="minorHAnsi" w:cstheme="minorHAnsi"/>
        </w:rPr>
        <w:t xml:space="preserve"> a bilateral OTC derivative transaction</w:t>
      </w:r>
      <w:r w:rsidR="00CC1F9B" w:rsidRPr="001F31BD">
        <w:rPr>
          <w:rFonts w:asciiTheme="minorHAnsi" w:hAnsiTheme="minorHAnsi" w:cstheme="minorHAnsi"/>
        </w:rPr>
        <w:t xml:space="preserve"> </w:t>
      </w:r>
      <w:r w:rsidR="00DF29CD" w:rsidRPr="001F31BD">
        <w:rPr>
          <w:rFonts w:asciiTheme="minorHAnsi" w:hAnsiTheme="minorHAnsi" w:cstheme="minorHAnsi"/>
        </w:rPr>
        <w:t>post</w:t>
      </w:r>
      <w:r w:rsidR="00CC1F9B" w:rsidRPr="001F31BD">
        <w:rPr>
          <w:rFonts w:asciiTheme="minorHAnsi" w:hAnsiTheme="minorHAnsi" w:cstheme="minorHAnsi"/>
        </w:rPr>
        <w:t xml:space="preserve"> Initial Margin</w:t>
      </w:r>
      <w:r w:rsidR="00EF7B74" w:rsidRPr="001F31BD">
        <w:rPr>
          <w:rFonts w:asciiTheme="minorHAnsi" w:hAnsiTheme="minorHAnsi" w:cstheme="minorHAnsi"/>
        </w:rPr>
        <w:t xml:space="preserve"> </w:t>
      </w:r>
      <w:r w:rsidR="00F323D7" w:rsidRPr="001F31BD">
        <w:rPr>
          <w:rFonts w:asciiTheme="minorHAnsi" w:hAnsiTheme="minorHAnsi" w:cstheme="minorHAnsi"/>
        </w:rPr>
        <w:t>(IM)</w:t>
      </w:r>
      <w:r w:rsidR="00FE5194" w:rsidRPr="001F31BD">
        <w:rPr>
          <w:rFonts w:asciiTheme="minorHAnsi" w:hAnsiTheme="minorHAnsi" w:cstheme="minorHAnsi"/>
        </w:rPr>
        <w:t xml:space="preserve"> </w:t>
      </w:r>
      <w:r w:rsidR="00751969" w:rsidRPr="001F31BD">
        <w:rPr>
          <w:rFonts w:asciiTheme="minorHAnsi" w:hAnsiTheme="minorHAnsi" w:cstheme="minorHAnsi"/>
        </w:rPr>
        <w:t>to protect</w:t>
      </w:r>
      <w:r w:rsidR="00FE5194" w:rsidRPr="001F31BD">
        <w:rPr>
          <w:rFonts w:asciiTheme="minorHAnsi" w:hAnsiTheme="minorHAnsi" w:cstheme="minorHAnsi"/>
        </w:rPr>
        <w:t xml:space="preserve"> each </w:t>
      </w:r>
      <w:r w:rsidR="00751969" w:rsidRPr="001F31BD">
        <w:rPr>
          <w:rFonts w:asciiTheme="minorHAnsi" w:hAnsiTheme="minorHAnsi" w:cstheme="minorHAnsi"/>
        </w:rPr>
        <w:t xml:space="preserve">party </w:t>
      </w:r>
      <w:r w:rsidR="00211E06" w:rsidRPr="001F31BD">
        <w:rPr>
          <w:rFonts w:asciiTheme="minorHAnsi" w:hAnsiTheme="minorHAnsi" w:cstheme="minorHAnsi"/>
        </w:rPr>
        <w:t>against</w:t>
      </w:r>
      <w:r w:rsidR="00751969" w:rsidRPr="001F31BD">
        <w:rPr>
          <w:rFonts w:asciiTheme="minorHAnsi" w:hAnsiTheme="minorHAnsi" w:cstheme="minorHAnsi"/>
        </w:rPr>
        <w:t xml:space="preserve"> default by the counterparty.</w:t>
      </w:r>
    </w:p>
    <w:p w14:paraId="1AD7785C" w14:textId="1C09B796" w:rsidR="0092488B" w:rsidRPr="001F31BD" w:rsidRDefault="004F0A52" w:rsidP="00DF29CD">
      <w:pPr>
        <w:jc w:val="both"/>
        <w:rPr>
          <w:rFonts w:asciiTheme="minorHAnsi" w:hAnsiTheme="minorHAnsi" w:cstheme="minorHAnsi"/>
        </w:rPr>
      </w:pPr>
      <w:r w:rsidRPr="001F31BD">
        <w:rPr>
          <w:rFonts w:asciiTheme="minorHAnsi" w:hAnsiTheme="minorHAnsi" w:cstheme="minorHAnsi"/>
        </w:rPr>
        <w:t xml:space="preserve">Both </w:t>
      </w:r>
      <w:r w:rsidR="008F50D3" w:rsidRPr="001F31BD">
        <w:rPr>
          <w:rFonts w:asciiTheme="minorHAnsi" w:hAnsiTheme="minorHAnsi" w:cstheme="minorHAnsi"/>
        </w:rPr>
        <w:t>parties to</w:t>
      </w:r>
      <w:r w:rsidR="00DF29CD" w:rsidRPr="001F31BD">
        <w:rPr>
          <w:rFonts w:asciiTheme="minorHAnsi" w:hAnsiTheme="minorHAnsi" w:cstheme="minorHAnsi"/>
        </w:rPr>
        <w:t xml:space="preserve"> an </w:t>
      </w:r>
      <w:r w:rsidR="006F78F5" w:rsidRPr="001F31BD">
        <w:rPr>
          <w:rFonts w:asciiTheme="minorHAnsi" w:hAnsiTheme="minorHAnsi" w:cstheme="minorHAnsi"/>
        </w:rPr>
        <w:t xml:space="preserve">agreement </w:t>
      </w:r>
      <w:r w:rsidR="00BE2A81" w:rsidRPr="001F31BD">
        <w:rPr>
          <w:rFonts w:asciiTheme="minorHAnsi" w:hAnsiTheme="minorHAnsi" w:cstheme="minorHAnsi"/>
        </w:rPr>
        <w:t xml:space="preserve">instruct </w:t>
      </w:r>
      <w:r w:rsidR="008E5D34" w:rsidRPr="001F31BD">
        <w:rPr>
          <w:rFonts w:asciiTheme="minorHAnsi" w:hAnsiTheme="minorHAnsi" w:cstheme="minorHAnsi"/>
        </w:rPr>
        <w:t>either a</w:t>
      </w:r>
      <w:r w:rsidR="006C0A9B" w:rsidRPr="001F31BD">
        <w:rPr>
          <w:rFonts w:asciiTheme="minorHAnsi" w:hAnsiTheme="minorHAnsi" w:cstheme="minorHAnsi"/>
        </w:rPr>
        <w:t xml:space="preserve"> triparty</w:t>
      </w:r>
      <w:r w:rsidR="00A733A9" w:rsidRPr="001F31BD">
        <w:rPr>
          <w:rFonts w:asciiTheme="minorHAnsi" w:hAnsiTheme="minorHAnsi" w:cstheme="minorHAnsi"/>
        </w:rPr>
        <w:t xml:space="preserve"> agent</w:t>
      </w:r>
      <w:r w:rsidR="006357DF" w:rsidRPr="001F31BD">
        <w:rPr>
          <w:rFonts w:asciiTheme="minorHAnsi" w:hAnsiTheme="minorHAnsi" w:cstheme="minorHAnsi"/>
        </w:rPr>
        <w:t xml:space="preserve"> or </w:t>
      </w:r>
      <w:r w:rsidR="00E55327" w:rsidRPr="001F31BD">
        <w:rPr>
          <w:rFonts w:asciiTheme="minorHAnsi" w:hAnsiTheme="minorHAnsi" w:cstheme="minorHAnsi"/>
        </w:rPr>
        <w:t>third-party</w:t>
      </w:r>
      <w:r w:rsidR="006357DF" w:rsidRPr="001F31BD">
        <w:rPr>
          <w:rFonts w:asciiTheme="minorHAnsi" w:hAnsiTheme="minorHAnsi" w:cstheme="minorHAnsi"/>
        </w:rPr>
        <w:t xml:space="preserve"> custodian</w:t>
      </w:r>
      <w:r w:rsidR="00FE5194" w:rsidRPr="001F31BD">
        <w:rPr>
          <w:rFonts w:asciiTheme="minorHAnsi" w:hAnsiTheme="minorHAnsi" w:cstheme="minorHAnsi"/>
        </w:rPr>
        <w:t xml:space="preserve"> </w:t>
      </w:r>
      <w:r w:rsidR="00F919DB" w:rsidRPr="001F31BD">
        <w:rPr>
          <w:rFonts w:asciiTheme="minorHAnsi" w:hAnsiTheme="minorHAnsi" w:cstheme="minorHAnsi"/>
        </w:rPr>
        <w:t>for the IM Exposure to be covered</w:t>
      </w:r>
      <w:r w:rsidR="001C4A60" w:rsidRPr="001F31BD">
        <w:rPr>
          <w:rFonts w:asciiTheme="minorHAnsi" w:hAnsiTheme="minorHAnsi" w:cstheme="minorHAnsi"/>
        </w:rPr>
        <w:t>.</w:t>
      </w:r>
      <w:r w:rsidR="0092488B" w:rsidRPr="001F31BD">
        <w:rPr>
          <w:rFonts w:asciiTheme="minorHAnsi" w:hAnsiTheme="minorHAnsi" w:cstheme="minorHAnsi"/>
        </w:rPr>
        <w:t xml:space="preserve"> </w:t>
      </w:r>
    </w:p>
    <w:p w14:paraId="14627E5F" w14:textId="2CF7F43E" w:rsidR="00CC1F9B" w:rsidRPr="001F31BD" w:rsidRDefault="0092488B" w:rsidP="0028144A">
      <w:pPr>
        <w:jc w:val="both"/>
        <w:rPr>
          <w:rFonts w:asciiTheme="minorHAnsi" w:hAnsiTheme="minorHAnsi" w:cstheme="minorHAnsi"/>
        </w:rPr>
      </w:pPr>
      <w:r w:rsidRPr="001F31BD">
        <w:rPr>
          <w:rFonts w:asciiTheme="minorHAnsi" w:hAnsiTheme="minorHAnsi" w:cstheme="minorHAnsi"/>
        </w:rPr>
        <w:t>SFCM mainline</w:t>
      </w:r>
      <w:r w:rsidR="003A5C93" w:rsidRPr="001F31BD">
        <w:rPr>
          <w:rFonts w:asciiTheme="minorHAnsi" w:hAnsiTheme="minorHAnsi" w:cstheme="minorHAnsi"/>
        </w:rPr>
        <w:t xml:space="preserve"> currently</w:t>
      </w:r>
      <w:r w:rsidRPr="001F31BD">
        <w:rPr>
          <w:rFonts w:asciiTheme="minorHAnsi" w:hAnsiTheme="minorHAnsi" w:cstheme="minorHAnsi"/>
        </w:rPr>
        <w:t xml:space="preserve"> supports Triparty delivery method, hence</w:t>
      </w:r>
      <w:r w:rsidR="006C0A9B" w:rsidRPr="001F31BD">
        <w:rPr>
          <w:rFonts w:asciiTheme="minorHAnsi" w:hAnsiTheme="minorHAnsi" w:cstheme="minorHAnsi"/>
        </w:rPr>
        <w:t xml:space="preserve"> e</w:t>
      </w:r>
      <w:r w:rsidR="00854E4B" w:rsidRPr="001F31BD">
        <w:rPr>
          <w:rFonts w:asciiTheme="minorHAnsi" w:hAnsiTheme="minorHAnsi" w:cstheme="minorHAnsi"/>
        </w:rPr>
        <w:t xml:space="preserve">ach party to an agreement has a Secured and Pledgor IM </w:t>
      </w:r>
      <w:r w:rsidR="00831DCB" w:rsidRPr="001F31BD">
        <w:rPr>
          <w:rFonts w:asciiTheme="minorHAnsi" w:hAnsiTheme="minorHAnsi" w:cstheme="minorHAnsi"/>
        </w:rPr>
        <w:t>role</w:t>
      </w:r>
      <w:r w:rsidR="00136B5B" w:rsidRPr="001F31BD">
        <w:rPr>
          <w:rFonts w:asciiTheme="minorHAnsi" w:hAnsiTheme="minorHAnsi" w:cstheme="minorHAnsi"/>
        </w:rPr>
        <w:t>, for which they will send a</w:t>
      </w:r>
      <w:r w:rsidR="008E5D34" w:rsidRPr="001F31BD">
        <w:rPr>
          <w:rFonts w:asciiTheme="minorHAnsi" w:hAnsiTheme="minorHAnsi" w:cstheme="minorHAnsi"/>
        </w:rPr>
        <w:t xml:space="preserve"> Required Value</w:t>
      </w:r>
      <w:r w:rsidR="00136B5B" w:rsidRPr="001F31BD">
        <w:rPr>
          <w:rFonts w:asciiTheme="minorHAnsi" w:hAnsiTheme="minorHAnsi" w:cstheme="minorHAnsi"/>
        </w:rPr>
        <w:t xml:space="preserve"> </w:t>
      </w:r>
      <w:r w:rsidR="008E5D34" w:rsidRPr="001F31BD">
        <w:rPr>
          <w:rFonts w:asciiTheme="minorHAnsi" w:hAnsiTheme="minorHAnsi" w:cstheme="minorHAnsi"/>
        </w:rPr>
        <w:t>(</w:t>
      </w:r>
      <w:r w:rsidR="00863614" w:rsidRPr="001F31BD">
        <w:rPr>
          <w:rFonts w:asciiTheme="minorHAnsi" w:hAnsiTheme="minorHAnsi" w:cstheme="minorHAnsi"/>
        </w:rPr>
        <w:t>RQV</w:t>
      </w:r>
      <w:r w:rsidR="008E5D34" w:rsidRPr="001F31BD">
        <w:rPr>
          <w:rFonts w:asciiTheme="minorHAnsi" w:hAnsiTheme="minorHAnsi" w:cstheme="minorHAnsi"/>
        </w:rPr>
        <w:t>)</w:t>
      </w:r>
      <w:r w:rsidR="00251DA7" w:rsidRPr="001F31BD">
        <w:rPr>
          <w:rFonts w:asciiTheme="minorHAnsi" w:hAnsiTheme="minorHAnsi" w:cstheme="minorHAnsi"/>
        </w:rPr>
        <w:t xml:space="preserve"> to the triparty agent</w:t>
      </w:r>
      <w:r w:rsidR="009B5A3D" w:rsidRPr="001F31BD">
        <w:rPr>
          <w:rFonts w:asciiTheme="minorHAnsi" w:hAnsiTheme="minorHAnsi" w:cstheme="minorHAnsi"/>
        </w:rPr>
        <w:t xml:space="preserve"> for matching.</w:t>
      </w:r>
    </w:p>
    <w:p w14:paraId="2D7A4077" w14:textId="77777777" w:rsidR="00CC1F9B" w:rsidRPr="001F31BD" w:rsidRDefault="00CC1F9B" w:rsidP="0028144A">
      <w:pPr>
        <w:jc w:val="both"/>
        <w:rPr>
          <w:rFonts w:asciiTheme="minorHAnsi" w:hAnsiTheme="minorHAnsi" w:cstheme="minorHAnsi"/>
        </w:rPr>
      </w:pPr>
    </w:p>
    <w:p w14:paraId="3E7E862E" w14:textId="2D24E971" w:rsidR="00D4735B" w:rsidRPr="001F31BD" w:rsidRDefault="00AE0888" w:rsidP="00DF010E">
      <w:pPr>
        <w:rPr>
          <w:rFonts w:asciiTheme="minorHAnsi" w:hAnsiTheme="minorHAnsi" w:cstheme="minorHAnsi"/>
        </w:rPr>
      </w:pPr>
      <w:r w:rsidRPr="001F31BD">
        <w:rPr>
          <w:rFonts w:asciiTheme="minorHAnsi" w:hAnsiTheme="minorHAnsi" w:cstheme="minorHAnsi"/>
          <w:noProof/>
        </w:rPr>
        <w:drawing>
          <wp:inline distT="0" distB="0" distL="0" distR="0" wp14:anchorId="04C7181B" wp14:editId="3F77EBF2">
            <wp:extent cx="5701030" cy="3263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1030" cy="3263265"/>
                    </a:xfrm>
                    <a:prstGeom prst="rect">
                      <a:avLst/>
                    </a:prstGeom>
                  </pic:spPr>
                </pic:pic>
              </a:graphicData>
            </a:graphic>
          </wp:inline>
        </w:drawing>
      </w:r>
    </w:p>
    <w:p w14:paraId="7C1C674B" w14:textId="77777777" w:rsidR="00750884" w:rsidRPr="001F31BD" w:rsidRDefault="00750884" w:rsidP="00DF010E">
      <w:pPr>
        <w:rPr>
          <w:rFonts w:asciiTheme="minorHAnsi" w:hAnsiTheme="minorHAnsi" w:cstheme="minorHAnsi"/>
        </w:rPr>
      </w:pPr>
    </w:p>
    <w:p w14:paraId="4F6D9643" w14:textId="2007CD9B" w:rsidR="002349BD" w:rsidRPr="001F31BD" w:rsidRDefault="00A77AAD" w:rsidP="002349BD">
      <w:pPr>
        <w:pStyle w:val="Heading2"/>
        <w:spacing w:line="286" w:lineRule="auto"/>
        <w:jc w:val="both"/>
        <w:rPr>
          <w:rFonts w:asciiTheme="minorHAnsi" w:hAnsiTheme="minorHAnsi" w:cstheme="minorHAnsi"/>
          <w:bCs/>
          <w:sz w:val="32"/>
          <w:szCs w:val="32"/>
        </w:rPr>
      </w:pPr>
      <w:r w:rsidRPr="001F31BD">
        <w:rPr>
          <w:rFonts w:asciiTheme="minorHAnsi" w:hAnsiTheme="minorHAnsi" w:cstheme="minorHAnsi"/>
          <w:bCs/>
          <w:sz w:val="32"/>
          <w:szCs w:val="32"/>
        </w:rPr>
        <w:lastRenderedPageBreak/>
        <w:t xml:space="preserve"> </w:t>
      </w:r>
      <w:bookmarkStart w:id="11" w:name="_Toc155173440"/>
      <w:r w:rsidR="002349BD" w:rsidRPr="001F31BD">
        <w:rPr>
          <w:rFonts w:asciiTheme="minorHAnsi" w:hAnsiTheme="minorHAnsi" w:cstheme="minorHAnsi"/>
          <w:bCs/>
          <w:sz w:val="32"/>
          <w:szCs w:val="32"/>
        </w:rPr>
        <w:t>SFCM</w:t>
      </w:r>
      <w:r w:rsidR="002A68A4" w:rsidRPr="001F31BD">
        <w:rPr>
          <w:rFonts w:asciiTheme="minorHAnsi" w:hAnsiTheme="minorHAnsi" w:cstheme="minorHAnsi"/>
          <w:bCs/>
          <w:sz w:val="32"/>
          <w:szCs w:val="32"/>
        </w:rPr>
        <w:t xml:space="preserve"> OTC Collateral Management functionality</w:t>
      </w:r>
      <w:bookmarkEnd w:id="11"/>
    </w:p>
    <w:p w14:paraId="71AE476C" w14:textId="41D66C64" w:rsidR="005308C2" w:rsidRPr="001F31BD" w:rsidRDefault="005308C2" w:rsidP="00310313">
      <w:pPr>
        <w:jc w:val="both"/>
        <w:rPr>
          <w:rFonts w:asciiTheme="minorHAnsi" w:hAnsiTheme="minorHAnsi" w:cstheme="minorHAnsi"/>
        </w:rPr>
      </w:pPr>
      <w:r w:rsidRPr="001F31BD">
        <w:rPr>
          <w:rFonts w:asciiTheme="minorHAnsi" w:hAnsiTheme="minorHAnsi" w:cstheme="minorHAnsi"/>
        </w:rPr>
        <w:t>SFCM</w:t>
      </w:r>
      <w:r w:rsidR="0069141C" w:rsidRPr="001F31BD">
        <w:rPr>
          <w:rFonts w:asciiTheme="minorHAnsi" w:hAnsiTheme="minorHAnsi" w:cstheme="minorHAnsi"/>
        </w:rPr>
        <w:t xml:space="preserve"> currently</w:t>
      </w:r>
      <w:r w:rsidRPr="001F31BD">
        <w:rPr>
          <w:rFonts w:asciiTheme="minorHAnsi" w:hAnsiTheme="minorHAnsi" w:cstheme="minorHAnsi"/>
        </w:rPr>
        <w:t xml:space="preserve"> supports the</w:t>
      </w:r>
      <w:r w:rsidR="0069141C" w:rsidRPr="001F31BD">
        <w:rPr>
          <w:rFonts w:asciiTheme="minorHAnsi" w:hAnsiTheme="minorHAnsi" w:cstheme="minorHAnsi"/>
        </w:rPr>
        <w:t xml:space="preserve"> following</w:t>
      </w:r>
      <w:r w:rsidRPr="001F31BD">
        <w:rPr>
          <w:rFonts w:asciiTheme="minorHAnsi" w:hAnsiTheme="minorHAnsi" w:cstheme="minorHAnsi"/>
        </w:rPr>
        <w:t xml:space="preserve"> </w:t>
      </w:r>
      <w:r w:rsidR="0069141C" w:rsidRPr="001F31BD">
        <w:rPr>
          <w:rFonts w:asciiTheme="minorHAnsi" w:hAnsiTheme="minorHAnsi" w:cstheme="minorHAnsi"/>
        </w:rPr>
        <w:t>functionality</w:t>
      </w:r>
      <w:r w:rsidR="002A68A4" w:rsidRPr="001F31BD">
        <w:rPr>
          <w:rFonts w:asciiTheme="minorHAnsi" w:hAnsiTheme="minorHAnsi" w:cstheme="minorHAnsi"/>
        </w:rPr>
        <w:t xml:space="preserve"> for OTC Collateral Management</w:t>
      </w:r>
      <w:r w:rsidR="0069141C" w:rsidRPr="001F31BD">
        <w:rPr>
          <w:rFonts w:asciiTheme="minorHAnsi" w:hAnsiTheme="minorHAnsi" w:cstheme="minorHAnsi"/>
        </w:rPr>
        <w:t>:</w:t>
      </w:r>
    </w:p>
    <w:p w14:paraId="2FA16309" w14:textId="5F3320B5" w:rsidR="00FE6F3D" w:rsidRPr="001F31BD" w:rsidRDefault="00296435" w:rsidP="00310313">
      <w:pPr>
        <w:jc w:val="both"/>
        <w:rPr>
          <w:rFonts w:asciiTheme="minorHAnsi" w:hAnsiTheme="minorHAnsi" w:cstheme="minorHAnsi"/>
        </w:rPr>
      </w:pPr>
      <w:r w:rsidRPr="001F31BD">
        <w:rPr>
          <w:rFonts w:asciiTheme="minorHAnsi" w:hAnsiTheme="minorHAnsi" w:cstheme="minorHAnsi"/>
        </w:rPr>
        <w:t xml:space="preserve">Creating </w:t>
      </w:r>
      <w:r w:rsidR="00730DB3" w:rsidRPr="001F31BD">
        <w:rPr>
          <w:rFonts w:asciiTheme="minorHAnsi" w:hAnsiTheme="minorHAnsi" w:cstheme="minorHAnsi"/>
        </w:rPr>
        <w:t xml:space="preserve">Agreements, </w:t>
      </w:r>
      <w:r w:rsidR="001D3A0B" w:rsidRPr="001F31BD">
        <w:rPr>
          <w:rFonts w:asciiTheme="minorHAnsi" w:hAnsiTheme="minorHAnsi" w:cstheme="minorHAnsi"/>
        </w:rPr>
        <w:t xml:space="preserve">IM </w:t>
      </w:r>
      <w:r w:rsidR="00B2412F">
        <w:rPr>
          <w:rFonts w:asciiTheme="minorHAnsi" w:hAnsiTheme="minorHAnsi" w:cstheme="minorHAnsi"/>
        </w:rPr>
        <w:t>e</w:t>
      </w:r>
      <w:r w:rsidR="001D3A0B" w:rsidRPr="001F31BD">
        <w:rPr>
          <w:rFonts w:asciiTheme="minorHAnsi" w:hAnsiTheme="minorHAnsi" w:cstheme="minorHAnsi"/>
        </w:rPr>
        <w:t>xposure</w:t>
      </w:r>
      <w:r w:rsidRPr="001F31BD">
        <w:rPr>
          <w:rFonts w:asciiTheme="minorHAnsi" w:hAnsiTheme="minorHAnsi" w:cstheme="minorHAnsi"/>
        </w:rPr>
        <w:t xml:space="preserve"> </w:t>
      </w:r>
      <w:r w:rsidR="00B2412F">
        <w:rPr>
          <w:rFonts w:asciiTheme="minorHAnsi" w:hAnsiTheme="minorHAnsi" w:cstheme="minorHAnsi"/>
        </w:rPr>
        <w:t>u</w:t>
      </w:r>
      <w:r w:rsidR="0069141C" w:rsidRPr="001F31BD">
        <w:rPr>
          <w:rFonts w:asciiTheme="minorHAnsi" w:hAnsiTheme="minorHAnsi" w:cstheme="minorHAnsi"/>
        </w:rPr>
        <w:t>ploads</w:t>
      </w:r>
      <w:r w:rsidR="001D3A0B" w:rsidRPr="001F31BD">
        <w:rPr>
          <w:rFonts w:asciiTheme="minorHAnsi" w:hAnsiTheme="minorHAnsi" w:cstheme="minorHAnsi"/>
        </w:rPr>
        <w:t>,</w:t>
      </w:r>
      <w:r w:rsidR="0097229C" w:rsidRPr="001F31BD">
        <w:rPr>
          <w:rFonts w:asciiTheme="minorHAnsi" w:hAnsiTheme="minorHAnsi" w:cstheme="minorHAnsi"/>
        </w:rPr>
        <w:t xml:space="preserve"> Margin </w:t>
      </w:r>
      <w:r w:rsidR="00B2412F">
        <w:rPr>
          <w:rFonts w:asciiTheme="minorHAnsi" w:hAnsiTheme="minorHAnsi" w:cstheme="minorHAnsi"/>
        </w:rPr>
        <w:t>n</w:t>
      </w:r>
      <w:r w:rsidR="0097229C" w:rsidRPr="001F31BD">
        <w:rPr>
          <w:rFonts w:asciiTheme="minorHAnsi" w:hAnsiTheme="minorHAnsi" w:cstheme="minorHAnsi"/>
        </w:rPr>
        <w:t xml:space="preserve">otice </w:t>
      </w:r>
      <w:r w:rsidR="00B2412F">
        <w:rPr>
          <w:rFonts w:asciiTheme="minorHAnsi" w:hAnsiTheme="minorHAnsi" w:cstheme="minorHAnsi"/>
        </w:rPr>
        <w:t>r</w:t>
      </w:r>
      <w:r w:rsidR="00C75627" w:rsidRPr="001F31BD">
        <w:rPr>
          <w:rFonts w:asciiTheme="minorHAnsi" w:hAnsiTheme="minorHAnsi" w:cstheme="minorHAnsi"/>
        </w:rPr>
        <w:t>eports</w:t>
      </w:r>
      <w:r w:rsidR="00F63767" w:rsidRPr="001F31BD">
        <w:rPr>
          <w:rFonts w:asciiTheme="minorHAnsi" w:hAnsiTheme="minorHAnsi" w:cstheme="minorHAnsi"/>
        </w:rPr>
        <w:t xml:space="preserve">, </w:t>
      </w:r>
      <w:r w:rsidRPr="001F31BD">
        <w:rPr>
          <w:rFonts w:asciiTheme="minorHAnsi" w:hAnsiTheme="minorHAnsi" w:cstheme="minorHAnsi"/>
        </w:rPr>
        <w:t xml:space="preserve">IM </w:t>
      </w:r>
      <w:r w:rsidR="00B2412F">
        <w:rPr>
          <w:rFonts w:asciiTheme="minorHAnsi" w:hAnsiTheme="minorHAnsi" w:cstheme="minorHAnsi"/>
        </w:rPr>
        <w:t>e</w:t>
      </w:r>
      <w:r w:rsidR="003875CB" w:rsidRPr="001F31BD">
        <w:rPr>
          <w:rFonts w:asciiTheme="minorHAnsi" w:hAnsiTheme="minorHAnsi" w:cstheme="minorHAnsi"/>
        </w:rPr>
        <w:t xml:space="preserve">xposure </w:t>
      </w:r>
      <w:r w:rsidR="00B2412F">
        <w:rPr>
          <w:rFonts w:asciiTheme="minorHAnsi" w:hAnsiTheme="minorHAnsi" w:cstheme="minorHAnsi"/>
        </w:rPr>
        <w:t>m</w:t>
      </w:r>
      <w:r w:rsidR="003875CB" w:rsidRPr="001F31BD">
        <w:rPr>
          <w:rFonts w:asciiTheme="minorHAnsi" w:hAnsiTheme="minorHAnsi" w:cstheme="minorHAnsi"/>
        </w:rPr>
        <w:t>anagement</w:t>
      </w:r>
      <w:r w:rsidR="00AD1336" w:rsidRPr="001F31BD">
        <w:rPr>
          <w:rFonts w:asciiTheme="minorHAnsi" w:hAnsiTheme="minorHAnsi" w:cstheme="minorHAnsi"/>
        </w:rPr>
        <w:t xml:space="preserve">, </w:t>
      </w:r>
      <w:r w:rsidRPr="001F31BD">
        <w:rPr>
          <w:rFonts w:asciiTheme="minorHAnsi" w:hAnsiTheme="minorHAnsi" w:cstheme="minorHAnsi"/>
        </w:rPr>
        <w:t>Triparty</w:t>
      </w:r>
      <w:r w:rsidR="00947DDA" w:rsidRPr="001F31BD">
        <w:rPr>
          <w:rFonts w:asciiTheme="minorHAnsi" w:hAnsiTheme="minorHAnsi" w:cstheme="minorHAnsi"/>
        </w:rPr>
        <w:t xml:space="preserve"> RQV </w:t>
      </w:r>
      <w:r w:rsidR="00B2412F">
        <w:rPr>
          <w:rFonts w:asciiTheme="minorHAnsi" w:hAnsiTheme="minorHAnsi" w:cstheme="minorHAnsi"/>
        </w:rPr>
        <w:t>p</w:t>
      </w:r>
      <w:r w:rsidR="00947DDA" w:rsidRPr="001F31BD">
        <w:rPr>
          <w:rFonts w:asciiTheme="minorHAnsi" w:hAnsiTheme="minorHAnsi" w:cstheme="minorHAnsi"/>
        </w:rPr>
        <w:t>rocess.</w:t>
      </w:r>
      <w:r w:rsidR="00B2412F">
        <w:rPr>
          <w:rFonts w:asciiTheme="minorHAnsi" w:hAnsiTheme="minorHAnsi" w:cstheme="minorHAnsi"/>
        </w:rPr>
        <w:t xml:space="preserve"> VM exposure uploads, VM exposure management.</w:t>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r w:rsidR="00AB26BF" w:rsidRPr="001F31BD">
        <w:rPr>
          <w:rFonts w:asciiTheme="minorHAnsi" w:hAnsiTheme="minorHAnsi" w:cstheme="minorHAnsi"/>
        </w:rPr>
        <w:tab/>
      </w:r>
    </w:p>
    <w:p w14:paraId="7E669BD9" w14:textId="1EE7B429" w:rsidR="000E4A38" w:rsidRPr="001F31BD" w:rsidRDefault="000E4A38" w:rsidP="000E4A38">
      <w:pPr>
        <w:pStyle w:val="Heading1"/>
        <w:rPr>
          <w:rFonts w:asciiTheme="minorHAnsi" w:hAnsiTheme="minorHAnsi" w:cstheme="minorHAnsi"/>
        </w:rPr>
      </w:pPr>
      <w:bookmarkStart w:id="12" w:name="_Toc155173441"/>
      <w:r w:rsidRPr="001F31BD">
        <w:rPr>
          <w:rFonts w:asciiTheme="minorHAnsi" w:hAnsiTheme="minorHAnsi" w:cstheme="minorHAnsi"/>
        </w:rPr>
        <w:lastRenderedPageBreak/>
        <w:t>How to set up static data?</w:t>
      </w:r>
      <w:bookmarkEnd w:id="12"/>
    </w:p>
    <w:p w14:paraId="26586444" w14:textId="51822F8A" w:rsidR="0085002D" w:rsidRPr="001F31BD" w:rsidRDefault="00AB26BF" w:rsidP="0085002D">
      <w:pPr>
        <w:pStyle w:val="Heading2"/>
        <w:rPr>
          <w:rFonts w:asciiTheme="minorHAnsi" w:hAnsiTheme="minorHAnsi" w:cstheme="minorHAnsi"/>
          <w:sz w:val="32"/>
          <w:szCs w:val="32"/>
        </w:rPr>
      </w:pPr>
      <w:bookmarkStart w:id="13" w:name="_Toc155173442"/>
      <w:r w:rsidRPr="001F31BD">
        <w:rPr>
          <w:rFonts w:asciiTheme="minorHAnsi" w:hAnsiTheme="minorHAnsi" w:cstheme="minorHAnsi"/>
          <w:sz w:val="32"/>
          <w:szCs w:val="32"/>
        </w:rPr>
        <w:t xml:space="preserve">Parent Client, </w:t>
      </w:r>
      <w:r w:rsidR="00ED552B" w:rsidRPr="001F31BD">
        <w:rPr>
          <w:rFonts w:asciiTheme="minorHAnsi" w:hAnsiTheme="minorHAnsi" w:cstheme="minorHAnsi"/>
          <w:sz w:val="32"/>
          <w:szCs w:val="32"/>
        </w:rPr>
        <w:t>Principal and Counterparty Set up</w:t>
      </w:r>
      <w:bookmarkEnd w:id="13"/>
    </w:p>
    <w:p w14:paraId="36240353" w14:textId="4524FA4D" w:rsidR="0085002D" w:rsidRPr="001F31BD" w:rsidRDefault="0022432F" w:rsidP="0085002D">
      <w:pPr>
        <w:rPr>
          <w:rFonts w:asciiTheme="minorHAnsi" w:hAnsiTheme="minorHAnsi" w:cstheme="minorHAnsi"/>
        </w:rPr>
      </w:pPr>
      <w:r w:rsidRPr="001F31BD">
        <w:rPr>
          <w:rFonts w:asciiTheme="minorHAnsi" w:hAnsiTheme="minorHAnsi" w:cstheme="minorHAnsi"/>
        </w:rPr>
        <w:t>The CSA (OTC) agreement is between two parties</w:t>
      </w:r>
      <w:r w:rsidR="00F471FF" w:rsidRPr="001F31BD">
        <w:rPr>
          <w:rFonts w:asciiTheme="minorHAnsi" w:hAnsiTheme="minorHAnsi" w:cstheme="minorHAnsi"/>
        </w:rPr>
        <w:t>,</w:t>
      </w:r>
      <w:r w:rsidR="00F920E6" w:rsidRPr="001F31BD">
        <w:rPr>
          <w:rFonts w:asciiTheme="minorHAnsi" w:hAnsiTheme="minorHAnsi" w:cstheme="minorHAnsi"/>
        </w:rPr>
        <w:t xml:space="preserve"> in SFCM it </w:t>
      </w:r>
      <w:r w:rsidR="00937FAD" w:rsidRPr="001F31BD">
        <w:rPr>
          <w:rFonts w:asciiTheme="minorHAnsi" w:hAnsiTheme="minorHAnsi" w:cstheme="minorHAnsi"/>
        </w:rPr>
        <w:t>must</w:t>
      </w:r>
      <w:r w:rsidR="00F920E6" w:rsidRPr="001F31BD">
        <w:rPr>
          <w:rFonts w:asciiTheme="minorHAnsi" w:hAnsiTheme="minorHAnsi" w:cstheme="minorHAnsi"/>
        </w:rPr>
        <w:t xml:space="preserve"> be set up between a Principal and </w:t>
      </w:r>
      <w:r w:rsidR="00344DBA" w:rsidRPr="001F31BD">
        <w:rPr>
          <w:rFonts w:asciiTheme="minorHAnsi" w:hAnsiTheme="minorHAnsi" w:cstheme="minorHAnsi"/>
        </w:rPr>
        <w:t>a Counterparty. Hence client static will need to be setup in the system to represent the Principal and Counter Party.</w:t>
      </w:r>
    </w:p>
    <w:p w14:paraId="0FEF776F" w14:textId="6400A54A" w:rsidR="00C27C8B" w:rsidRPr="001F31BD" w:rsidRDefault="0085002D" w:rsidP="00C27C8B">
      <w:pPr>
        <w:pStyle w:val="Heading3"/>
        <w:rPr>
          <w:rFonts w:asciiTheme="minorHAnsi" w:hAnsiTheme="minorHAnsi" w:cstheme="minorHAnsi"/>
        </w:rPr>
      </w:pPr>
      <w:bookmarkStart w:id="14" w:name="_Toc155173443"/>
      <w:r w:rsidRPr="001F31BD">
        <w:rPr>
          <w:rFonts w:asciiTheme="minorHAnsi" w:hAnsiTheme="minorHAnsi" w:cstheme="minorHAnsi"/>
        </w:rPr>
        <w:t>P</w:t>
      </w:r>
      <w:r w:rsidR="00AB26BF" w:rsidRPr="001F31BD">
        <w:rPr>
          <w:rFonts w:asciiTheme="minorHAnsi" w:hAnsiTheme="minorHAnsi" w:cstheme="minorHAnsi"/>
        </w:rPr>
        <w:t>arent Client set up</w:t>
      </w:r>
      <w:bookmarkEnd w:id="14"/>
    </w:p>
    <w:p w14:paraId="3BA5BCBA" w14:textId="50A35EBE" w:rsidR="00557F57" w:rsidRPr="001F31BD" w:rsidRDefault="007232C2" w:rsidP="007232C2">
      <w:pPr>
        <w:rPr>
          <w:rFonts w:asciiTheme="minorHAnsi" w:hAnsiTheme="minorHAnsi" w:cstheme="minorHAnsi"/>
        </w:rPr>
      </w:pPr>
      <w:r w:rsidRPr="001F31BD">
        <w:rPr>
          <w:rFonts w:asciiTheme="minorHAnsi" w:hAnsiTheme="minorHAnsi" w:cstheme="minorHAnsi"/>
        </w:rPr>
        <w:t xml:space="preserve">A new </w:t>
      </w:r>
      <w:r w:rsidR="00AB26BF" w:rsidRPr="001F31BD">
        <w:rPr>
          <w:rFonts w:asciiTheme="minorHAnsi" w:hAnsiTheme="minorHAnsi" w:cstheme="minorHAnsi"/>
        </w:rPr>
        <w:t>parent client</w:t>
      </w:r>
      <w:r w:rsidRPr="001F31BD">
        <w:rPr>
          <w:rFonts w:asciiTheme="minorHAnsi" w:hAnsiTheme="minorHAnsi" w:cstheme="minorHAnsi"/>
        </w:rPr>
        <w:t xml:space="preserve"> can be </w:t>
      </w:r>
      <w:r w:rsidR="00557F57" w:rsidRPr="001F31BD">
        <w:rPr>
          <w:rFonts w:asciiTheme="minorHAnsi" w:hAnsiTheme="minorHAnsi" w:cstheme="minorHAnsi"/>
        </w:rPr>
        <w:t>set up</w:t>
      </w:r>
      <w:r w:rsidR="00000B4F" w:rsidRPr="001F31BD">
        <w:rPr>
          <w:rFonts w:asciiTheme="minorHAnsi" w:hAnsiTheme="minorHAnsi" w:cstheme="minorHAnsi"/>
        </w:rPr>
        <w:t xml:space="preserve"> by launching the</w:t>
      </w:r>
      <w:r w:rsidR="007545A7" w:rsidRPr="001F31BD">
        <w:rPr>
          <w:rFonts w:asciiTheme="minorHAnsi" w:hAnsiTheme="minorHAnsi" w:cstheme="minorHAnsi"/>
        </w:rPr>
        <w:t xml:space="preserve"> Parent </w:t>
      </w:r>
      <w:r w:rsidR="00DF2142" w:rsidRPr="001F31BD">
        <w:rPr>
          <w:rFonts w:asciiTheme="minorHAnsi" w:hAnsiTheme="minorHAnsi" w:cstheme="minorHAnsi"/>
        </w:rPr>
        <w:t>window as per below,</w:t>
      </w:r>
    </w:p>
    <w:p w14:paraId="6D4DEDC7" w14:textId="1AF3F424" w:rsidR="00DF2142" w:rsidRPr="001F31BD" w:rsidRDefault="00176CAB" w:rsidP="007232C2">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1BE9D2A9" wp14:editId="74435F1B">
            <wp:extent cx="2819794" cy="61540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9794" cy="6154009"/>
                    </a:xfrm>
                    <a:prstGeom prst="rect">
                      <a:avLst/>
                    </a:prstGeom>
                  </pic:spPr>
                </pic:pic>
              </a:graphicData>
            </a:graphic>
          </wp:inline>
        </w:drawing>
      </w:r>
    </w:p>
    <w:p w14:paraId="05460266" w14:textId="3748DFD8" w:rsidR="00DF2142" w:rsidRPr="001F31BD" w:rsidRDefault="00DF2142" w:rsidP="007232C2">
      <w:pPr>
        <w:rPr>
          <w:rFonts w:asciiTheme="minorHAnsi" w:hAnsiTheme="minorHAnsi" w:cstheme="minorHAnsi"/>
        </w:rPr>
      </w:pPr>
    </w:p>
    <w:p w14:paraId="01C040EE" w14:textId="4787ADAC" w:rsidR="00AB6B71" w:rsidRPr="001F31BD" w:rsidRDefault="00AB6B71" w:rsidP="007232C2">
      <w:pPr>
        <w:rPr>
          <w:rFonts w:asciiTheme="minorHAnsi" w:hAnsiTheme="minorHAnsi" w:cstheme="minorHAnsi"/>
        </w:rPr>
      </w:pPr>
    </w:p>
    <w:p w14:paraId="3B1E76B4" w14:textId="1ABCB25B" w:rsidR="00AB6B71" w:rsidRPr="001F31BD" w:rsidRDefault="00AB6B71" w:rsidP="007232C2">
      <w:pPr>
        <w:rPr>
          <w:rFonts w:asciiTheme="minorHAnsi" w:hAnsiTheme="minorHAnsi" w:cstheme="minorHAnsi"/>
        </w:rPr>
      </w:pPr>
    </w:p>
    <w:p w14:paraId="5413142A" w14:textId="7AF9778E" w:rsidR="00AB6B71" w:rsidRPr="001F31BD" w:rsidRDefault="00AB6B71" w:rsidP="007232C2">
      <w:pPr>
        <w:rPr>
          <w:rFonts w:asciiTheme="minorHAnsi" w:hAnsiTheme="minorHAnsi" w:cstheme="minorHAnsi"/>
        </w:rPr>
      </w:pPr>
    </w:p>
    <w:p w14:paraId="4F6C7CCB" w14:textId="0FFC5B7B" w:rsidR="00AB6B71" w:rsidRPr="001F31BD" w:rsidRDefault="00AB6B71" w:rsidP="007232C2">
      <w:pPr>
        <w:rPr>
          <w:rFonts w:asciiTheme="minorHAnsi" w:hAnsiTheme="minorHAnsi" w:cstheme="minorHAnsi"/>
        </w:rPr>
      </w:pPr>
    </w:p>
    <w:p w14:paraId="5F4E2817" w14:textId="5464F337" w:rsidR="00AB6B71" w:rsidRPr="001F31BD" w:rsidRDefault="00AB6B71" w:rsidP="007232C2">
      <w:pPr>
        <w:rPr>
          <w:rFonts w:asciiTheme="minorHAnsi" w:hAnsiTheme="minorHAnsi" w:cstheme="minorHAnsi"/>
        </w:rPr>
      </w:pPr>
    </w:p>
    <w:p w14:paraId="3FD35E4C" w14:textId="2AD550DE" w:rsidR="00AB6B71" w:rsidRPr="001F31BD" w:rsidRDefault="00AB6B71" w:rsidP="007232C2">
      <w:pPr>
        <w:rPr>
          <w:rFonts w:asciiTheme="minorHAnsi" w:hAnsiTheme="minorHAnsi" w:cstheme="minorHAnsi"/>
        </w:rPr>
      </w:pPr>
    </w:p>
    <w:p w14:paraId="548C2485" w14:textId="6D1779A8" w:rsidR="00AB6B71" w:rsidRPr="001F31BD" w:rsidRDefault="00AB6B71" w:rsidP="007232C2">
      <w:pPr>
        <w:rPr>
          <w:rFonts w:asciiTheme="minorHAnsi" w:hAnsiTheme="minorHAnsi" w:cstheme="minorHAnsi"/>
        </w:rPr>
      </w:pPr>
      <w:r w:rsidRPr="001F31BD">
        <w:rPr>
          <w:rFonts w:asciiTheme="minorHAnsi" w:hAnsiTheme="minorHAnsi" w:cstheme="minorHAnsi"/>
        </w:rPr>
        <w:lastRenderedPageBreak/>
        <w:t>Click on new</w:t>
      </w:r>
      <w:r w:rsidR="00494656" w:rsidRPr="001F31BD">
        <w:rPr>
          <w:rFonts w:asciiTheme="minorHAnsi" w:hAnsiTheme="minorHAnsi" w:cstheme="minorHAnsi"/>
        </w:rPr>
        <w:t xml:space="preserve"> by selecting the relevant company (if more than one</w:t>
      </w:r>
      <w:r w:rsidR="002F61E7" w:rsidRPr="001F31BD">
        <w:rPr>
          <w:rFonts w:asciiTheme="minorHAnsi" w:hAnsiTheme="minorHAnsi" w:cstheme="minorHAnsi"/>
        </w:rPr>
        <w:t>) else the defaul</w:t>
      </w:r>
      <w:r w:rsidR="000926B8">
        <w:rPr>
          <w:rFonts w:asciiTheme="minorHAnsi" w:hAnsiTheme="minorHAnsi" w:cstheme="minorHAnsi"/>
        </w:rPr>
        <w:t>t</w:t>
      </w:r>
      <w:r w:rsidR="002F61E7" w:rsidRPr="001F31BD">
        <w:rPr>
          <w:rFonts w:asciiTheme="minorHAnsi" w:hAnsiTheme="minorHAnsi" w:cstheme="minorHAnsi"/>
        </w:rPr>
        <w:t xml:space="preserve"> trading company will appear in ‘Company’ field.</w:t>
      </w:r>
    </w:p>
    <w:p w14:paraId="53E416D4" w14:textId="0DAA6F83" w:rsidR="00AB6B71" w:rsidRPr="001F31BD" w:rsidRDefault="00494656" w:rsidP="007232C2">
      <w:pPr>
        <w:rPr>
          <w:rFonts w:asciiTheme="minorHAnsi" w:hAnsiTheme="minorHAnsi" w:cstheme="minorHAnsi"/>
        </w:rPr>
      </w:pPr>
      <w:r w:rsidRPr="001F31BD">
        <w:rPr>
          <w:rFonts w:asciiTheme="minorHAnsi" w:hAnsiTheme="minorHAnsi" w:cstheme="minorHAnsi"/>
          <w:noProof/>
        </w:rPr>
        <w:drawing>
          <wp:inline distT="0" distB="0" distL="0" distR="0" wp14:anchorId="5E84A2D2" wp14:editId="21672EE7">
            <wp:extent cx="5591955" cy="339137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1955" cy="3391373"/>
                    </a:xfrm>
                    <a:prstGeom prst="rect">
                      <a:avLst/>
                    </a:prstGeom>
                  </pic:spPr>
                </pic:pic>
              </a:graphicData>
            </a:graphic>
          </wp:inline>
        </w:drawing>
      </w:r>
    </w:p>
    <w:p w14:paraId="6F35EB0B" w14:textId="77777777" w:rsidR="00010D86" w:rsidRPr="001F31BD" w:rsidRDefault="00010D86" w:rsidP="007232C2">
      <w:pPr>
        <w:rPr>
          <w:rFonts w:asciiTheme="minorHAnsi" w:hAnsiTheme="minorHAnsi" w:cstheme="minorHAnsi"/>
        </w:rPr>
      </w:pPr>
    </w:p>
    <w:p w14:paraId="10BCC8D4" w14:textId="78673300" w:rsidR="00010D86" w:rsidRPr="001F31BD" w:rsidRDefault="00010D86" w:rsidP="007232C2">
      <w:pPr>
        <w:rPr>
          <w:rFonts w:asciiTheme="minorHAnsi" w:hAnsiTheme="minorHAnsi" w:cstheme="minorHAnsi"/>
        </w:rPr>
      </w:pPr>
      <w:r w:rsidRPr="001F31BD">
        <w:rPr>
          <w:rFonts w:asciiTheme="minorHAnsi" w:hAnsiTheme="minorHAnsi" w:cstheme="minorHAnsi"/>
        </w:rPr>
        <w:t xml:space="preserve">Below screen should open, </w:t>
      </w:r>
      <w:r w:rsidR="004B67F4">
        <w:rPr>
          <w:rFonts w:asciiTheme="minorHAnsi" w:hAnsiTheme="minorHAnsi" w:cstheme="minorHAnsi"/>
        </w:rPr>
        <w:t>type</w:t>
      </w:r>
      <w:r w:rsidRPr="001F31BD">
        <w:rPr>
          <w:rFonts w:asciiTheme="minorHAnsi" w:hAnsiTheme="minorHAnsi" w:cstheme="minorHAnsi"/>
        </w:rPr>
        <w:t xml:space="preserve"> the desired </w:t>
      </w:r>
      <w:r w:rsidR="00DE7795" w:rsidRPr="001F31BD">
        <w:rPr>
          <w:rFonts w:asciiTheme="minorHAnsi" w:hAnsiTheme="minorHAnsi" w:cstheme="minorHAnsi"/>
        </w:rPr>
        <w:t>code and name for the Parent client,</w:t>
      </w:r>
    </w:p>
    <w:p w14:paraId="458A5573" w14:textId="77777777" w:rsidR="00DE7795" w:rsidRPr="001F31BD" w:rsidRDefault="00DE7795" w:rsidP="007232C2">
      <w:pPr>
        <w:rPr>
          <w:rFonts w:asciiTheme="minorHAnsi" w:hAnsiTheme="minorHAnsi" w:cstheme="minorHAnsi"/>
        </w:rPr>
      </w:pPr>
    </w:p>
    <w:p w14:paraId="13A764E4" w14:textId="4E0109FC" w:rsidR="00DE7795" w:rsidRPr="001F31BD" w:rsidRDefault="00DE7795" w:rsidP="007232C2">
      <w:pPr>
        <w:rPr>
          <w:rFonts w:asciiTheme="minorHAnsi" w:hAnsiTheme="minorHAnsi" w:cstheme="minorHAnsi"/>
        </w:rPr>
      </w:pPr>
      <w:r w:rsidRPr="001F31BD">
        <w:rPr>
          <w:rFonts w:asciiTheme="minorHAnsi" w:hAnsiTheme="minorHAnsi" w:cstheme="minorHAnsi"/>
          <w:noProof/>
        </w:rPr>
        <w:drawing>
          <wp:inline distT="0" distB="0" distL="0" distR="0" wp14:anchorId="18E8ECBB" wp14:editId="3ACE6FCA">
            <wp:extent cx="4267796" cy="21910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96" cy="2191056"/>
                    </a:xfrm>
                    <a:prstGeom prst="rect">
                      <a:avLst/>
                    </a:prstGeom>
                  </pic:spPr>
                </pic:pic>
              </a:graphicData>
            </a:graphic>
          </wp:inline>
        </w:drawing>
      </w:r>
    </w:p>
    <w:p w14:paraId="061F478F" w14:textId="77777777" w:rsidR="00DE7795" w:rsidRPr="001F31BD" w:rsidRDefault="00DE7795" w:rsidP="007232C2">
      <w:pPr>
        <w:rPr>
          <w:rFonts w:asciiTheme="minorHAnsi" w:hAnsiTheme="minorHAnsi" w:cstheme="minorHAnsi"/>
        </w:rPr>
      </w:pPr>
    </w:p>
    <w:p w14:paraId="5F65DD86" w14:textId="77777777" w:rsidR="00DE7795" w:rsidRPr="001F31BD" w:rsidRDefault="00DE7795" w:rsidP="007232C2">
      <w:pPr>
        <w:rPr>
          <w:rFonts w:asciiTheme="minorHAnsi" w:hAnsiTheme="minorHAnsi" w:cstheme="minorHAnsi"/>
        </w:rPr>
      </w:pPr>
    </w:p>
    <w:p w14:paraId="316F4CD8" w14:textId="77777777" w:rsidR="008811D6" w:rsidRPr="001F31BD" w:rsidRDefault="008811D6" w:rsidP="00906B7C">
      <w:pPr>
        <w:rPr>
          <w:rFonts w:asciiTheme="minorHAnsi" w:hAnsiTheme="minorHAnsi" w:cstheme="minorHAnsi"/>
        </w:rPr>
      </w:pPr>
    </w:p>
    <w:p w14:paraId="52D75E84" w14:textId="46150131" w:rsidR="00ED552B" w:rsidRPr="001F31BD" w:rsidRDefault="00B20860" w:rsidP="00ED552B">
      <w:pPr>
        <w:pStyle w:val="Heading3"/>
        <w:rPr>
          <w:rFonts w:asciiTheme="minorHAnsi" w:hAnsiTheme="minorHAnsi" w:cstheme="minorHAnsi"/>
        </w:rPr>
      </w:pPr>
      <w:bookmarkStart w:id="15" w:name="_Toc155173444"/>
      <w:r w:rsidRPr="001F31BD">
        <w:rPr>
          <w:rFonts w:asciiTheme="minorHAnsi" w:hAnsiTheme="minorHAnsi" w:cstheme="minorHAnsi"/>
        </w:rPr>
        <w:lastRenderedPageBreak/>
        <w:t>Principal</w:t>
      </w:r>
      <w:r w:rsidR="00ED552B" w:rsidRPr="001F31BD">
        <w:rPr>
          <w:rFonts w:asciiTheme="minorHAnsi" w:hAnsiTheme="minorHAnsi" w:cstheme="minorHAnsi"/>
        </w:rPr>
        <w:t xml:space="preserve"> Static Setup</w:t>
      </w:r>
      <w:bookmarkEnd w:id="15"/>
    </w:p>
    <w:p w14:paraId="37DF3C8B" w14:textId="6A06050E" w:rsidR="00B20860" w:rsidRPr="001F31BD" w:rsidRDefault="00B20860" w:rsidP="00B20860">
      <w:pPr>
        <w:rPr>
          <w:rFonts w:asciiTheme="minorHAnsi" w:hAnsiTheme="minorHAnsi" w:cstheme="minorHAnsi"/>
        </w:rPr>
      </w:pPr>
      <w:r w:rsidRPr="001F31BD">
        <w:rPr>
          <w:rFonts w:asciiTheme="minorHAnsi" w:hAnsiTheme="minorHAnsi" w:cstheme="minorHAnsi"/>
        </w:rPr>
        <w:t>New Principal can be set up</w:t>
      </w:r>
      <w:r w:rsidR="0013128B" w:rsidRPr="001F31BD">
        <w:rPr>
          <w:rFonts w:asciiTheme="minorHAnsi" w:hAnsiTheme="minorHAnsi" w:cstheme="minorHAnsi"/>
        </w:rPr>
        <w:t xml:space="preserve"> by selecting Client/Counterparty</w:t>
      </w:r>
      <w:r w:rsidRPr="001F31BD">
        <w:rPr>
          <w:rFonts w:asciiTheme="minorHAnsi" w:hAnsiTheme="minorHAnsi" w:cstheme="minorHAnsi"/>
        </w:rPr>
        <w:t xml:space="preserve"> from the</w:t>
      </w:r>
      <w:r w:rsidR="0013128B" w:rsidRPr="001F31BD">
        <w:rPr>
          <w:rFonts w:asciiTheme="minorHAnsi" w:hAnsiTheme="minorHAnsi" w:cstheme="minorHAnsi"/>
        </w:rPr>
        <w:t xml:space="preserve"> Client screen in Static Maintenance,</w:t>
      </w:r>
    </w:p>
    <w:p w14:paraId="533FF875" w14:textId="77777777" w:rsidR="0013128B" w:rsidRPr="001F31BD" w:rsidRDefault="0013128B" w:rsidP="00B20860">
      <w:pPr>
        <w:rPr>
          <w:rFonts w:asciiTheme="minorHAnsi" w:hAnsiTheme="minorHAnsi" w:cstheme="minorHAnsi"/>
        </w:rPr>
      </w:pPr>
    </w:p>
    <w:p w14:paraId="18B63FFC" w14:textId="3BA9B73E" w:rsidR="0013128B" w:rsidRPr="001F31BD" w:rsidRDefault="0013128B" w:rsidP="00B20860">
      <w:pPr>
        <w:rPr>
          <w:rFonts w:asciiTheme="minorHAnsi" w:hAnsiTheme="minorHAnsi" w:cstheme="minorHAnsi"/>
        </w:rPr>
      </w:pPr>
      <w:r w:rsidRPr="001F31BD">
        <w:rPr>
          <w:rFonts w:asciiTheme="minorHAnsi" w:hAnsiTheme="minorHAnsi" w:cstheme="minorHAnsi"/>
          <w:noProof/>
        </w:rPr>
        <w:drawing>
          <wp:inline distT="0" distB="0" distL="0" distR="0" wp14:anchorId="78E79146" wp14:editId="66BD1CC5">
            <wp:extent cx="2829320" cy="6134956"/>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9320" cy="6134956"/>
                    </a:xfrm>
                    <a:prstGeom prst="rect">
                      <a:avLst/>
                    </a:prstGeom>
                  </pic:spPr>
                </pic:pic>
              </a:graphicData>
            </a:graphic>
          </wp:inline>
        </w:drawing>
      </w:r>
    </w:p>
    <w:p w14:paraId="0582778A" w14:textId="77777777" w:rsidR="00B20860" w:rsidRPr="001F31BD" w:rsidRDefault="00B20860" w:rsidP="00B20860">
      <w:pPr>
        <w:rPr>
          <w:rFonts w:asciiTheme="minorHAnsi" w:hAnsiTheme="minorHAnsi" w:cstheme="minorHAnsi"/>
        </w:rPr>
      </w:pPr>
    </w:p>
    <w:p w14:paraId="16A4025A" w14:textId="77777777" w:rsidR="0013128B" w:rsidRPr="001F31BD" w:rsidRDefault="0013128B" w:rsidP="00B20860">
      <w:pPr>
        <w:rPr>
          <w:rFonts w:asciiTheme="minorHAnsi" w:hAnsiTheme="minorHAnsi" w:cstheme="minorHAnsi"/>
        </w:rPr>
      </w:pPr>
    </w:p>
    <w:p w14:paraId="354BF9BD" w14:textId="77777777" w:rsidR="0013128B" w:rsidRPr="001F31BD" w:rsidRDefault="0013128B" w:rsidP="00B20860">
      <w:pPr>
        <w:rPr>
          <w:rFonts w:asciiTheme="minorHAnsi" w:hAnsiTheme="minorHAnsi" w:cstheme="minorHAnsi"/>
        </w:rPr>
      </w:pPr>
    </w:p>
    <w:p w14:paraId="495B1CBA" w14:textId="77777777" w:rsidR="0013128B" w:rsidRPr="001F31BD" w:rsidRDefault="0013128B" w:rsidP="00B20860">
      <w:pPr>
        <w:rPr>
          <w:rFonts w:asciiTheme="minorHAnsi" w:hAnsiTheme="minorHAnsi" w:cstheme="minorHAnsi"/>
        </w:rPr>
      </w:pPr>
    </w:p>
    <w:p w14:paraId="45B7F1A0" w14:textId="3A15CE50" w:rsidR="0013128B" w:rsidRPr="001F31BD" w:rsidRDefault="00BD690F" w:rsidP="00B20860">
      <w:pPr>
        <w:rPr>
          <w:rFonts w:asciiTheme="minorHAnsi" w:hAnsiTheme="minorHAnsi" w:cstheme="minorHAnsi"/>
        </w:rPr>
      </w:pPr>
      <w:r w:rsidRPr="001F31BD">
        <w:rPr>
          <w:rFonts w:asciiTheme="minorHAnsi" w:hAnsiTheme="minorHAnsi" w:cstheme="minorHAnsi"/>
        </w:rPr>
        <w:lastRenderedPageBreak/>
        <w:t xml:space="preserve">Below screen </w:t>
      </w:r>
      <w:r w:rsidR="00DA05D1" w:rsidRPr="001F31BD">
        <w:rPr>
          <w:rFonts w:asciiTheme="minorHAnsi" w:hAnsiTheme="minorHAnsi" w:cstheme="minorHAnsi"/>
        </w:rPr>
        <w:t>opens</w:t>
      </w:r>
      <w:r w:rsidRPr="001F31BD">
        <w:rPr>
          <w:rFonts w:asciiTheme="minorHAnsi" w:hAnsiTheme="minorHAnsi" w:cstheme="minorHAnsi"/>
        </w:rPr>
        <w:t>, select t</w:t>
      </w:r>
      <w:r w:rsidR="004E3AD9" w:rsidRPr="001F31BD">
        <w:rPr>
          <w:rFonts w:asciiTheme="minorHAnsi" w:hAnsiTheme="minorHAnsi" w:cstheme="minorHAnsi"/>
        </w:rPr>
        <w:t>he option red (enclosed in red)</w:t>
      </w:r>
    </w:p>
    <w:p w14:paraId="4EA8D175" w14:textId="412FD3D7" w:rsidR="00BD690F" w:rsidRPr="001F31BD" w:rsidRDefault="00DD2390" w:rsidP="00B20860">
      <w:pPr>
        <w:rPr>
          <w:rFonts w:asciiTheme="minorHAnsi" w:hAnsiTheme="minorHAnsi" w:cstheme="minorHAnsi"/>
        </w:rPr>
      </w:pPr>
      <w:r w:rsidRPr="001F31BD">
        <w:rPr>
          <w:rFonts w:asciiTheme="minorHAnsi" w:hAnsiTheme="minorHAnsi" w:cstheme="minorHAnsi"/>
          <w:noProof/>
        </w:rPr>
        <w:drawing>
          <wp:inline distT="0" distB="0" distL="0" distR="0" wp14:anchorId="62DEC8AD" wp14:editId="2BC355C2">
            <wp:extent cx="5701030" cy="3924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1030" cy="3924300"/>
                    </a:xfrm>
                    <a:prstGeom prst="rect">
                      <a:avLst/>
                    </a:prstGeom>
                  </pic:spPr>
                </pic:pic>
              </a:graphicData>
            </a:graphic>
          </wp:inline>
        </w:drawing>
      </w:r>
    </w:p>
    <w:p w14:paraId="228DDD50" w14:textId="77777777" w:rsidR="003641C3" w:rsidRPr="001F31BD" w:rsidRDefault="003641C3" w:rsidP="00B20860">
      <w:pPr>
        <w:rPr>
          <w:rFonts w:asciiTheme="minorHAnsi" w:hAnsiTheme="minorHAnsi" w:cstheme="minorHAnsi"/>
        </w:rPr>
      </w:pPr>
    </w:p>
    <w:p w14:paraId="5D9CB69D" w14:textId="77777777" w:rsidR="003641C3" w:rsidRPr="001F31BD" w:rsidRDefault="003641C3" w:rsidP="00B20860">
      <w:pPr>
        <w:rPr>
          <w:rFonts w:asciiTheme="minorHAnsi" w:hAnsiTheme="minorHAnsi" w:cstheme="minorHAnsi"/>
        </w:rPr>
      </w:pPr>
    </w:p>
    <w:p w14:paraId="5CE28875" w14:textId="77777777" w:rsidR="003641C3" w:rsidRPr="001F31BD" w:rsidRDefault="003641C3" w:rsidP="00B20860">
      <w:pPr>
        <w:rPr>
          <w:rFonts w:asciiTheme="minorHAnsi" w:hAnsiTheme="minorHAnsi" w:cstheme="minorHAnsi"/>
        </w:rPr>
      </w:pPr>
    </w:p>
    <w:p w14:paraId="1B7BA913" w14:textId="77777777" w:rsidR="003641C3" w:rsidRPr="001F31BD" w:rsidRDefault="003641C3" w:rsidP="00B20860">
      <w:pPr>
        <w:rPr>
          <w:rFonts w:asciiTheme="minorHAnsi" w:hAnsiTheme="minorHAnsi" w:cstheme="minorHAnsi"/>
        </w:rPr>
      </w:pPr>
    </w:p>
    <w:p w14:paraId="3845C6CE" w14:textId="77777777" w:rsidR="003641C3" w:rsidRPr="001F31BD" w:rsidRDefault="003641C3" w:rsidP="00B20860">
      <w:pPr>
        <w:rPr>
          <w:rFonts w:asciiTheme="minorHAnsi" w:hAnsiTheme="minorHAnsi" w:cstheme="minorHAnsi"/>
        </w:rPr>
      </w:pPr>
    </w:p>
    <w:p w14:paraId="6063AE24" w14:textId="77777777" w:rsidR="003641C3" w:rsidRPr="001F31BD" w:rsidRDefault="003641C3" w:rsidP="00B20860">
      <w:pPr>
        <w:rPr>
          <w:rFonts w:asciiTheme="minorHAnsi" w:hAnsiTheme="minorHAnsi" w:cstheme="minorHAnsi"/>
        </w:rPr>
      </w:pPr>
    </w:p>
    <w:p w14:paraId="43053043" w14:textId="77777777" w:rsidR="003641C3" w:rsidRPr="001F31BD" w:rsidRDefault="003641C3" w:rsidP="00B20860">
      <w:pPr>
        <w:rPr>
          <w:rFonts w:asciiTheme="minorHAnsi" w:hAnsiTheme="minorHAnsi" w:cstheme="minorHAnsi"/>
        </w:rPr>
      </w:pPr>
    </w:p>
    <w:p w14:paraId="18DF5B7E" w14:textId="77777777" w:rsidR="003641C3" w:rsidRPr="001F31BD" w:rsidRDefault="003641C3" w:rsidP="00B20860">
      <w:pPr>
        <w:rPr>
          <w:rFonts w:asciiTheme="minorHAnsi" w:hAnsiTheme="minorHAnsi" w:cstheme="minorHAnsi"/>
        </w:rPr>
      </w:pPr>
    </w:p>
    <w:p w14:paraId="7B099C96" w14:textId="77777777" w:rsidR="003641C3" w:rsidRPr="001F31BD" w:rsidRDefault="003641C3" w:rsidP="00B20860">
      <w:pPr>
        <w:rPr>
          <w:rFonts w:asciiTheme="minorHAnsi" w:hAnsiTheme="minorHAnsi" w:cstheme="minorHAnsi"/>
        </w:rPr>
      </w:pPr>
    </w:p>
    <w:p w14:paraId="52A1C39E" w14:textId="77777777" w:rsidR="003641C3" w:rsidRPr="001F31BD" w:rsidRDefault="003641C3" w:rsidP="00B20860">
      <w:pPr>
        <w:rPr>
          <w:rFonts w:asciiTheme="minorHAnsi" w:hAnsiTheme="minorHAnsi" w:cstheme="minorHAnsi"/>
        </w:rPr>
      </w:pPr>
    </w:p>
    <w:p w14:paraId="2D97C4C2" w14:textId="77777777" w:rsidR="003641C3" w:rsidRPr="001F31BD" w:rsidRDefault="003641C3" w:rsidP="00B20860">
      <w:pPr>
        <w:rPr>
          <w:rFonts w:asciiTheme="minorHAnsi" w:hAnsiTheme="minorHAnsi" w:cstheme="minorHAnsi"/>
        </w:rPr>
      </w:pPr>
    </w:p>
    <w:p w14:paraId="42C61CCD" w14:textId="77777777" w:rsidR="003641C3" w:rsidRPr="001F31BD" w:rsidRDefault="003641C3" w:rsidP="00B20860">
      <w:pPr>
        <w:rPr>
          <w:rFonts w:asciiTheme="minorHAnsi" w:hAnsiTheme="minorHAnsi" w:cstheme="minorHAnsi"/>
        </w:rPr>
      </w:pPr>
    </w:p>
    <w:p w14:paraId="059FF6F0" w14:textId="77777777" w:rsidR="003641C3" w:rsidRPr="001F31BD" w:rsidRDefault="003641C3" w:rsidP="00B20860">
      <w:pPr>
        <w:rPr>
          <w:rFonts w:asciiTheme="minorHAnsi" w:hAnsiTheme="minorHAnsi" w:cstheme="minorHAnsi"/>
        </w:rPr>
      </w:pPr>
    </w:p>
    <w:p w14:paraId="486BB355" w14:textId="64D1018B" w:rsidR="0013128B" w:rsidRPr="001F31BD" w:rsidRDefault="004E3AD9" w:rsidP="00B20860">
      <w:pPr>
        <w:rPr>
          <w:rFonts w:asciiTheme="minorHAnsi" w:hAnsiTheme="minorHAnsi" w:cstheme="minorHAnsi"/>
        </w:rPr>
      </w:pPr>
      <w:r w:rsidRPr="001F31BD">
        <w:rPr>
          <w:rFonts w:asciiTheme="minorHAnsi" w:hAnsiTheme="minorHAnsi" w:cstheme="minorHAnsi"/>
        </w:rPr>
        <w:lastRenderedPageBreak/>
        <w:t>A new input screen like below will open</w:t>
      </w:r>
      <w:r w:rsidR="00DB5510" w:rsidRPr="001F31BD">
        <w:rPr>
          <w:rFonts w:asciiTheme="minorHAnsi" w:hAnsiTheme="minorHAnsi" w:cstheme="minorHAnsi"/>
        </w:rPr>
        <w:t>, fields marked in red should be populated</w:t>
      </w:r>
    </w:p>
    <w:p w14:paraId="6231D406" w14:textId="15BD99EA" w:rsidR="004E3AD9" w:rsidRPr="001F31BD" w:rsidRDefault="00DB5510" w:rsidP="00B20860">
      <w:pPr>
        <w:rPr>
          <w:rFonts w:asciiTheme="minorHAnsi" w:hAnsiTheme="minorHAnsi" w:cstheme="minorHAnsi"/>
        </w:rPr>
      </w:pPr>
      <w:r w:rsidRPr="001F31BD">
        <w:rPr>
          <w:rFonts w:asciiTheme="minorHAnsi" w:hAnsiTheme="minorHAnsi" w:cstheme="minorHAnsi"/>
          <w:noProof/>
        </w:rPr>
        <w:drawing>
          <wp:inline distT="0" distB="0" distL="0" distR="0" wp14:anchorId="25C65B82" wp14:editId="05BAF7E6">
            <wp:extent cx="5701030" cy="57359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1030" cy="5735955"/>
                    </a:xfrm>
                    <a:prstGeom prst="rect">
                      <a:avLst/>
                    </a:prstGeom>
                  </pic:spPr>
                </pic:pic>
              </a:graphicData>
            </a:graphic>
          </wp:inline>
        </w:drawing>
      </w:r>
    </w:p>
    <w:p w14:paraId="1F41AA40" w14:textId="77777777" w:rsidR="003641C3" w:rsidRPr="001F31BD" w:rsidRDefault="003641C3" w:rsidP="00B20860">
      <w:pPr>
        <w:rPr>
          <w:rFonts w:asciiTheme="minorHAnsi" w:hAnsiTheme="minorHAnsi" w:cstheme="minorHAnsi"/>
        </w:rPr>
      </w:pPr>
    </w:p>
    <w:p w14:paraId="1D4B01DD" w14:textId="77777777" w:rsidR="003641C3" w:rsidRPr="001F31BD" w:rsidRDefault="003641C3" w:rsidP="00B20860">
      <w:pPr>
        <w:rPr>
          <w:rFonts w:asciiTheme="minorHAnsi" w:hAnsiTheme="minorHAnsi" w:cstheme="minorHAnsi"/>
        </w:rPr>
      </w:pPr>
    </w:p>
    <w:p w14:paraId="69895D13" w14:textId="77777777" w:rsidR="003641C3" w:rsidRPr="001F31BD" w:rsidRDefault="003641C3" w:rsidP="00B20860">
      <w:pPr>
        <w:rPr>
          <w:rFonts w:asciiTheme="minorHAnsi" w:hAnsiTheme="minorHAnsi" w:cstheme="minorHAnsi"/>
        </w:rPr>
      </w:pPr>
    </w:p>
    <w:p w14:paraId="70FC54F7" w14:textId="77777777" w:rsidR="003641C3" w:rsidRPr="001F31BD" w:rsidRDefault="003641C3" w:rsidP="00B20860">
      <w:pPr>
        <w:rPr>
          <w:rFonts w:asciiTheme="minorHAnsi" w:hAnsiTheme="minorHAnsi" w:cstheme="minorHAnsi"/>
        </w:rPr>
      </w:pPr>
    </w:p>
    <w:p w14:paraId="11F30FFA" w14:textId="77777777" w:rsidR="003641C3" w:rsidRPr="001F31BD" w:rsidRDefault="003641C3" w:rsidP="00B20860">
      <w:pPr>
        <w:rPr>
          <w:rFonts w:asciiTheme="minorHAnsi" w:hAnsiTheme="minorHAnsi" w:cstheme="minorHAnsi"/>
        </w:rPr>
      </w:pPr>
    </w:p>
    <w:p w14:paraId="27FEAF3A" w14:textId="77777777" w:rsidR="003641C3" w:rsidRPr="001F31BD" w:rsidRDefault="003641C3" w:rsidP="00B20860">
      <w:pPr>
        <w:rPr>
          <w:rFonts w:asciiTheme="minorHAnsi" w:hAnsiTheme="minorHAnsi" w:cstheme="minorHAnsi"/>
        </w:rPr>
      </w:pPr>
    </w:p>
    <w:p w14:paraId="1E42A386" w14:textId="77777777" w:rsidR="003641C3" w:rsidRPr="001F31BD" w:rsidRDefault="003641C3" w:rsidP="00B20860">
      <w:pPr>
        <w:rPr>
          <w:rFonts w:asciiTheme="minorHAnsi" w:hAnsiTheme="minorHAnsi" w:cstheme="minorHAnsi"/>
        </w:rPr>
      </w:pPr>
    </w:p>
    <w:p w14:paraId="59C6B4E7" w14:textId="7094F9DE" w:rsidR="00B20860" w:rsidRPr="001F31BD" w:rsidRDefault="0050789E" w:rsidP="00B20860">
      <w:pPr>
        <w:rPr>
          <w:rFonts w:asciiTheme="minorHAnsi" w:hAnsiTheme="minorHAnsi" w:cstheme="minorHAnsi"/>
        </w:rPr>
      </w:pPr>
      <w:r w:rsidRPr="001F31BD">
        <w:rPr>
          <w:rFonts w:asciiTheme="minorHAnsi" w:hAnsiTheme="minorHAnsi" w:cstheme="minorHAnsi"/>
        </w:rPr>
        <w:lastRenderedPageBreak/>
        <w:t xml:space="preserve">Also, click on ‘Details’ options and </w:t>
      </w:r>
      <w:r w:rsidR="009D4E87" w:rsidRPr="001F31BD">
        <w:rPr>
          <w:rFonts w:asciiTheme="minorHAnsi" w:hAnsiTheme="minorHAnsi" w:cstheme="minorHAnsi"/>
        </w:rPr>
        <w:t>insert values in the below enclosed in red,</w:t>
      </w:r>
    </w:p>
    <w:p w14:paraId="139564FB" w14:textId="7BD84000" w:rsidR="009D4E87" w:rsidRPr="001F31BD" w:rsidRDefault="009D4E87" w:rsidP="00B20860">
      <w:pPr>
        <w:rPr>
          <w:rFonts w:asciiTheme="minorHAnsi" w:hAnsiTheme="minorHAnsi" w:cstheme="minorHAnsi"/>
        </w:rPr>
      </w:pPr>
      <w:r w:rsidRPr="001F31BD">
        <w:rPr>
          <w:rFonts w:asciiTheme="minorHAnsi" w:hAnsiTheme="minorHAnsi" w:cstheme="minorHAnsi"/>
          <w:noProof/>
        </w:rPr>
        <w:drawing>
          <wp:inline distT="0" distB="0" distL="0" distR="0" wp14:anchorId="321C2C59" wp14:editId="11D91484">
            <wp:extent cx="5701030" cy="57880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1030" cy="5788025"/>
                    </a:xfrm>
                    <a:prstGeom prst="rect">
                      <a:avLst/>
                    </a:prstGeom>
                  </pic:spPr>
                </pic:pic>
              </a:graphicData>
            </a:graphic>
          </wp:inline>
        </w:drawing>
      </w:r>
    </w:p>
    <w:p w14:paraId="7EADCA9C" w14:textId="77777777" w:rsidR="009D4E87" w:rsidRPr="001F31BD" w:rsidRDefault="009D4E87" w:rsidP="00B20860">
      <w:pPr>
        <w:rPr>
          <w:rFonts w:asciiTheme="minorHAnsi" w:hAnsiTheme="minorHAnsi" w:cstheme="minorHAnsi"/>
        </w:rPr>
      </w:pPr>
    </w:p>
    <w:p w14:paraId="54D10470" w14:textId="77777777" w:rsidR="009D4E87" w:rsidRPr="001F31BD" w:rsidRDefault="009D4E87" w:rsidP="00B20860">
      <w:pPr>
        <w:rPr>
          <w:rFonts w:asciiTheme="minorHAnsi" w:hAnsiTheme="minorHAnsi" w:cstheme="minorHAnsi"/>
        </w:rPr>
      </w:pPr>
    </w:p>
    <w:p w14:paraId="3E041619" w14:textId="77777777" w:rsidR="009D4E87" w:rsidRPr="001F31BD" w:rsidRDefault="009D4E87" w:rsidP="00B20860">
      <w:pPr>
        <w:rPr>
          <w:rFonts w:asciiTheme="minorHAnsi" w:hAnsiTheme="minorHAnsi" w:cstheme="minorHAnsi"/>
        </w:rPr>
      </w:pPr>
    </w:p>
    <w:p w14:paraId="030A5224" w14:textId="77777777" w:rsidR="009D4E87" w:rsidRPr="001F31BD" w:rsidRDefault="009D4E87" w:rsidP="00B20860">
      <w:pPr>
        <w:rPr>
          <w:rFonts w:asciiTheme="minorHAnsi" w:hAnsiTheme="minorHAnsi" w:cstheme="minorHAnsi"/>
        </w:rPr>
      </w:pPr>
    </w:p>
    <w:p w14:paraId="4D0394A0" w14:textId="77777777" w:rsidR="009D4E87" w:rsidRPr="001F31BD" w:rsidRDefault="009D4E87" w:rsidP="00B20860">
      <w:pPr>
        <w:rPr>
          <w:rFonts w:asciiTheme="minorHAnsi" w:hAnsiTheme="minorHAnsi" w:cstheme="minorHAnsi"/>
        </w:rPr>
      </w:pPr>
    </w:p>
    <w:p w14:paraId="78B53C5B" w14:textId="77777777" w:rsidR="009D4E87" w:rsidRPr="001F31BD" w:rsidRDefault="009D4E87" w:rsidP="00B20860">
      <w:pPr>
        <w:rPr>
          <w:rFonts w:asciiTheme="minorHAnsi" w:hAnsiTheme="minorHAnsi" w:cstheme="minorHAnsi"/>
        </w:rPr>
      </w:pPr>
    </w:p>
    <w:p w14:paraId="3BBFBADB" w14:textId="77777777" w:rsidR="009D4E87" w:rsidRPr="001F31BD" w:rsidRDefault="009D4E87" w:rsidP="00B20860">
      <w:pPr>
        <w:rPr>
          <w:rFonts w:asciiTheme="minorHAnsi" w:hAnsiTheme="minorHAnsi" w:cstheme="minorHAnsi"/>
        </w:rPr>
      </w:pPr>
    </w:p>
    <w:p w14:paraId="7A838B2B" w14:textId="77777777" w:rsidR="009D4E87" w:rsidRPr="001F31BD" w:rsidRDefault="009D4E87" w:rsidP="00B20860">
      <w:pPr>
        <w:rPr>
          <w:rFonts w:asciiTheme="minorHAnsi" w:hAnsiTheme="minorHAnsi" w:cstheme="minorHAnsi"/>
        </w:rPr>
      </w:pPr>
    </w:p>
    <w:p w14:paraId="0C5740E1" w14:textId="0EF7E165" w:rsidR="009D4E87" w:rsidRPr="001F31BD" w:rsidRDefault="009D4E87" w:rsidP="009D4E87">
      <w:pPr>
        <w:pStyle w:val="Heading3"/>
        <w:rPr>
          <w:rFonts w:asciiTheme="minorHAnsi" w:hAnsiTheme="minorHAnsi" w:cstheme="minorHAnsi"/>
        </w:rPr>
      </w:pPr>
      <w:bookmarkStart w:id="16" w:name="_Toc155173445"/>
      <w:r w:rsidRPr="001F31BD">
        <w:rPr>
          <w:rFonts w:asciiTheme="minorHAnsi" w:hAnsiTheme="minorHAnsi" w:cstheme="minorHAnsi"/>
        </w:rPr>
        <w:t>Counterparty Static Setup</w:t>
      </w:r>
      <w:bookmarkEnd w:id="16"/>
    </w:p>
    <w:p w14:paraId="0026D2F5" w14:textId="06109703" w:rsidR="00061BF9" w:rsidRPr="001F31BD" w:rsidRDefault="00ED552B" w:rsidP="00906B7C">
      <w:pPr>
        <w:rPr>
          <w:rFonts w:asciiTheme="minorHAnsi" w:hAnsiTheme="minorHAnsi" w:cstheme="minorHAnsi"/>
        </w:rPr>
      </w:pPr>
      <w:r w:rsidRPr="001F31BD">
        <w:rPr>
          <w:rFonts w:asciiTheme="minorHAnsi" w:hAnsiTheme="minorHAnsi" w:cstheme="minorHAnsi"/>
        </w:rPr>
        <w:t>Counterparty static can be set</w:t>
      </w:r>
      <w:r w:rsidR="00026B96" w:rsidRPr="001F31BD">
        <w:rPr>
          <w:rFonts w:asciiTheme="minorHAnsi" w:hAnsiTheme="minorHAnsi" w:cstheme="minorHAnsi"/>
        </w:rPr>
        <w:t xml:space="preserve"> up from the similar manner and using the same screens as per above</w:t>
      </w:r>
      <w:r w:rsidR="00066D85" w:rsidRPr="001F31BD">
        <w:rPr>
          <w:rFonts w:asciiTheme="minorHAnsi" w:hAnsiTheme="minorHAnsi" w:cstheme="minorHAnsi"/>
        </w:rPr>
        <w:t xml:space="preserve">, however, </w:t>
      </w:r>
      <w:r w:rsidR="00B61011" w:rsidRPr="001F31BD">
        <w:rPr>
          <w:rFonts w:asciiTheme="minorHAnsi" w:hAnsiTheme="minorHAnsi" w:cstheme="minorHAnsi"/>
        </w:rPr>
        <w:t>the Counterparty Type should be Counterpart</w:t>
      </w:r>
    </w:p>
    <w:p w14:paraId="6F6C965F" w14:textId="5085B799" w:rsidR="00061BF9" w:rsidRPr="001F31BD" w:rsidRDefault="00CD39C1" w:rsidP="00906B7C">
      <w:pPr>
        <w:rPr>
          <w:rFonts w:asciiTheme="minorHAnsi" w:hAnsiTheme="minorHAnsi" w:cstheme="minorHAnsi"/>
        </w:rPr>
      </w:pPr>
      <w:r w:rsidRPr="001F31BD">
        <w:rPr>
          <w:rFonts w:asciiTheme="minorHAnsi" w:hAnsiTheme="minorHAnsi" w:cstheme="minorHAnsi"/>
          <w:noProof/>
        </w:rPr>
        <w:drawing>
          <wp:inline distT="0" distB="0" distL="0" distR="0" wp14:anchorId="34E136A9" wp14:editId="00D0E7F1">
            <wp:extent cx="5701030" cy="58058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030" cy="5805805"/>
                    </a:xfrm>
                    <a:prstGeom prst="rect">
                      <a:avLst/>
                    </a:prstGeom>
                  </pic:spPr>
                </pic:pic>
              </a:graphicData>
            </a:graphic>
          </wp:inline>
        </w:drawing>
      </w:r>
    </w:p>
    <w:p w14:paraId="0412BE1B" w14:textId="455649CD" w:rsidR="00061BF9" w:rsidRPr="001F31BD" w:rsidRDefault="00061BF9" w:rsidP="00906B7C">
      <w:pPr>
        <w:rPr>
          <w:rFonts w:asciiTheme="minorHAnsi" w:hAnsiTheme="minorHAnsi" w:cstheme="minorHAnsi"/>
        </w:rPr>
      </w:pPr>
    </w:p>
    <w:p w14:paraId="1A5A143E" w14:textId="77777777" w:rsidR="008811D6" w:rsidRPr="001F31BD" w:rsidRDefault="008811D6" w:rsidP="00906B7C">
      <w:pPr>
        <w:rPr>
          <w:rFonts w:asciiTheme="minorHAnsi" w:hAnsiTheme="minorHAnsi" w:cstheme="minorHAnsi"/>
        </w:rPr>
      </w:pPr>
    </w:p>
    <w:p w14:paraId="47F547C4" w14:textId="77777777" w:rsidR="009A061D" w:rsidRPr="001F31BD" w:rsidRDefault="009A061D" w:rsidP="00906B7C">
      <w:pPr>
        <w:rPr>
          <w:rFonts w:asciiTheme="minorHAnsi" w:hAnsiTheme="minorHAnsi" w:cstheme="minorHAnsi"/>
        </w:rPr>
      </w:pPr>
    </w:p>
    <w:p w14:paraId="59668BA7" w14:textId="77777777" w:rsidR="00344DBA" w:rsidRPr="001F31BD" w:rsidRDefault="00344DBA" w:rsidP="00906B7C">
      <w:pPr>
        <w:rPr>
          <w:rFonts w:asciiTheme="minorHAnsi" w:hAnsiTheme="minorHAnsi" w:cstheme="minorHAnsi"/>
        </w:rPr>
      </w:pPr>
    </w:p>
    <w:p w14:paraId="66225BC3" w14:textId="1C183DDC" w:rsidR="00F02C47" w:rsidRPr="001F31BD" w:rsidRDefault="00040F1C">
      <w:pPr>
        <w:pStyle w:val="Heading1"/>
        <w:rPr>
          <w:rFonts w:asciiTheme="minorHAnsi" w:hAnsiTheme="minorHAnsi" w:cstheme="minorHAnsi"/>
        </w:rPr>
      </w:pPr>
      <w:bookmarkStart w:id="17" w:name="_Toc155173446"/>
      <w:r w:rsidRPr="001F31BD">
        <w:rPr>
          <w:rFonts w:asciiTheme="minorHAnsi" w:hAnsiTheme="minorHAnsi" w:cstheme="minorHAnsi"/>
        </w:rPr>
        <w:lastRenderedPageBreak/>
        <w:t>How to set up A</w:t>
      </w:r>
      <w:r w:rsidR="00FE75BF" w:rsidRPr="001F31BD">
        <w:rPr>
          <w:rFonts w:asciiTheme="minorHAnsi" w:hAnsiTheme="minorHAnsi" w:cstheme="minorHAnsi"/>
        </w:rPr>
        <w:t>greement</w:t>
      </w:r>
      <w:r w:rsidR="00E25F82" w:rsidRPr="001F31BD">
        <w:rPr>
          <w:rFonts w:asciiTheme="minorHAnsi" w:hAnsiTheme="minorHAnsi" w:cstheme="minorHAnsi"/>
        </w:rPr>
        <w:t xml:space="preserve"> </w:t>
      </w:r>
      <w:r w:rsidR="00F93C8E" w:rsidRPr="001F31BD">
        <w:rPr>
          <w:rFonts w:asciiTheme="minorHAnsi" w:hAnsiTheme="minorHAnsi" w:cstheme="minorHAnsi"/>
        </w:rPr>
        <w:t>Static Data</w:t>
      </w:r>
      <w:r w:rsidRPr="001F31BD">
        <w:rPr>
          <w:rFonts w:asciiTheme="minorHAnsi" w:hAnsiTheme="minorHAnsi" w:cstheme="minorHAnsi"/>
        </w:rPr>
        <w:t>?</w:t>
      </w:r>
      <w:bookmarkEnd w:id="17"/>
    </w:p>
    <w:p w14:paraId="282596B7" w14:textId="3F04DAEA" w:rsidR="00894C6F" w:rsidRPr="001F31BD" w:rsidRDefault="00AC23A3" w:rsidP="00310313">
      <w:pPr>
        <w:jc w:val="both"/>
        <w:rPr>
          <w:rFonts w:asciiTheme="minorHAnsi" w:hAnsiTheme="minorHAnsi" w:cstheme="minorHAnsi"/>
        </w:rPr>
      </w:pPr>
      <w:r w:rsidRPr="001F31BD">
        <w:rPr>
          <w:rFonts w:asciiTheme="minorHAnsi" w:hAnsiTheme="minorHAnsi" w:cstheme="minorHAnsi"/>
        </w:rPr>
        <w:t>The agreement screen is used to set up Agreement Static Data as per the CSA</w:t>
      </w:r>
      <w:r w:rsidR="000A3B39" w:rsidRPr="001F31BD">
        <w:rPr>
          <w:rFonts w:asciiTheme="minorHAnsi" w:hAnsiTheme="minorHAnsi" w:cstheme="minorHAnsi"/>
        </w:rPr>
        <w:t>.</w:t>
      </w:r>
    </w:p>
    <w:p w14:paraId="384F1834" w14:textId="11E4D4E5" w:rsidR="000A3B39" w:rsidRPr="001F31BD" w:rsidRDefault="000A3B39" w:rsidP="00310313">
      <w:pPr>
        <w:jc w:val="both"/>
        <w:rPr>
          <w:rFonts w:asciiTheme="minorHAnsi" w:hAnsiTheme="minorHAnsi" w:cstheme="minorHAnsi"/>
        </w:rPr>
      </w:pPr>
      <w:r w:rsidRPr="001F31BD">
        <w:rPr>
          <w:rFonts w:asciiTheme="minorHAnsi" w:hAnsiTheme="minorHAnsi" w:cstheme="minorHAnsi"/>
        </w:rPr>
        <w:t xml:space="preserve">Agreements Screen is accessed </w:t>
      </w:r>
      <w:r w:rsidR="00450B4C" w:rsidRPr="001F31BD">
        <w:rPr>
          <w:rFonts w:asciiTheme="minorHAnsi" w:hAnsiTheme="minorHAnsi" w:cstheme="minorHAnsi"/>
        </w:rPr>
        <w:t>from here - Middle/Back Office&gt;&gt;Collateral Maintenance&gt;&gt;Collateral Manager&gt;&gt;</w:t>
      </w:r>
    </w:p>
    <w:p w14:paraId="12C80AC5" w14:textId="0024C49F" w:rsidR="00450B4C" w:rsidRPr="001F31BD" w:rsidRDefault="00450B4C" w:rsidP="00310313">
      <w:pPr>
        <w:jc w:val="both"/>
        <w:rPr>
          <w:rFonts w:asciiTheme="minorHAnsi" w:hAnsiTheme="minorHAnsi" w:cstheme="minorHAnsi"/>
        </w:rPr>
      </w:pPr>
      <w:r w:rsidRPr="001F31BD">
        <w:rPr>
          <w:rFonts w:asciiTheme="minorHAnsi" w:hAnsiTheme="minorHAnsi" w:cstheme="minorHAnsi"/>
          <w:noProof/>
        </w:rPr>
        <w:drawing>
          <wp:inline distT="0" distB="0" distL="0" distR="0" wp14:anchorId="1D97BDA3" wp14:editId="6152E0B1">
            <wp:extent cx="2819794" cy="6154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794" cy="6154009"/>
                    </a:xfrm>
                    <a:prstGeom prst="rect">
                      <a:avLst/>
                    </a:prstGeom>
                  </pic:spPr>
                </pic:pic>
              </a:graphicData>
            </a:graphic>
          </wp:inline>
        </w:drawing>
      </w:r>
    </w:p>
    <w:p w14:paraId="07EEA2A7" w14:textId="77777777" w:rsidR="00450B4C" w:rsidRPr="001F31BD" w:rsidRDefault="00450B4C" w:rsidP="00310313">
      <w:pPr>
        <w:jc w:val="both"/>
        <w:rPr>
          <w:rFonts w:asciiTheme="minorHAnsi" w:hAnsiTheme="minorHAnsi" w:cstheme="minorHAnsi"/>
        </w:rPr>
      </w:pPr>
    </w:p>
    <w:p w14:paraId="59F65676" w14:textId="2F878AB6" w:rsidR="008A3091" w:rsidRPr="001F31BD" w:rsidRDefault="008A3091">
      <w:pPr>
        <w:pStyle w:val="Heading2"/>
        <w:rPr>
          <w:rFonts w:asciiTheme="minorHAnsi" w:hAnsiTheme="minorHAnsi" w:cstheme="minorHAnsi"/>
          <w:sz w:val="28"/>
          <w:szCs w:val="28"/>
        </w:rPr>
      </w:pPr>
      <w:bookmarkStart w:id="18" w:name="_Toc155173447"/>
      <w:r w:rsidRPr="001F31BD">
        <w:rPr>
          <w:rFonts w:asciiTheme="minorHAnsi" w:hAnsiTheme="minorHAnsi" w:cstheme="minorHAnsi"/>
          <w:sz w:val="28"/>
          <w:szCs w:val="28"/>
        </w:rPr>
        <w:lastRenderedPageBreak/>
        <w:t>Agreements</w:t>
      </w:r>
      <w:r w:rsidR="005D6D25" w:rsidRPr="001F31BD">
        <w:rPr>
          <w:rFonts w:asciiTheme="minorHAnsi" w:hAnsiTheme="minorHAnsi" w:cstheme="minorHAnsi"/>
          <w:sz w:val="28"/>
          <w:szCs w:val="28"/>
        </w:rPr>
        <w:t xml:space="preserve"> Static Set up</w:t>
      </w:r>
      <w:bookmarkEnd w:id="18"/>
    </w:p>
    <w:p w14:paraId="6322ECC3" w14:textId="2F8BF1C2" w:rsidR="00225B8A" w:rsidRPr="001F31BD" w:rsidRDefault="00147292" w:rsidP="00310313">
      <w:pPr>
        <w:jc w:val="both"/>
        <w:rPr>
          <w:rFonts w:asciiTheme="minorHAnsi" w:hAnsiTheme="minorHAnsi" w:cstheme="minorHAnsi"/>
        </w:rPr>
      </w:pPr>
      <w:r w:rsidRPr="001F31BD">
        <w:rPr>
          <w:rFonts w:asciiTheme="minorHAnsi" w:hAnsiTheme="minorHAnsi" w:cstheme="minorHAnsi"/>
        </w:rPr>
        <w:t xml:space="preserve">A user will have to </w:t>
      </w:r>
      <w:r w:rsidR="00B2456D" w:rsidRPr="001F31BD">
        <w:rPr>
          <w:rFonts w:asciiTheme="minorHAnsi" w:hAnsiTheme="minorHAnsi" w:cstheme="minorHAnsi"/>
        </w:rPr>
        <w:t>define UMR Agreements</w:t>
      </w:r>
      <w:r w:rsidRPr="001F31BD">
        <w:rPr>
          <w:rFonts w:asciiTheme="minorHAnsi" w:hAnsiTheme="minorHAnsi" w:cstheme="minorHAnsi"/>
        </w:rPr>
        <w:t xml:space="preserve"> to represent the </w:t>
      </w:r>
      <w:r w:rsidR="00AD013A" w:rsidRPr="001F31BD">
        <w:rPr>
          <w:rFonts w:asciiTheme="minorHAnsi" w:hAnsiTheme="minorHAnsi" w:cstheme="minorHAnsi"/>
        </w:rPr>
        <w:t>products traded</w:t>
      </w:r>
      <w:r w:rsidRPr="001F31BD">
        <w:rPr>
          <w:rFonts w:asciiTheme="minorHAnsi" w:hAnsiTheme="minorHAnsi" w:cstheme="minorHAnsi"/>
        </w:rPr>
        <w:t xml:space="preserve"> between </w:t>
      </w:r>
      <w:r w:rsidR="00730D4F" w:rsidRPr="001F31BD">
        <w:rPr>
          <w:rFonts w:asciiTheme="minorHAnsi" w:hAnsiTheme="minorHAnsi" w:cstheme="minorHAnsi"/>
        </w:rPr>
        <w:t>the Principal</w:t>
      </w:r>
      <w:r w:rsidR="00AD013A" w:rsidRPr="001F31BD">
        <w:rPr>
          <w:rFonts w:asciiTheme="minorHAnsi" w:hAnsiTheme="minorHAnsi" w:cstheme="minorHAnsi"/>
        </w:rPr>
        <w:t xml:space="preserve"> and</w:t>
      </w:r>
      <w:r w:rsidR="00730D4F" w:rsidRPr="001F31BD">
        <w:rPr>
          <w:rFonts w:asciiTheme="minorHAnsi" w:hAnsiTheme="minorHAnsi" w:cstheme="minorHAnsi"/>
        </w:rPr>
        <w:t xml:space="preserve"> Counter</w:t>
      </w:r>
      <w:r w:rsidR="009F41E3" w:rsidRPr="001F31BD">
        <w:rPr>
          <w:rFonts w:asciiTheme="minorHAnsi" w:hAnsiTheme="minorHAnsi" w:cstheme="minorHAnsi"/>
        </w:rPr>
        <w:t>p</w:t>
      </w:r>
      <w:r w:rsidR="00730D4F" w:rsidRPr="001F31BD">
        <w:rPr>
          <w:rFonts w:asciiTheme="minorHAnsi" w:hAnsiTheme="minorHAnsi" w:cstheme="minorHAnsi"/>
        </w:rPr>
        <w:t>art</w:t>
      </w:r>
      <w:r w:rsidR="00B2456D" w:rsidRPr="001F31BD">
        <w:rPr>
          <w:rFonts w:asciiTheme="minorHAnsi" w:hAnsiTheme="minorHAnsi" w:cstheme="minorHAnsi"/>
        </w:rPr>
        <w:t>y.</w:t>
      </w:r>
      <w:r w:rsidR="009B7E49" w:rsidRPr="001F31BD">
        <w:rPr>
          <w:rFonts w:asciiTheme="minorHAnsi" w:hAnsiTheme="minorHAnsi" w:cstheme="minorHAnsi"/>
        </w:rPr>
        <w:t xml:space="preserve"> </w:t>
      </w:r>
    </w:p>
    <w:p w14:paraId="3F0744EA" w14:textId="75A376B6" w:rsidR="00865388" w:rsidRPr="001F31BD" w:rsidRDefault="00B2456D" w:rsidP="00135B01">
      <w:pPr>
        <w:pStyle w:val="Heading3"/>
        <w:rPr>
          <w:rFonts w:asciiTheme="minorHAnsi" w:hAnsiTheme="minorHAnsi" w:cstheme="minorHAnsi"/>
          <w:sz w:val="28"/>
          <w:szCs w:val="28"/>
        </w:rPr>
      </w:pPr>
      <w:bookmarkStart w:id="19" w:name="_Toc155173448"/>
      <w:r w:rsidRPr="001F31BD">
        <w:rPr>
          <w:rFonts w:asciiTheme="minorHAnsi" w:hAnsiTheme="minorHAnsi" w:cstheme="minorHAnsi"/>
          <w:sz w:val="28"/>
          <w:szCs w:val="28"/>
        </w:rPr>
        <w:t>Agreement Type</w:t>
      </w:r>
      <w:r w:rsidR="00E636C0" w:rsidRPr="001F31BD">
        <w:rPr>
          <w:rFonts w:asciiTheme="minorHAnsi" w:hAnsiTheme="minorHAnsi" w:cstheme="minorHAnsi"/>
          <w:sz w:val="28"/>
          <w:szCs w:val="28"/>
        </w:rPr>
        <w:t>s</w:t>
      </w:r>
      <w:bookmarkEnd w:id="19"/>
    </w:p>
    <w:p w14:paraId="049819DB" w14:textId="048C88C0" w:rsidR="001F6957" w:rsidRPr="001F31BD" w:rsidRDefault="002C5201" w:rsidP="006A704C">
      <w:pPr>
        <w:rPr>
          <w:rFonts w:asciiTheme="minorHAnsi" w:hAnsiTheme="minorHAnsi" w:cstheme="minorHAnsi"/>
        </w:rPr>
      </w:pPr>
      <w:r w:rsidRPr="001F31BD">
        <w:rPr>
          <w:rFonts w:asciiTheme="minorHAnsi" w:hAnsiTheme="minorHAnsi" w:cstheme="minorHAnsi"/>
        </w:rPr>
        <w:t>Agreement Types screen</w:t>
      </w:r>
      <w:r w:rsidR="00477657" w:rsidRPr="001F31BD">
        <w:rPr>
          <w:rFonts w:asciiTheme="minorHAnsi" w:hAnsiTheme="minorHAnsi" w:cstheme="minorHAnsi"/>
        </w:rPr>
        <w:t xml:space="preserve"> is accessed from here</w:t>
      </w:r>
      <w:r w:rsidR="009E0D72" w:rsidRPr="001F31BD">
        <w:rPr>
          <w:rFonts w:asciiTheme="minorHAnsi" w:hAnsiTheme="minorHAnsi" w:cstheme="minorHAnsi"/>
        </w:rPr>
        <w:t xml:space="preserve"> - </w:t>
      </w:r>
      <w:r w:rsidR="00BE7CF5" w:rsidRPr="001F31BD">
        <w:rPr>
          <w:rFonts w:asciiTheme="minorHAnsi" w:hAnsiTheme="minorHAnsi" w:cstheme="minorHAnsi"/>
        </w:rPr>
        <w:t>Middle/Back Office&gt;&gt;</w:t>
      </w:r>
      <w:r w:rsidRPr="001F31BD">
        <w:rPr>
          <w:rFonts w:asciiTheme="minorHAnsi" w:hAnsiTheme="minorHAnsi" w:cstheme="minorHAnsi"/>
        </w:rPr>
        <w:t>Collateral Maintenance&gt;&gt;</w:t>
      </w:r>
      <w:r w:rsidR="00E636C0" w:rsidRPr="001F31BD">
        <w:rPr>
          <w:rFonts w:asciiTheme="minorHAnsi" w:hAnsiTheme="minorHAnsi" w:cstheme="minorHAnsi"/>
        </w:rPr>
        <w:t>Collateral Manager</w:t>
      </w:r>
      <w:r w:rsidR="00B14208" w:rsidRPr="001F31BD">
        <w:rPr>
          <w:rFonts w:asciiTheme="minorHAnsi" w:hAnsiTheme="minorHAnsi" w:cstheme="minorHAnsi"/>
        </w:rPr>
        <w:t>&gt;&gt; Agreement type</w:t>
      </w:r>
    </w:p>
    <w:p w14:paraId="1C58BEDD" w14:textId="3FE2A3D2" w:rsidR="002C5201" w:rsidRPr="001F31BD" w:rsidRDefault="00D43594" w:rsidP="006A704C">
      <w:pPr>
        <w:rPr>
          <w:rFonts w:asciiTheme="minorHAnsi" w:hAnsiTheme="minorHAnsi" w:cstheme="minorHAnsi"/>
        </w:rPr>
      </w:pPr>
      <w:r w:rsidRPr="001F31BD">
        <w:rPr>
          <w:rFonts w:asciiTheme="minorHAnsi" w:hAnsiTheme="minorHAnsi" w:cstheme="minorHAnsi"/>
          <w:noProof/>
        </w:rPr>
        <w:drawing>
          <wp:inline distT="0" distB="0" distL="0" distR="0" wp14:anchorId="74B37A5D" wp14:editId="443437D6">
            <wp:extent cx="5701030" cy="876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1030" cy="876935"/>
                    </a:xfrm>
                    <a:prstGeom prst="rect">
                      <a:avLst/>
                    </a:prstGeom>
                  </pic:spPr>
                </pic:pic>
              </a:graphicData>
            </a:graphic>
          </wp:inline>
        </w:drawing>
      </w:r>
    </w:p>
    <w:p w14:paraId="429B4D63" w14:textId="0663F6A7" w:rsidR="00023BBA" w:rsidRPr="001F31BD" w:rsidRDefault="007C77C1" w:rsidP="006A704C">
      <w:pPr>
        <w:rPr>
          <w:rFonts w:asciiTheme="minorHAnsi" w:hAnsiTheme="minorHAnsi" w:cstheme="minorHAnsi"/>
        </w:rPr>
      </w:pPr>
      <w:r w:rsidRPr="001F31BD">
        <w:rPr>
          <w:rFonts w:asciiTheme="minorHAnsi" w:hAnsiTheme="minorHAnsi" w:cstheme="minorHAnsi"/>
        </w:rPr>
        <w:t xml:space="preserve">To set up a new agreement type, right click on the screen and select </w:t>
      </w:r>
      <w:r w:rsidR="00023BBA" w:rsidRPr="001F31BD">
        <w:rPr>
          <w:rFonts w:asciiTheme="minorHAnsi" w:hAnsiTheme="minorHAnsi" w:cstheme="minorHAnsi"/>
        </w:rPr>
        <w:t>Add Record which will add</w:t>
      </w:r>
      <w:r w:rsidR="00CA58D4" w:rsidRPr="001F31BD">
        <w:rPr>
          <w:rFonts w:asciiTheme="minorHAnsi" w:hAnsiTheme="minorHAnsi" w:cstheme="minorHAnsi"/>
        </w:rPr>
        <w:t xml:space="preserve"> </w:t>
      </w:r>
      <w:r w:rsidR="00023BBA" w:rsidRPr="001F31BD">
        <w:rPr>
          <w:rFonts w:asciiTheme="minorHAnsi" w:hAnsiTheme="minorHAnsi" w:cstheme="minorHAnsi"/>
        </w:rPr>
        <w:t>a new row as per below,</w:t>
      </w:r>
    </w:p>
    <w:p w14:paraId="4A728194" w14:textId="5CCDB362" w:rsidR="00023BBA" w:rsidRPr="001F31BD" w:rsidRDefault="00A8486C" w:rsidP="006A704C">
      <w:pPr>
        <w:rPr>
          <w:rFonts w:asciiTheme="minorHAnsi" w:hAnsiTheme="minorHAnsi" w:cstheme="minorHAnsi"/>
        </w:rPr>
      </w:pPr>
      <w:r w:rsidRPr="001F31BD">
        <w:rPr>
          <w:rFonts w:asciiTheme="minorHAnsi" w:hAnsiTheme="minorHAnsi" w:cstheme="minorHAnsi"/>
          <w:noProof/>
        </w:rPr>
        <w:drawing>
          <wp:inline distT="0" distB="0" distL="0" distR="0" wp14:anchorId="5A679370" wp14:editId="01C058B7">
            <wp:extent cx="5701030" cy="30626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1030" cy="3062605"/>
                    </a:xfrm>
                    <a:prstGeom prst="rect">
                      <a:avLst/>
                    </a:prstGeom>
                  </pic:spPr>
                </pic:pic>
              </a:graphicData>
            </a:graphic>
          </wp:inline>
        </w:drawing>
      </w:r>
    </w:p>
    <w:p w14:paraId="773EF975" w14:textId="77777777" w:rsidR="00A8486C" w:rsidRPr="001F31BD" w:rsidRDefault="00A8486C" w:rsidP="006A704C">
      <w:pPr>
        <w:rPr>
          <w:rFonts w:asciiTheme="minorHAnsi" w:hAnsiTheme="minorHAnsi" w:cstheme="minorHAnsi"/>
        </w:rPr>
      </w:pPr>
    </w:p>
    <w:p w14:paraId="4C214C92" w14:textId="22ED7A91" w:rsidR="00A8486C" w:rsidRPr="001F31BD" w:rsidRDefault="006F6493" w:rsidP="006A704C">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0B83D476" wp14:editId="4DD7DC8A">
            <wp:extent cx="5701030" cy="21831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1030" cy="2183130"/>
                    </a:xfrm>
                    <a:prstGeom prst="rect">
                      <a:avLst/>
                    </a:prstGeom>
                  </pic:spPr>
                </pic:pic>
              </a:graphicData>
            </a:graphic>
          </wp:inline>
        </w:drawing>
      </w:r>
    </w:p>
    <w:p w14:paraId="12CA2A43" w14:textId="1EDD34AC" w:rsidR="00023BBA" w:rsidRPr="001F31BD" w:rsidRDefault="003B26AF" w:rsidP="006A704C">
      <w:pPr>
        <w:rPr>
          <w:rFonts w:asciiTheme="minorHAnsi" w:hAnsiTheme="minorHAnsi" w:cstheme="minorHAnsi"/>
        </w:rPr>
      </w:pPr>
      <w:r w:rsidRPr="001F31BD">
        <w:rPr>
          <w:rFonts w:asciiTheme="minorHAnsi" w:hAnsiTheme="minorHAnsi" w:cstheme="minorHAnsi"/>
        </w:rPr>
        <w:t xml:space="preserve">Once the data is entered, </w:t>
      </w:r>
      <w:r w:rsidR="00312425" w:rsidRPr="001F31BD">
        <w:rPr>
          <w:rFonts w:asciiTheme="minorHAnsi" w:hAnsiTheme="minorHAnsi" w:cstheme="minorHAnsi"/>
        </w:rPr>
        <w:t>select save</w:t>
      </w:r>
      <w:r w:rsidR="00F12370" w:rsidRPr="001F31BD">
        <w:rPr>
          <w:rFonts w:asciiTheme="minorHAnsi" w:hAnsiTheme="minorHAnsi" w:cstheme="minorHAnsi"/>
        </w:rPr>
        <w:t xml:space="preserve"> which completes the </w:t>
      </w:r>
      <w:r w:rsidR="00143083" w:rsidRPr="001F31BD">
        <w:rPr>
          <w:rFonts w:asciiTheme="minorHAnsi" w:hAnsiTheme="minorHAnsi" w:cstheme="minorHAnsi"/>
        </w:rPr>
        <w:t>setup</w:t>
      </w:r>
      <w:r w:rsidR="00F12370" w:rsidRPr="001F31BD">
        <w:rPr>
          <w:rFonts w:asciiTheme="minorHAnsi" w:hAnsiTheme="minorHAnsi" w:cstheme="minorHAnsi"/>
        </w:rPr>
        <w:t>.</w:t>
      </w:r>
    </w:p>
    <w:p w14:paraId="44DAC96F" w14:textId="77777777" w:rsidR="00815A06" w:rsidRPr="001F31BD" w:rsidRDefault="004444F7" w:rsidP="006A704C">
      <w:pPr>
        <w:rPr>
          <w:rFonts w:asciiTheme="minorHAnsi" w:hAnsiTheme="minorHAnsi" w:cstheme="minorHAnsi"/>
        </w:rPr>
      </w:pPr>
      <w:r w:rsidRPr="001F31BD">
        <w:rPr>
          <w:rFonts w:asciiTheme="minorHAnsi" w:hAnsiTheme="minorHAnsi" w:cstheme="minorHAnsi"/>
          <w:noProof/>
        </w:rPr>
        <w:drawing>
          <wp:inline distT="0" distB="0" distL="0" distR="0" wp14:anchorId="6BD7B644" wp14:editId="0AF10C3A">
            <wp:extent cx="5701030" cy="2686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1030" cy="2686050"/>
                    </a:xfrm>
                    <a:prstGeom prst="rect">
                      <a:avLst/>
                    </a:prstGeom>
                  </pic:spPr>
                </pic:pic>
              </a:graphicData>
            </a:graphic>
          </wp:inline>
        </w:drawing>
      </w:r>
    </w:p>
    <w:p w14:paraId="65046C51" w14:textId="289E9397" w:rsidR="00312425" w:rsidRPr="001F31BD" w:rsidRDefault="00312425" w:rsidP="006A704C">
      <w:pPr>
        <w:rPr>
          <w:rFonts w:asciiTheme="minorHAnsi" w:hAnsiTheme="minorHAnsi" w:cstheme="minorHAnsi"/>
        </w:rPr>
      </w:pPr>
      <w:r w:rsidRPr="001F31BD">
        <w:rPr>
          <w:rFonts w:asciiTheme="minorHAnsi" w:hAnsiTheme="minorHAnsi" w:cstheme="minorHAnsi"/>
        </w:rPr>
        <w:t>The Agreement Types screen has the following fields,</w:t>
      </w:r>
    </w:p>
    <w:p w14:paraId="5D7A4EFE" w14:textId="77777777" w:rsidR="00815A06" w:rsidRPr="001F31BD" w:rsidRDefault="00815A06" w:rsidP="006A704C">
      <w:pPr>
        <w:rPr>
          <w:rFonts w:asciiTheme="minorHAnsi" w:hAnsiTheme="minorHAnsi" w:cstheme="minorHAnsi"/>
        </w:rPr>
      </w:pPr>
    </w:p>
    <w:tbl>
      <w:tblPr>
        <w:tblW w:w="792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80"/>
        <w:gridCol w:w="5140"/>
      </w:tblGrid>
      <w:tr w:rsidR="00E94218" w:rsidRPr="001F31BD" w14:paraId="007A1FCC" w14:textId="77777777" w:rsidTr="000A7277">
        <w:trPr>
          <w:trHeight w:val="300"/>
          <w:jc w:val="center"/>
        </w:trPr>
        <w:tc>
          <w:tcPr>
            <w:tcW w:w="2780" w:type="dxa"/>
            <w:shd w:val="clear" w:color="auto" w:fill="8DB3E2" w:themeFill="text2" w:themeFillTint="66"/>
            <w:noWrap/>
            <w:vAlign w:val="center"/>
            <w:hideMark/>
          </w:tcPr>
          <w:p w14:paraId="02830F22" w14:textId="77777777" w:rsidR="00E94218" w:rsidRPr="001F31BD" w:rsidRDefault="00E94218" w:rsidP="00E90BC3">
            <w:pPr>
              <w:spacing w:before="0"/>
              <w:jc w:val="center"/>
              <w:rPr>
                <w:rFonts w:asciiTheme="minorHAnsi" w:hAnsiTheme="minorHAnsi" w:cstheme="minorHAnsi"/>
                <w:b/>
                <w:bCs/>
                <w:color w:val="000000"/>
              </w:rPr>
            </w:pPr>
            <w:r w:rsidRPr="001F31BD">
              <w:rPr>
                <w:rFonts w:asciiTheme="minorHAnsi" w:hAnsiTheme="minorHAnsi" w:cstheme="minorHAnsi"/>
                <w:b/>
                <w:bCs/>
                <w:color w:val="000000"/>
              </w:rPr>
              <w:t>Field</w:t>
            </w:r>
          </w:p>
        </w:tc>
        <w:tc>
          <w:tcPr>
            <w:tcW w:w="5140" w:type="dxa"/>
            <w:shd w:val="clear" w:color="auto" w:fill="8DB3E2" w:themeFill="text2" w:themeFillTint="66"/>
            <w:noWrap/>
            <w:vAlign w:val="center"/>
            <w:hideMark/>
          </w:tcPr>
          <w:p w14:paraId="78E83D07" w14:textId="77777777" w:rsidR="00E94218" w:rsidRPr="001F31BD" w:rsidRDefault="00E94218" w:rsidP="00E90BC3">
            <w:pPr>
              <w:spacing w:before="0"/>
              <w:jc w:val="center"/>
              <w:rPr>
                <w:rFonts w:asciiTheme="minorHAnsi" w:hAnsiTheme="minorHAnsi" w:cstheme="minorHAnsi"/>
                <w:b/>
                <w:bCs/>
                <w:color w:val="000000"/>
              </w:rPr>
            </w:pPr>
            <w:r w:rsidRPr="001F31BD">
              <w:rPr>
                <w:rFonts w:asciiTheme="minorHAnsi" w:hAnsiTheme="minorHAnsi" w:cstheme="minorHAnsi"/>
                <w:b/>
                <w:bCs/>
                <w:color w:val="000000"/>
              </w:rPr>
              <w:t>Description</w:t>
            </w:r>
          </w:p>
        </w:tc>
      </w:tr>
      <w:tr w:rsidR="00E94218" w:rsidRPr="001F31BD" w14:paraId="795A26B5" w14:textId="77777777" w:rsidTr="000A7277">
        <w:trPr>
          <w:trHeight w:val="300"/>
          <w:jc w:val="center"/>
        </w:trPr>
        <w:tc>
          <w:tcPr>
            <w:tcW w:w="2780" w:type="dxa"/>
            <w:shd w:val="clear" w:color="auto" w:fill="FFFFFF" w:themeFill="background1"/>
            <w:noWrap/>
            <w:vAlign w:val="center"/>
            <w:hideMark/>
          </w:tcPr>
          <w:p w14:paraId="68228F07" w14:textId="77777777" w:rsidR="00E94218" w:rsidRPr="001F31BD" w:rsidRDefault="00E94218"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Agreement Type</w:t>
            </w:r>
          </w:p>
        </w:tc>
        <w:tc>
          <w:tcPr>
            <w:tcW w:w="5140" w:type="dxa"/>
            <w:shd w:val="clear" w:color="auto" w:fill="FFFFFF" w:themeFill="background1"/>
            <w:vAlign w:val="center"/>
            <w:hideMark/>
          </w:tcPr>
          <w:p w14:paraId="10D5E90C" w14:textId="1E641E8B" w:rsidR="00E94218" w:rsidRPr="001F31BD" w:rsidRDefault="00E94218" w:rsidP="00E94218">
            <w:pPr>
              <w:spacing w:before="0"/>
              <w:rPr>
                <w:rFonts w:asciiTheme="minorHAnsi" w:hAnsiTheme="minorHAnsi" w:cstheme="minorHAnsi"/>
                <w:color w:val="000000"/>
              </w:rPr>
            </w:pPr>
            <w:r w:rsidRPr="001F31BD">
              <w:rPr>
                <w:rFonts w:asciiTheme="minorHAnsi" w:hAnsiTheme="minorHAnsi" w:cstheme="minorHAnsi"/>
                <w:color w:val="000000"/>
              </w:rPr>
              <w:t>The type of collateral agreement</w:t>
            </w:r>
            <w:r w:rsidR="00B42CAC" w:rsidRPr="001F31BD">
              <w:rPr>
                <w:rFonts w:asciiTheme="minorHAnsi" w:hAnsiTheme="minorHAnsi" w:cstheme="minorHAnsi"/>
                <w:color w:val="000000"/>
              </w:rPr>
              <w:t xml:space="preserve">. </w:t>
            </w:r>
            <w:r w:rsidR="00FB65CB" w:rsidRPr="001F31BD">
              <w:rPr>
                <w:rFonts w:asciiTheme="minorHAnsi" w:hAnsiTheme="minorHAnsi" w:cstheme="minorHAnsi"/>
                <w:color w:val="000000"/>
              </w:rPr>
              <w:t>e.g.,</w:t>
            </w:r>
            <w:r w:rsidR="00B42CAC" w:rsidRPr="001F31BD">
              <w:rPr>
                <w:rFonts w:asciiTheme="minorHAnsi" w:hAnsiTheme="minorHAnsi" w:cstheme="minorHAnsi"/>
                <w:color w:val="000000"/>
              </w:rPr>
              <w:t xml:space="preserve"> OTC</w:t>
            </w:r>
            <w:r w:rsidR="004B64CE" w:rsidRPr="001F31BD">
              <w:rPr>
                <w:rFonts w:asciiTheme="minorHAnsi" w:hAnsiTheme="minorHAnsi" w:cstheme="minorHAnsi"/>
                <w:color w:val="000000"/>
              </w:rPr>
              <w:t xml:space="preserve"> VM,</w:t>
            </w:r>
            <w:r w:rsidR="00A4129A" w:rsidRPr="001F31BD">
              <w:rPr>
                <w:rFonts w:asciiTheme="minorHAnsi" w:hAnsiTheme="minorHAnsi" w:cstheme="minorHAnsi"/>
                <w:color w:val="000000"/>
              </w:rPr>
              <w:t xml:space="preserve"> OTC IM, ISA clearing, Repo, etc.</w:t>
            </w:r>
          </w:p>
        </w:tc>
      </w:tr>
      <w:tr w:rsidR="0017127B" w:rsidRPr="001F31BD" w14:paraId="3C4E1BC1" w14:textId="77777777" w:rsidTr="000A7277">
        <w:trPr>
          <w:trHeight w:val="590"/>
          <w:jc w:val="center"/>
        </w:trPr>
        <w:tc>
          <w:tcPr>
            <w:tcW w:w="2780" w:type="dxa"/>
            <w:shd w:val="clear" w:color="auto" w:fill="FFFFFF" w:themeFill="background1"/>
            <w:noWrap/>
            <w:vAlign w:val="center"/>
          </w:tcPr>
          <w:p w14:paraId="07CCF3E7" w14:textId="1F811CA5" w:rsidR="0017127B" w:rsidRPr="001F31BD" w:rsidRDefault="0017127B" w:rsidP="00E94218">
            <w:pPr>
              <w:spacing w:before="0"/>
              <w:rPr>
                <w:rFonts w:asciiTheme="minorHAnsi" w:hAnsiTheme="minorHAnsi" w:cstheme="minorHAnsi"/>
                <w:b/>
                <w:bCs/>
                <w:color w:val="000000"/>
              </w:rPr>
            </w:pPr>
            <w:r>
              <w:rPr>
                <w:rFonts w:asciiTheme="minorHAnsi" w:hAnsiTheme="minorHAnsi" w:cstheme="minorHAnsi"/>
                <w:b/>
                <w:bCs/>
                <w:color w:val="000000"/>
              </w:rPr>
              <w:t>Name</w:t>
            </w:r>
          </w:p>
        </w:tc>
        <w:tc>
          <w:tcPr>
            <w:tcW w:w="5140" w:type="dxa"/>
            <w:shd w:val="clear" w:color="auto" w:fill="FFFFFF" w:themeFill="background1"/>
            <w:vAlign w:val="center"/>
          </w:tcPr>
          <w:p w14:paraId="5CB58F7A" w14:textId="044139BF" w:rsidR="0017127B" w:rsidRPr="001F31BD" w:rsidRDefault="0017127B" w:rsidP="00E94218">
            <w:pPr>
              <w:spacing w:before="0"/>
              <w:rPr>
                <w:rFonts w:asciiTheme="minorHAnsi" w:hAnsiTheme="minorHAnsi" w:cstheme="minorHAnsi"/>
                <w:color w:val="000000"/>
              </w:rPr>
            </w:pPr>
            <w:r>
              <w:rPr>
                <w:rFonts w:asciiTheme="minorHAnsi" w:hAnsiTheme="minorHAnsi" w:cstheme="minorHAnsi"/>
                <w:color w:val="000000"/>
              </w:rPr>
              <w:t>User defined</w:t>
            </w:r>
          </w:p>
        </w:tc>
      </w:tr>
      <w:tr w:rsidR="00E94218" w:rsidRPr="001F31BD" w14:paraId="588FD8B8" w14:textId="77777777" w:rsidTr="000A7277">
        <w:trPr>
          <w:trHeight w:val="590"/>
          <w:jc w:val="center"/>
        </w:trPr>
        <w:tc>
          <w:tcPr>
            <w:tcW w:w="2780" w:type="dxa"/>
            <w:shd w:val="clear" w:color="auto" w:fill="FFFFFF" w:themeFill="background1"/>
            <w:noWrap/>
            <w:vAlign w:val="center"/>
            <w:hideMark/>
          </w:tcPr>
          <w:p w14:paraId="128BD42F" w14:textId="77777777" w:rsidR="00E94218" w:rsidRPr="001F31BD" w:rsidRDefault="00E94218"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Business Line</w:t>
            </w:r>
          </w:p>
        </w:tc>
        <w:tc>
          <w:tcPr>
            <w:tcW w:w="5140" w:type="dxa"/>
            <w:shd w:val="clear" w:color="auto" w:fill="FFFFFF" w:themeFill="background1"/>
            <w:vAlign w:val="center"/>
            <w:hideMark/>
          </w:tcPr>
          <w:p w14:paraId="1957CE3E" w14:textId="7F6F3C85" w:rsidR="007952DA" w:rsidRPr="001F31BD" w:rsidRDefault="00E94218" w:rsidP="00E94218">
            <w:pPr>
              <w:spacing w:before="0"/>
              <w:rPr>
                <w:rFonts w:asciiTheme="minorHAnsi" w:hAnsiTheme="minorHAnsi" w:cstheme="minorHAnsi"/>
                <w:color w:val="000000"/>
              </w:rPr>
            </w:pPr>
            <w:r w:rsidRPr="001F31BD">
              <w:rPr>
                <w:rFonts w:asciiTheme="minorHAnsi" w:hAnsiTheme="minorHAnsi" w:cstheme="minorHAnsi"/>
                <w:color w:val="000000"/>
              </w:rPr>
              <w:t xml:space="preserve">Define the business line of the trading activity. </w:t>
            </w:r>
            <w:r w:rsidR="00FB65CB" w:rsidRPr="001F31BD">
              <w:rPr>
                <w:rFonts w:asciiTheme="minorHAnsi" w:hAnsiTheme="minorHAnsi" w:cstheme="minorHAnsi"/>
                <w:color w:val="000000"/>
              </w:rPr>
              <w:t>e.g.,</w:t>
            </w:r>
            <w:r w:rsidR="00A4129A" w:rsidRPr="001F31BD">
              <w:rPr>
                <w:rFonts w:asciiTheme="minorHAnsi" w:hAnsiTheme="minorHAnsi" w:cstheme="minorHAnsi"/>
                <w:color w:val="000000"/>
              </w:rPr>
              <w:t xml:space="preserve"> </w:t>
            </w:r>
            <w:r w:rsidRPr="001F31BD">
              <w:rPr>
                <w:rFonts w:asciiTheme="minorHAnsi" w:hAnsiTheme="minorHAnsi" w:cstheme="minorHAnsi"/>
                <w:color w:val="000000"/>
              </w:rPr>
              <w:t>OTC</w:t>
            </w:r>
            <w:r w:rsidR="00B42CAC" w:rsidRPr="001F31BD">
              <w:rPr>
                <w:rFonts w:asciiTheme="minorHAnsi" w:hAnsiTheme="minorHAnsi" w:cstheme="minorHAnsi"/>
                <w:color w:val="000000"/>
              </w:rPr>
              <w:t>, Cleared, Repo, etc.</w:t>
            </w:r>
          </w:p>
        </w:tc>
      </w:tr>
      <w:tr w:rsidR="000A6FCC" w:rsidRPr="001F31BD" w14:paraId="4067EFAB" w14:textId="77777777" w:rsidTr="000A7277">
        <w:trPr>
          <w:trHeight w:val="590"/>
          <w:jc w:val="center"/>
        </w:trPr>
        <w:tc>
          <w:tcPr>
            <w:tcW w:w="2780" w:type="dxa"/>
            <w:shd w:val="clear" w:color="auto" w:fill="FFFFFF" w:themeFill="background1"/>
            <w:noWrap/>
            <w:vAlign w:val="center"/>
          </w:tcPr>
          <w:p w14:paraId="4C850328" w14:textId="0D5D28D2" w:rsidR="000A6FCC" w:rsidRPr="001F31BD" w:rsidRDefault="000A6FCC"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Reg VM</w:t>
            </w:r>
          </w:p>
        </w:tc>
        <w:tc>
          <w:tcPr>
            <w:tcW w:w="5140" w:type="dxa"/>
            <w:shd w:val="clear" w:color="auto" w:fill="FFFFFF" w:themeFill="background1"/>
            <w:vAlign w:val="center"/>
          </w:tcPr>
          <w:p w14:paraId="25D6E6FB" w14:textId="4CF097CC" w:rsidR="000A6FCC" w:rsidRPr="001F31BD" w:rsidRDefault="00835D6B" w:rsidP="00E94218">
            <w:pPr>
              <w:spacing w:before="0"/>
              <w:rPr>
                <w:rFonts w:asciiTheme="minorHAnsi" w:hAnsiTheme="minorHAnsi" w:cstheme="minorHAnsi"/>
                <w:color w:val="000000"/>
              </w:rPr>
            </w:pPr>
            <w:r w:rsidRPr="001F31BD">
              <w:rPr>
                <w:rFonts w:asciiTheme="minorHAnsi" w:hAnsiTheme="minorHAnsi" w:cstheme="minorHAnsi"/>
                <w:color w:val="000000"/>
              </w:rPr>
              <w:t>This should be selected if the Variation Margin agreements will be regulatory</w:t>
            </w:r>
            <w:r w:rsidR="00314E09" w:rsidRPr="001F31BD">
              <w:rPr>
                <w:rFonts w:asciiTheme="minorHAnsi" w:hAnsiTheme="minorHAnsi" w:cstheme="minorHAnsi"/>
                <w:color w:val="000000"/>
              </w:rPr>
              <w:t xml:space="preserve"> UMR VM agreements.</w:t>
            </w:r>
          </w:p>
        </w:tc>
      </w:tr>
      <w:tr w:rsidR="007952DA" w:rsidRPr="001F31BD" w14:paraId="19820EC1" w14:textId="77777777" w:rsidTr="000A7277">
        <w:trPr>
          <w:trHeight w:val="590"/>
          <w:jc w:val="center"/>
        </w:trPr>
        <w:tc>
          <w:tcPr>
            <w:tcW w:w="2780" w:type="dxa"/>
            <w:shd w:val="clear" w:color="auto" w:fill="FFFFFF" w:themeFill="background1"/>
            <w:noWrap/>
            <w:vAlign w:val="center"/>
          </w:tcPr>
          <w:p w14:paraId="0134BD11" w14:textId="49F4101C" w:rsidR="007952DA" w:rsidRPr="001F31BD" w:rsidRDefault="007952DA"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Reg IM</w:t>
            </w:r>
          </w:p>
        </w:tc>
        <w:tc>
          <w:tcPr>
            <w:tcW w:w="5140" w:type="dxa"/>
            <w:shd w:val="clear" w:color="auto" w:fill="FFFFFF" w:themeFill="background1"/>
            <w:vAlign w:val="center"/>
          </w:tcPr>
          <w:p w14:paraId="5F45F2D7" w14:textId="44FC4B25" w:rsidR="007952DA" w:rsidRPr="001F31BD" w:rsidRDefault="00314E09" w:rsidP="00E94218">
            <w:pPr>
              <w:spacing w:before="0"/>
              <w:rPr>
                <w:rFonts w:asciiTheme="minorHAnsi" w:hAnsiTheme="minorHAnsi" w:cstheme="minorHAnsi"/>
                <w:color w:val="000000"/>
              </w:rPr>
            </w:pPr>
            <w:r w:rsidRPr="001F31BD">
              <w:rPr>
                <w:rFonts w:asciiTheme="minorHAnsi" w:hAnsiTheme="minorHAnsi" w:cstheme="minorHAnsi"/>
                <w:color w:val="000000"/>
              </w:rPr>
              <w:t>This should be selected if the Initial Margin agreements will be regulatory UMR IM agreements.</w:t>
            </w:r>
          </w:p>
        </w:tc>
      </w:tr>
      <w:tr w:rsidR="00E94218" w:rsidRPr="001F31BD" w14:paraId="7A641C5F" w14:textId="77777777" w:rsidTr="000A7277">
        <w:trPr>
          <w:trHeight w:val="300"/>
          <w:jc w:val="center"/>
        </w:trPr>
        <w:tc>
          <w:tcPr>
            <w:tcW w:w="2780" w:type="dxa"/>
            <w:shd w:val="clear" w:color="auto" w:fill="FFFFFF" w:themeFill="background1"/>
            <w:noWrap/>
            <w:vAlign w:val="center"/>
            <w:hideMark/>
          </w:tcPr>
          <w:p w14:paraId="2179ED87" w14:textId="77777777" w:rsidR="00E94218" w:rsidRPr="001F31BD" w:rsidRDefault="00E94218"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Clearing Method</w:t>
            </w:r>
          </w:p>
        </w:tc>
        <w:tc>
          <w:tcPr>
            <w:tcW w:w="5140" w:type="dxa"/>
            <w:shd w:val="clear" w:color="auto" w:fill="FFFFFF" w:themeFill="background1"/>
            <w:vAlign w:val="center"/>
            <w:hideMark/>
          </w:tcPr>
          <w:p w14:paraId="5D9A0FFC" w14:textId="674E9680" w:rsidR="00E94218" w:rsidRPr="001F31BD" w:rsidRDefault="00314E09" w:rsidP="00E94218">
            <w:pPr>
              <w:spacing w:before="0"/>
              <w:rPr>
                <w:rFonts w:asciiTheme="minorHAnsi" w:hAnsiTheme="minorHAnsi" w:cstheme="minorHAnsi"/>
                <w:color w:val="000000"/>
              </w:rPr>
            </w:pPr>
            <w:r w:rsidRPr="001F31BD">
              <w:rPr>
                <w:rFonts w:asciiTheme="minorHAnsi" w:hAnsiTheme="minorHAnsi" w:cstheme="minorHAnsi"/>
                <w:color w:val="000000"/>
              </w:rPr>
              <w:t>Applicable if Business Line is Cleared.</w:t>
            </w:r>
          </w:p>
        </w:tc>
      </w:tr>
      <w:tr w:rsidR="00E94218" w:rsidRPr="001F31BD" w14:paraId="1C3FC5CC" w14:textId="77777777" w:rsidTr="000A7277">
        <w:trPr>
          <w:trHeight w:val="300"/>
          <w:jc w:val="center"/>
        </w:trPr>
        <w:tc>
          <w:tcPr>
            <w:tcW w:w="2780" w:type="dxa"/>
            <w:shd w:val="clear" w:color="auto" w:fill="FFFFFF" w:themeFill="background1"/>
            <w:noWrap/>
            <w:vAlign w:val="center"/>
            <w:hideMark/>
          </w:tcPr>
          <w:p w14:paraId="6DA162F1" w14:textId="77777777" w:rsidR="00E94218" w:rsidRPr="001F31BD" w:rsidRDefault="00E94218"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Client Clearing Type</w:t>
            </w:r>
          </w:p>
        </w:tc>
        <w:tc>
          <w:tcPr>
            <w:tcW w:w="5140" w:type="dxa"/>
            <w:shd w:val="clear" w:color="auto" w:fill="FFFFFF" w:themeFill="background1"/>
            <w:vAlign w:val="center"/>
            <w:hideMark/>
          </w:tcPr>
          <w:p w14:paraId="635DB042" w14:textId="4EE46EA0" w:rsidR="00E94218" w:rsidRPr="001F31BD" w:rsidRDefault="00314E09" w:rsidP="00E94218">
            <w:pPr>
              <w:spacing w:before="0"/>
              <w:rPr>
                <w:rFonts w:asciiTheme="minorHAnsi" w:hAnsiTheme="minorHAnsi" w:cstheme="minorHAnsi"/>
                <w:color w:val="000000"/>
              </w:rPr>
            </w:pPr>
            <w:r w:rsidRPr="001F31BD">
              <w:rPr>
                <w:rFonts w:asciiTheme="minorHAnsi" w:hAnsiTheme="minorHAnsi" w:cstheme="minorHAnsi"/>
                <w:color w:val="000000"/>
              </w:rPr>
              <w:t>Applicable if Business Line is Cleared.</w:t>
            </w:r>
          </w:p>
        </w:tc>
      </w:tr>
      <w:tr w:rsidR="00E94218" w:rsidRPr="001F31BD" w14:paraId="51DE2991" w14:textId="77777777" w:rsidTr="000A7277">
        <w:trPr>
          <w:trHeight w:val="590"/>
          <w:jc w:val="center"/>
        </w:trPr>
        <w:tc>
          <w:tcPr>
            <w:tcW w:w="2780" w:type="dxa"/>
            <w:shd w:val="clear" w:color="auto" w:fill="FFFFFF" w:themeFill="background1"/>
            <w:noWrap/>
            <w:vAlign w:val="center"/>
            <w:hideMark/>
          </w:tcPr>
          <w:p w14:paraId="5593D336" w14:textId="77777777" w:rsidR="00E94218" w:rsidRPr="001F31BD" w:rsidRDefault="00E94218" w:rsidP="00E94218">
            <w:pPr>
              <w:spacing w:before="0"/>
              <w:rPr>
                <w:rFonts w:asciiTheme="minorHAnsi" w:hAnsiTheme="minorHAnsi" w:cstheme="minorHAnsi"/>
                <w:b/>
                <w:bCs/>
                <w:color w:val="000000"/>
              </w:rPr>
            </w:pPr>
            <w:r w:rsidRPr="001F31BD">
              <w:rPr>
                <w:rFonts w:asciiTheme="minorHAnsi" w:hAnsiTheme="minorHAnsi" w:cstheme="minorHAnsi"/>
                <w:b/>
                <w:bCs/>
                <w:color w:val="000000"/>
              </w:rPr>
              <w:lastRenderedPageBreak/>
              <w:t>Collateral Sender</w:t>
            </w:r>
          </w:p>
        </w:tc>
        <w:tc>
          <w:tcPr>
            <w:tcW w:w="5140" w:type="dxa"/>
            <w:shd w:val="clear" w:color="auto" w:fill="FFFFFF" w:themeFill="background1"/>
            <w:vAlign w:val="center"/>
            <w:hideMark/>
          </w:tcPr>
          <w:p w14:paraId="231AAFFC" w14:textId="7F222999" w:rsidR="00E94218" w:rsidRPr="001F31BD" w:rsidRDefault="00506688" w:rsidP="00E94218">
            <w:pPr>
              <w:spacing w:before="0"/>
              <w:rPr>
                <w:rFonts w:asciiTheme="minorHAnsi" w:hAnsiTheme="minorHAnsi" w:cstheme="minorHAnsi"/>
                <w:color w:val="000000"/>
              </w:rPr>
            </w:pPr>
            <w:r w:rsidRPr="001F31BD">
              <w:rPr>
                <w:rFonts w:asciiTheme="minorHAnsi" w:hAnsiTheme="minorHAnsi" w:cstheme="minorHAnsi"/>
                <w:color w:val="000000"/>
              </w:rPr>
              <w:t>Email</w:t>
            </w:r>
            <w:r w:rsidR="009D22E6" w:rsidRPr="001F31BD">
              <w:rPr>
                <w:rFonts w:asciiTheme="minorHAnsi" w:hAnsiTheme="minorHAnsi" w:cstheme="minorHAnsi"/>
                <w:color w:val="000000"/>
              </w:rPr>
              <w:t xml:space="preserve"> address</w:t>
            </w:r>
            <w:r w:rsidRPr="001F31BD">
              <w:rPr>
                <w:rFonts w:asciiTheme="minorHAnsi" w:hAnsiTheme="minorHAnsi" w:cstheme="minorHAnsi"/>
                <w:color w:val="000000"/>
              </w:rPr>
              <w:t xml:space="preserve"> from which margin call notice, collateral response &amp; collateral movement notice and dispute notice will be sen</w:t>
            </w:r>
            <w:r w:rsidR="009D22E6" w:rsidRPr="001F31BD">
              <w:rPr>
                <w:rFonts w:asciiTheme="minorHAnsi" w:hAnsiTheme="minorHAnsi" w:cstheme="minorHAnsi"/>
                <w:color w:val="000000"/>
              </w:rPr>
              <w:t>t.</w:t>
            </w:r>
          </w:p>
        </w:tc>
      </w:tr>
      <w:tr w:rsidR="00E94218" w:rsidRPr="001F31BD" w14:paraId="5ECA0315" w14:textId="77777777" w:rsidTr="000A7277">
        <w:trPr>
          <w:trHeight w:val="300"/>
          <w:jc w:val="center"/>
        </w:trPr>
        <w:tc>
          <w:tcPr>
            <w:tcW w:w="2780" w:type="dxa"/>
            <w:shd w:val="clear" w:color="auto" w:fill="FFFFFF" w:themeFill="background1"/>
            <w:noWrap/>
            <w:vAlign w:val="center"/>
            <w:hideMark/>
          </w:tcPr>
          <w:p w14:paraId="52ED8368" w14:textId="77777777" w:rsidR="00E94218" w:rsidRPr="001F31BD" w:rsidRDefault="00E94218" w:rsidP="00E94218">
            <w:pPr>
              <w:spacing w:before="0"/>
              <w:rPr>
                <w:rFonts w:asciiTheme="minorHAnsi" w:hAnsiTheme="minorHAnsi" w:cstheme="minorHAnsi"/>
                <w:b/>
                <w:bCs/>
                <w:color w:val="000000"/>
              </w:rPr>
            </w:pPr>
            <w:r w:rsidRPr="001F31BD">
              <w:rPr>
                <w:rFonts w:asciiTheme="minorHAnsi" w:hAnsiTheme="minorHAnsi" w:cstheme="minorHAnsi"/>
                <w:b/>
                <w:bCs/>
                <w:color w:val="000000"/>
              </w:rPr>
              <w:t>Interest Statement Sender</w:t>
            </w:r>
          </w:p>
        </w:tc>
        <w:tc>
          <w:tcPr>
            <w:tcW w:w="5140" w:type="dxa"/>
            <w:shd w:val="clear" w:color="auto" w:fill="FFFFFF" w:themeFill="background1"/>
            <w:vAlign w:val="center"/>
            <w:hideMark/>
          </w:tcPr>
          <w:p w14:paraId="7CD6FD8D" w14:textId="73BBE280" w:rsidR="00E94218" w:rsidRPr="001F31BD" w:rsidRDefault="009D22E6" w:rsidP="00E94218">
            <w:pPr>
              <w:spacing w:before="0"/>
              <w:rPr>
                <w:rFonts w:asciiTheme="minorHAnsi" w:hAnsiTheme="minorHAnsi" w:cstheme="minorHAnsi"/>
                <w:color w:val="000000"/>
              </w:rPr>
            </w:pPr>
            <w:r w:rsidRPr="001F31BD">
              <w:rPr>
                <w:rFonts w:asciiTheme="minorHAnsi" w:hAnsiTheme="minorHAnsi" w:cstheme="minorHAnsi"/>
                <w:color w:val="000000"/>
              </w:rPr>
              <w:t xml:space="preserve">Email address from which interest statement and interest confirmation </w:t>
            </w:r>
            <w:r w:rsidR="00F208FF" w:rsidRPr="001F31BD">
              <w:rPr>
                <w:rFonts w:asciiTheme="minorHAnsi" w:hAnsiTheme="minorHAnsi" w:cstheme="minorHAnsi"/>
                <w:color w:val="000000"/>
              </w:rPr>
              <w:t>notice will be sent.</w:t>
            </w:r>
          </w:p>
        </w:tc>
      </w:tr>
      <w:tr w:rsidR="004C1CB3" w:rsidRPr="001F31BD" w14:paraId="663D1D39" w14:textId="77777777" w:rsidTr="000A7277">
        <w:trPr>
          <w:trHeight w:val="300"/>
          <w:jc w:val="center"/>
        </w:trPr>
        <w:tc>
          <w:tcPr>
            <w:tcW w:w="2780" w:type="dxa"/>
            <w:shd w:val="clear" w:color="auto" w:fill="FFFFFF" w:themeFill="background1"/>
            <w:noWrap/>
            <w:vAlign w:val="center"/>
          </w:tcPr>
          <w:p w14:paraId="30CED148" w14:textId="09B72471" w:rsidR="004C1CB3" w:rsidRPr="001F31BD" w:rsidRDefault="004C1CB3" w:rsidP="00E94218">
            <w:pPr>
              <w:spacing w:before="0"/>
              <w:rPr>
                <w:rFonts w:asciiTheme="minorHAnsi" w:hAnsiTheme="minorHAnsi" w:cstheme="minorHAnsi"/>
                <w:b/>
                <w:bCs/>
                <w:color w:val="000000"/>
              </w:rPr>
            </w:pPr>
            <w:r>
              <w:rPr>
                <w:rFonts w:asciiTheme="minorHAnsi" w:hAnsiTheme="minorHAnsi" w:cstheme="minorHAnsi"/>
                <w:b/>
                <w:bCs/>
                <w:color w:val="000000"/>
              </w:rPr>
              <w:t xml:space="preserve">Error Narrative </w:t>
            </w:r>
          </w:p>
        </w:tc>
        <w:tc>
          <w:tcPr>
            <w:tcW w:w="5140" w:type="dxa"/>
            <w:shd w:val="clear" w:color="auto" w:fill="FFFFFF" w:themeFill="background1"/>
            <w:vAlign w:val="center"/>
          </w:tcPr>
          <w:p w14:paraId="093F8E27" w14:textId="7FDAC341" w:rsidR="004C1CB3" w:rsidRPr="001F31BD" w:rsidRDefault="004C1CB3" w:rsidP="00E94218">
            <w:pPr>
              <w:spacing w:before="0"/>
              <w:rPr>
                <w:rFonts w:asciiTheme="minorHAnsi" w:hAnsiTheme="minorHAnsi" w:cstheme="minorHAnsi"/>
                <w:color w:val="000000"/>
              </w:rPr>
            </w:pPr>
            <w:r>
              <w:rPr>
                <w:rFonts w:asciiTheme="minorHAnsi" w:hAnsiTheme="minorHAnsi" w:cstheme="minorHAnsi"/>
                <w:color w:val="000000"/>
              </w:rPr>
              <w:t>For errors if any</w:t>
            </w:r>
          </w:p>
        </w:tc>
      </w:tr>
    </w:tbl>
    <w:p w14:paraId="6BAE68AA" w14:textId="77777777" w:rsidR="00450B4C" w:rsidRPr="001F31BD" w:rsidRDefault="00450B4C" w:rsidP="006A704C">
      <w:pPr>
        <w:rPr>
          <w:rFonts w:asciiTheme="minorHAnsi" w:hAnsiTheme="minorHAnsi" w:cstheme="minorHAnsi"/>
        </w:rPr>
      </w:pPr>
    </w:p>
    <w:p w14:paraId="79E9AFF2" w14:textId="2881B400" w:rsidR="006A704C" w:rsidRPr="001F31BD" w:rsidRDefault="00B2456D" w:rsidP="00135B01">
      <w:pPr>
        <w:pStyle w:val="Heading3"/>
        <w:rPr>
          <w:rFonts w:asciiTheme="minorHAnsi" w:hAnsiTheme="minorHAnsi" w:cstheme="minorHAnsi"/>
          <w:sz w:val="28"/>
          <w:szCs w:val="28"/>
        </w:rPr>
      </w:pPr>
      <w:bookmarkStart w:id="20" w:name="_Toc155173449"/>
      <w:r w:rsidRPr="001F31BD">
        <w:rPr>
          <w:rFonts w:asciiTheme="minorHAnsi" w:hAnsiTheme="minorHAnsi" w:cstheme="minorHAnsi"/>
          <w:sz w:val="28"/>
          <w:szCs w:val="28"/>
        </w:rPr>
        <w:t>A</w:t>
      </w:r>
      <w:r w:rsidR="006A704C" w:rsidRPr="001F31BD">
        <w:rPr>
          <w:rFonts w:asciiTheme="minorHAnsi" w:hAnsiTheme="minorHAnsi" w:cstheme="minorHAnsi"/>
          <w:sz w:val="28"/>
          <w:szCs w:val="28"/>
        </w:rPr>
        <w:t>greement</w:t>
      </w:r>
      <w:r w:rsidRPr="001F31BD">
        <w:rPr>
          <w:rFonts w:asciiTheme="minorHAnsi" w:hAnsiTheme="minorHAnsi" w:cstheme="minorHAnsi"/>
          <w:sz w:val="28"/>
          <w:szCs w:val="28"/>
        </w:rPr>
        <w:t>s</w:t>
      </w:r>
      <w:r w:rsidR="00D26379" w:rsidRPr="001F31BD">
        <w:rPr>
          <w:rFonts w:asciiTheme="minorHAnsi" w:hAnsiTheme="minorHAnsi" w:cstheme="minorHAnsi"/>
          <w:sz w:val="28"/>
          <w:szCs w:val="28"/>
        </w:rPr>
        <w:t xml:space="preserve"> set up</w:t>
      </w:r>
      <w:bookmarkEnd w:id="20"/>
    </w:p>
    <w:p w14:paraId="34571254" w14:textId="3159A7F7" w:rsidR="004E7CEE" w:rsidRPr="001F31BD" w:rsidRDefault="0017606E" w:rsidP="006A704C">
      <w:pPr>
        <w:rPr>
          <w:rFonts w:asciiTheme="minorHAnsi" w:hAnsiTheme="minorHAnsi" w:cstheme="minorHAnsi"/>
        </w:rPr>
      </w:pPr>
      <w:r w:rsidRPr="001F31BD">
        <w:rPr>
          <w:rFonts w:asciiTheme="minorHAnsi" w:hAnsiTheme="minorHAnsi" w:cstheme="minorHAnsi"/>
        </w:rPr>
        <w:t>Select</w:t>
      </w:r>
      <w:r w:rsidR="004676AD" w:rsidRPr="001F31BD">
        <w:rPr>
          <w:rFonts w:asciiTheme="minorHAnsi" w:hAnsiTheme="minorHAnsi" w:cstheme="minorHAnsi"/>
        </w:rPr>
        <w:t xml:space="preserve"> Agreemen</w:t>
      </w:r>
      <w:r w:rsidR="007318BB" w:rsidRPr="001F31BD">
        <w:rPr>
          <w:rFonts w:asciiTheme="minorHAnsi" w:hAnsiTheme="minorHAnsi" w:cstheme="minorHAnsi"/>
        </w:rPr>
        <w:t xml:space="preserve">ts </w:t>
      </w:r>
      <w:r w:rsidR="004676AD" w:rsidRPr="001F31BD">
        <w:rPr>
          <w:rFonts w:asciiTheme="minorHAnsi" w:hAnsiTheme="minorHAnsi" w:cstheme="minorHAnsi"/>
        </w:rPr>
        <w:t>in Collateral Mana</w:t>
      </w:r>
      <w:r w:rsidR="001F55A6" w:rsidRPr="001F31BD">
        <w:rPr>
          <w:rFonts w:asciiTheme="minorHAnsi" w:hAnsiTheme="minorHAnsi" w:cstheme="minorHAnsi"/>
        </w:rPr>
        <w:t>ger</w:t>
      </w:r>
      <w:r w:rsidR="007318BB" w:rsidRPr="001F31BD">
        <w:rPr>
          <w:rFonts w:asciiTheme="minorHAnsi" w:hAnsiTheme="minorHAnsi" w:cstheme="minorHAnsi"/>
        </w:rPr>
        <w:t xml:space="preserve"> window</w:t>
      </w:r>
    </w:p>
    <w:p w14:paraId="6ECB2576" w14:textId="77777777" w:rsidR="0022226B" w:rsidRPr="001F31BD" w:rsidRDefault="00EB3F37" w:rsidP="006B451B">
      <w:pPr>
        <w:rPr>
          <w:rFonts w:asciiTheme="minorHAnsi" w:hAnsiTheme="minorHAnsi" w:cstheme="minorHAnsi"/>
        </w:rPr>
      </w:pPr>
      <w:r w:rsidRPr="001F31BD">
        <w:rPr>
          <w:rFonts w:asciiTheme="minorHAnsi" w:hAnsiTheme="minorHAnsi" w:cstheme="minorHAnsi"/>
          <w:noProof/>
        </w:rPr>
        <w:drawing>
          <wp:inline distT="0" distB="0" distL="0" distR="0" wp14:anchorId="16038389" wp14:editId="6ED9B007">
            <wp:extent cx="5701030" cy="19227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030" cy="1922780"/>
                    </a:xfrm>
                    <a:prstGeom prst="rect">
                      <a:avLst/>
                    </a:prstGeom>
                  </pic:spPr>
                </pic:pic>
              </a:graphicData>
            </a:graphic>
          </wp:inline>
        </w:drawing>
      </w:r>
    </w:p>
    <w:p w14:paraId="0366D121" w14:textId="77777777" w:rsidR="006C07E0" w:rsidRPr="001F31BD" w:rsidRDefault="006C07E0" w:rsidP="006B451B">
      <w:pPr>
        <w:rPr>
          <w:rFonts w:asciiTheme="minorHAnsi" w:hAnsiTheme="minorHAnsi" w:cstheme="minorHAnsi"/>
        </w:rPr>
      </w:pPr>
    </w:p>
    <w:p w14:paraId="0F608FAF" w14:textId="77777777" w:rsidR="006C07E0" w:rsidRPr="001F31BD" w:rsidRDefault="006C07E0" w:rsidP="006B451B">
      <w:pPr>
        <w:rPr>
          <w:rFonts w:asciiTheme="minorHAnsi" w:hAnsiTheme="minorHAnsi" w:cstheme="minorHAnsi"/>
        </w:rPr>
      </w:pPr>
    </w:p>
    <w:p w14:paraId="4FF47FAA" w14:textId="77777777" w:rsidR="006C07E0" w:rsidRPr="001F31BD" w:rsidRDefault="006C07E0" w:rsidP="006B451B">
      <w:pPr>
        <w:rPr>
          <w:rFonts w:asciiTheme="minorHAnsi" w:hAnsiTheme="minorHAnsi" w:cstheme="minorHAnsi"/>
        </w:rPr>
      </w:pPr>
    </w:p>
    <w:p w14:paraId="34DFBD71" w14:textId="77777777" w:rsidR="006C07E0" w:rsidRPr="001F31BD" w:rsidRDefault="006C07E0" w:rsidP="006B451B">
      <w:pPr>
        <w:rPr>
          <w:rFonts w:asciiTheme="minorHAnsi" w:hAnsiTheme="minorHAnsi" w:cstheme="minorHAnsi"/>
        </w:rPr>
      </w:pPr>
    </w:p>
    <w:p w14:paraId="13612679" w14:textId="77777777" w:rsidR="006C07E0" w:rsidRPr="001F31BD" w:rsidRDefault="006C07E0" w:rsidP="006B451B">
      <w:pPr>
        <w:rPr>
          <w:rFonts w:asciiTheme="minorHAnsi" w:hAnsiTheme="minorHAnsi" w:cstheme="minorHAnsi"/>
        </w:rPr>
      </w:pPr>
    </w:p>
    <w:p w14:paraId="538E67A2" w14:textId="77777777" w:rsidR="006C07E0" w:rsidRPr="001F31BD" w:rsidRDefault="006C07E0" w:rsidP="006B451B">
      <w:pPr>
        <w:rPr>
          <w:rFonts w:asciiTheme="minorHAnsi" w:hAnsiTheme="minorHAnsi" w:cstheme="minorHAnsi"/>
        </w:rPr>
      </w:pPr>
    </w:p>
    <w:p w14:paraId="115D4A0B" w14:textId="77777777" w:rsidR="006C07E0" w:rsidRPr="001F31BD" w:rsidRDefault="006C07E0" w:rsidP="006B451B">
      <w:pPr>
        <w:rPr>
          <w:rFonts w:asciiTheme="minorHAnsi" w:hAnsiTheme="minorHAnsi" w:cstheme="minorHAnsi"/>
        </w:rPr>
      </w:pPr>
    </w:p>
    <w:p w14:paraId="49D69255" w14:textId="77777777" w:rsidR="006C07E0" w:rsidRPr="001F31BD" w:rsidRDefault="006C07E0" w:rsidP="006B451B">
      <w:pPr>
        <w:rPr>
          <w:rFonts w:asciiTheme="minorHAnsi" w:hAnsiTheme="minorHAnsi" w:cstheme="minorHAnsi"/>
        </w:rPr>
      </w:pPr>
    </w:p>
    <w:p w14:paraId="13956684" w14:textId="77777777" w:rsidR="006C07E0" w:rsidRPr="001F31BD" w:rsidRDefault="006C07E0" w:rsidP="006B451B">
      <w:pPr>
        <w:rPr>
          <w:rFonts w:asciiTheme="minorHAnsi" w:hAnsiTheme="minorHAnsi" w:cstheme="minorHAnsi"/>
        </w:rPr>
      </w:pPr>
    </w:p>
    <w:p w14:paraId="0F28CE3D" w14:textId="77777777" w:rsidR="006C07E0" w:rsidRPr="001F31BD" w:rsidRDefault="006C07E0" w:rsidP="006B451B">
      <w:pPr>
        <w:rPr>
          <w:rFonts w:asciiTheme="minorHAnsi" w:hAnsiTheme="minorHAnsi" w:cstheme="minorHAnsi"/>
        </w:rPr>
      </w:pPr>
    </w:p>
    <w:p w14:paraId="6B0C81A4" w14:textId="77777777" w:rsidR="006C07E0" w:rsidRPr="001F31BD" w:rsidRDefault="006C07E0" w:rsidP="006B451B">
      <w:pPr>
        <w:rPr>
          <w:rFonts w:asciiTheme="minorHAnsi" w:hAnsiTheme="minorHAnsi" w:cstheme="minorHAnsi"/>
        </w:rPr>
      </w:pPr>
    </w:p>
    <w:p w14:paraId="0FE2DABD" w14:textId="77777777" w:rsidR="006C07E0" w:rsidRPr="001F31BD" w:rsidRDefault="006C07E0" w:rsidP="006B451B">
      <w:pPr>
        <w:rPr>
          <w:rFonts w:asciiTheme="minorHAnsi" w:hAnsiTheme="minorHAnsi" w:cstheme="minorHAnsi"/>
        </w:rPr>
      </w:pPr>
    </w:p>
    <w:p w14:paraId="2A11C6B5" w14:textId="77777777" w:rsidR="006C07E0" w:rsidRPr="001F31BD" w:rsidRDefault="006C07E0" w:rsidP="006B451B">
      <w:pPr>
        <w:rPr>
          <w:rFonts w:asciiTheme="minorHAnsi" w:hAnsiTheme="minorHAnsi" w:cstheme="minorHAnsi"/>
        </w:rPr>
      </w:pPr>
    </w:p>
    <w:p w14:paraId="1AC18F19" w14:textId="10428614" w:rsidR="002807CF" w:rsidRPr="001F31BD" w:rsidRDefault="007318BB" w:rsidP="006B451B">
      <w:pPr>
        <w:rPr>
          <w:rFonts w:asciiTheme="minorHAnsi" w:hAnsiTheme="minorHAnsi" w:cstheme="minorHAnsi"/>
        </w:rPr>
      </w:pPr>
      <w:r w:rsidRPr="001F31BD">
        <w:rPr>
          <w:rFonts w:asciiTheme="minorHAnsi" w:hAnsiTheme="minorHAnsi" w:cstheme="minorHAnsi"/>
        </w:rPr>
        <w:lastRenderedPageBreak/>
        <w:t>The below screen will be displayed,</w:t>
      </w:r>
    </w:p>
    <w:p w14:paraId="2049C100" w14:textId="012A120C" w:rsidR="007318BB" w:rsidRPr="001F31BD" w:rsidRDefault="007318BB" w:rsidP="006B451B">
      <w:pPr>
        <w:rPr>
          <w:rFonts w:asciiTheme="minorHAnsi" w:hAnsiTheme="minorHAnsi" w:cstheme="minorHAnsi"/>
        </w:rPr>
      </w:pPr>
      <w:r w:rsidRPr="001F31BD">
        <w:rPr>
          <w:rFonts w:asciiTheme="minorHAnsi" w:hAnsiTheme="minorHAnsi" w:cstheme="minorHAnsi"/>
        </w:rPr>
        <w:t xml:space="preserve">To add a new agreement right click in the screen </w:t>
      </w:r>
      <w:r w:rsidR="00A52F28" w:rsidRPr="001F31BD">
        <w:rPr>
          <w:rFonts w:asciiTheme="minorHAnsi" w:hAnsiTheme="minorHAnsi" w:cstheme="minorHAnsi"/>
        </w:rPr>
        <w:t>and select Add record.</w:t>
      </w:r>
    </w:p>
    <w:p w14:paraId="321FA268" w14:textId="4F7B9BF5" w:rsidR="007D39CD" w:rsidRPr="001F31BD" w:rsidRDefault="006C07E0" w:rsidP="006B451B">
      <w:pPr>
        <w:rPr>
          <w:rFonts w:asciiTheme="minorHAnsi" w:hAnsiTheme="minorHAnsi" w:cstheme="minorHAnsi"/>
        </w:rPr>
      </w:pPr>
      <w:r w:rsidRPr="001F31BD">
        <w:rPr>
          <w:rFonts w:asciiTheme="minorHAnsi" w:hAnsiTheme="minorHAnsi" w:cstheme="minorHAnsi"/>
          <w:noProof/>
        </w:rPr>
        <w:drawing>
          <wp:inline distT="0" distB="0" distL="0" distR="0" wp14:anchorId="541AE816" wp14:editId="274664EB">
            <wp:extent cx="5630061" cy="620164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0061" cy="6201640"/>
                    </a:xfrm>
                    <a:prstGeom prst="rect">
                      <a:avLst/>
                    </a:prstGeom>
                  </pic:spPr>
                </pic:pic>
              </a:graphicData>
            </a:graphic>
          </wp:inline>
        </w:drawing>
      </w:r>
    </w:p>
    <w:p w14:paraId="3392D15C" w14:textId="77777777" w:rsidR="002137B7" w:rsidRPr="001F31BD" w:rsidRDefault="002137B7" w:rsidP="00C269B6">
      <w:pPr>
        <w:rPr>
          <w:rFonts w:asciiTheme="minorHAnsi" w:hAnsiTheme="minorHAnsi" w:cstheme="minorHAnsi"/>
        </w:rPr>
      </w:pPr>
    </w:p>
    <w:p w14:paraId="35841A50" w14:textId="77777777" w:rsidR="002137B7" w:rsidRPr="001F31BD" w:rsidRDefault="002137B7" w:rsidP="00C269B6">
      <w:pPr>
        <w:rPr>
          <w:rFonts w:asciiTheme="minorHAnsi" w:hAnsiTheme="minorHAnsi" w:cstheme="minorHAnsi"/>
        </w:rPr>
      </w:pPr>
    </w:p>
    <w:p w14:paraId="7B75413E" w14:textId="77777777" w:rsidR="00A52F28" w:rsidRPr="001F31BD" w:rsidRDefault="00A52F28" w:rsidP="00C269B6">
      <w:pPr>
        <w:rPr>
          <w:rFonts w:asciiTheme="minorHAnsi" w:hAnsiTheme="minorHAnsi" w:cstheme="minorHAnsi"/>
        </w:rPr>
      </w:pPr>
    </w:p>
    <w:p w14:paraId="3FC94236" w14:textId="77777777" w:rsidR="00A52F28" w:rsidRPr="001F31BD" w:rsidRDefault="00A52F28" w:rsidP="00C269B6">
      <w:pPr>
        <w:rPr>
          <w:rFonts w:asciiTheme="minorHAnsi" w:hAnsiTheme="minorHAnsi" w:cstheme="minorHAnsi"/>
        </w:rPr>
      </w:pPr>
    </w:p>
    <w:p w14:paraId="774FCCE3" w14:textId="77777777" w:rsidR="00A52F28" w:rsidRPr="001F31BD" w:rsidRDefault="00A52F28" w:rsidP="00C269B6">
      <w:pPr>
        <w:rPr>
          <w:rFonts w:asciiTheme="minorHAnsi" w:hAnsiTheme="minorHAnsi" w:cstheme="minorHAnsi"/>
        </w:rPr>
      </w:pPr>
    </w:p>
    <w:p w14:paraId="3FD70026" w14:textId="416A122D" w:rsidR="00A52F28" w:rsidRPr="001F31BD" w:rsidRDefault="00A52F28" w:rsidP="00C269B6">
      <w:pPr>
        <w:rPr>
          <w:rFonts w:asciiTheme="minorHAnsi" w:hAnsiTheme="minorHAnsi" w:cstheme="minorHAnsi"/>
        </w:rPr>
      </w:pPr>
      <w:r w:rsidRPr="001F31BD">
        <w:rPr>
          <w:rFonts w:asciiTheme="minorHAnsi" w:hAnsiTheme="minorHAnsi" w:cstheme="minorHAnsi"/>
        </w:rPr>
        <w:lastRenderedPageBreak/>
        <w:t>This should create a new row,</w:t>
      </w:r>
    </w:p>
    <w:p w14:paraId="617B6537" w14:textId="5B5D1DA2" w:rsidR="00C269B6" w:rsidRPr="001F31BD" w:rsidRDefault="00FB3C81" w:rsidP="006B451B">
      <w:pPr>
        <w:rPr>
          <w:rFonts w:asciiTheme="minorHAnsi" w:hAnsiTheme="minorHAnsi" w:cstheme="minorHAnsi"/>
        </w:rPr>
      </w:pPr>
      <w:r w:rsidRPr="001F31BD">
        <w:rPr>
          <w:rFonts w:asciiTheme="minorHAnsi" w:hAnsiTheme="minorHAnsi" w:cstheme="minorHAnsi"/>
          <w:noProof/>
        </w:rPr>
        <w:drawing>
          <wp:inline distT="0" distB="0" distL="0" distR="0" wp14:anchorId="3FB32DA3" wp14:editId="399248A1">
            <wp:extent cx="5701030" cy="1642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1030" cy="1642110"/>
                    </a:xfrm>
                    <a:prstGeom prst="rect">
                      <a:avLst/>
                    </a:prstGeom>
                  </pic:spPr>
                </pic:pic>
              </a:graphicData>
            </a:graphic>
          </wp:inline>
        </w:drawing>
      </w:r>
      <w:r w:rsidR="00F12370" w:rsidRPr="001F31BD">
        <w:rPr>
          <w:rFonts w:asciiTheme="minorHAnsi" w:hAnsiTheme="minorHAnsi" w:cstheme="minorHAnsi"/>
        </w:rPr>
        <w:t>The Agreements Screen has the following fields,</w:t>
      </w:r>
      <w:r w:rsidR="00581565" w:rsidRPr="001F31BD">
        <w:rPr>
          <w:rFonts w:asciiTheme="minorHAnsi" w:hAnsiTheme="minorHAnsi" w:cstheme="minorHAnsi"/>
        </w:rPr>
        <w:t xml:space="preserve"> mandatory columns in red,</w:t>
      </w:r>
    </w:p>
    <w:p w14:paraId="15C0A347" w14:textId="77777777" w:rsidR="00C269B6" w:rsidRPr="001F31BD" w:rsidRDefault="00C269B6" w:rsidP="006B451B">
      <w:pPr>
        <w:rPr>
          <w:rFonts w:asciiTheme="minorHAnsi" w:hAnsiTheme="minorHAnsi" w:cstheme="minorHAnsi"/>
        </w:rPr>
      </w:pPr>
    </w:p>
    <w:tbl>
      <w:tblPr>
        <w:tblW w:w="7920" w:type="dxa"/>
        <w:jc w:val="center"/>
        <w:tblLook w:val="04A0" w:firstRow="1" w:lastRow="0" w:firstColumn="1" w:lastColumn="0" w:noHBand="0" w:noVBand="1"/>
      </w:tblPr>
      <w:tblGrid>
        <w:gridCol w:w="2780"/>
        <w:gridCol w:w="5140"/>
      </w:tblGrid>
      <w:tr w:rsidR="00591F97" w:rsidRPr="001F31BD" w14:paraId="7392B848"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shd w:val="clear" w:color="auto" w:fill="8DB3E2" w:themeFill="text2" w:themeFillTint="66"/>
            <w:noWrap/>
            <w:vAlign w:val="center"/>
            <w:hideMark/>
          </w:tcPr>
          <w:p w14:paraId="7FF5BE99" w14:textId="77777777" w:rsidR="00591F97" w:rsidRPr="001F31BD" w:rsidRDefault="00591F97" w:rsidP="001B311B">
            <w:pPr>
              <w:spacing w:before="0"/>
              <w:jc w:val="center"/>
              <w:rPr>
                <w:rFonts w:asciiTheme="minorHAnsi" w:hAnsiTheme="minorHAnsi" w:cstheme="minorHAnsi"/>
                <w:b/>
                <w:bCs/>
                <w:color w:val="000000"/>
              </w:rPr>
            </w:pPr>
            <w:r w:rsidRPr="001F31BD">
              <w:rPr>
                <w:rFonts w:asciiTheme="minorHAnsi" w:hAnsiTheme="minorHAnsi" w:cstheme="minorHAnsi"/>
                <w:b/>
                <w:bCs/>
                <w:color w:val="000000"/>
              </w:rPr>
              <w:t>Field</w:t>
            </w:r>
          </w:p>
        </w:tc>
        <w:tc>
          <w:tcPr>
            <w:tcW w:w="5140" w:type="dxa"/>
            <w:tcBorders>
              <w:top w:val="single" w:sz="12" w:space="0" w:color="auto"/>
              <w:left w:val="single" w:sz="12" w:space="0" w:color="auto"/>
              <w:bottom w:val="single" w:sz="12" w:space="0" w:color="auto"/>
              <w:right w:val="single" w:sz="12" w:space="0" w:color="auto"/>
            </w:tcBorders>
            <w:shd w:val="clear" w:color="auto" w:fill="8DB3E2" w:themeFill="text2" w:themeFillTint="66"/>
            <w:noWrap/>
            <w:vAlign w:val="center"/>
            <w:hideMark/>
          </w:tcPr>
          <w:p w14:paraId="119DF37D" w14:textId="77777777" w:rsidR="00591F97" w:rsidRPr="001F31BD" w:rsidRDefault="00591F97" w:rsidP="001B311B">
            <w:pPr>
              <w:spacing w:before="0"/>
              <w:jc w:val="center"/>
              <w:rPr>
                <w:rFonts w:asciiTheme="minorHAnsi" w:hAnsiTheme="minorHAnsi" w:cstheme="minorHAnsi"/>
                <w:b/>
                <w:bCs/>
                <w:color w:val="000000"/>
              </w:rPr>
            </w:pPr>
            <w:r w:rsidRPr="001F31BD">
              <w:rPr>
                <w:rFonts w:asciiTheme="minorHAnsi" w:hAnsiTheme="minorHAnsi" w:cstheme="minorHAnsi"/>
                <w:b/>
                <w:bCs/>
                <w:color w:val="000000"/>
              </w:rPr>
              <w:t>Description</w:t>
            </w:r>
          </w:p>
        </w:tc>
      </w:tr>
      <w:tr w:rsidR="00591F97" w:rsidRPr="001F31BD" w14:paraId="7BB7EF17"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hideMark/>
          </w:tcPr>
          <w:p w14:paraId="28D0E19D" w14:textId="77777777" w:rsidR="00591F97" w:rsidRPr="001F31BD" w:rsidRDefault="00591F97" w:rsidP="00591F97">
            <w:pPr>
              <w:spacing w:before="0"/>
              <w:rPr>
                <w:rFonts w:asciiTheme="minorHAnsi" w:hAnsiTheme="minorHAnsi" w:cstheme="minorHAnsi"/>
                <w:b/>
                <w:bCs/>
                <w:color w:val="000000"/>
              </w:rPr>
            </w:pPr>
            <w:proofErr w:type="spellStart"/>
            <w:r w:rsidRPr="001F31BD">
              <w:rPr>
                <w:rFonts w:asciiTheme="minorHAnsi" w:hAnsiTheme="minorHAnsi" w:cstheme="minorHAnsi"/>
                <w:b/>
                <w:bCs/>
                <w:color w:val="000000"/>
              </w:rPr>
              <w:t>Agmt</w:t>
            </w:r>
            <w:proofErr w:type="spellEnd"/>
            <w:r w:rsidRPr="001F31BD">
              <w:rPr>
                <w:rFonts w:asciiTheme="minorHAnsi" w:hAnsiTheme="minorHAnsi" w:cstheme="minorHAnsi"/>
                <w:b/>
                <w:bCs/>
                <w:color w:val="000000"/>
              </w:rPr>
              <w:t xml:space="preserve"> Id</w:t>
            </w:r>
          </w:p>
        </w:tc>
        <w:tc>
          <w:tcPr>
            <w:tcW w:w="5140" w:type="dxa"/>
            <w:tcBorders>
              <w:top w:val="single" w:sz="12" w:space="0" w:color="auto"/>
              <w:left w:val="single" w:sz="12" w:space="0" w:color="auto"/>
              <w:bottom w:val="single" w:sz="12" w:space="0" w:color="auto"/>
              <w:right w:val="single" w:sz="12" w:space="0" w:color="auto"/>
            </w:tcBorders>
            <w:vAlign w:val="center"/>
            <w:hideMark/>
          </w:tcPr>
          <w:p w14:paraId="706C0991" w14:textId="6A6C2D6D" w:rsidR="00591F97" w:rsidRPr="001F31BD" w:rsidRDefault="00591F97" w:rsidP="00591F97">
            <w:pPr>
              <w:spacing w:before="0"/>
              <w:rPr>
                <w:rFonts w:asciiTheme="minorHAnsi" w:hAnsiTheme="minorHAnsi" w:cstheme="minorHAnsi"/>
                <w:color w:val="000000"/>
              </w:rPr>
            </w:pPr>
            <w:r w:rsidRPr="001F31BD">
              <w:rPr>
                <w:rFonts w:asciiTheme="minorHAnsi" w:hAnsiTheme="minorHAnsi" w:cstheme="minorHAnsi"/>
                <w:color w:val="000000"/>
              </w:rPr>
              <w:t xml:space="preserve">System generated id to identify </w:t>
            </w:r>
            <w:r w:rsidR="006A4AB2" w:rsidRPr="001F31BD">
              <w:rPr>
                <w:rFonts w:asciiTheme="minorHAnsi" w:hAnsiTheme="minorHAnsi" w:cstheme="minorHAnsi"/>
                <w:color w:val="000000"/>
              </w:rPr>
              <w:t>the agreement</w:t>
            </w:r>
            <w:r w:rsidRPr="001F31BD">
              <w:rPr>
                <w:rFonts w:asciiTheme="minorHAnsi" w:hAnsiTheme="minorHAnsi" w:cstheme="minorHAnsi"/>
                <w:color w:val="000000"/>
              </w:rPr>
              <w:t>.</w:t>
            </w:r>
          </w:p>
        </w:tc>
      </w:tr>
      <w:tr w:rsidR="00B92A62" w:rsidRPr="001F31BD" w14:paraId="125C6266"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7F917B3" w14:textId="7B74699C" w:rsidR="00B92A62" w:rsidRPr="001F31BD" w:rsidRDefault="00B92A62" w:rsidP="00B92A62">
            <w:pPr>
              <w:spacing w:before="0"/>
              <w:rPr>
                <w:rFonts w:asciiTheme="minorHAnsi" w:hAnsiTheme="minorHAnsi" w:cstheme="minorHAnsi"/>
                <w:b/>
                <w:bCs/>
                <w:color w:val="000000"/>
              </w:rPr>
            </w:pPr>
            <w:r w:rsidRPr="001F31BD">
              <w:rPr>
                <w:rFonts w:asciiTheme="minorHAnsi" w:hAnsiTheme="minorHAnsi" w:cstheme="minorHAnsi"/>
                <w:b/>
                <w:bCs/>
                <w:color w:val="000000"/>
              </w:rPr>
              <w:t xml:space="preserve">Ext </w:t>
            </w:r>
            <w:proofErr w:type="spellStart"/>
            <w:r w:rsidRPr="001F31BD">
              <w:rPr>
                <w:rFonts w:asciiTheme="minorHAnsi" w:hAnsiTheme="minorHAnsi" w:cstheme="minorHAnsi"/>
                <w:b/>
                <w:bCs/>
                <w:color w:val="000000"/>
              </w:rPr>
              <w:t>Agmt</w:t>
            </w:r>
            <w:proofErr w:type="spellEnd"/>
            <w:r w:rsidRPr="001F31BD">
              <w:rPr>
                <w:rFonts w:asciiTheme="minorHAnsi" w:hAnsiTheme="minorHAnsi" w:cstheme="minorHAnsi"/>
                <w:b/>
                <w:bCs/>
                <w:color w:val="000000"/>
              </w:rPr>
              <w:t xml:space="preserve"> Id</w:t>
            </w:r>
          </w:p>
        </w:tc>
        <w:tc>
          <w:tcPr>
            <w:tcW w:w="5140" w:type="dxa"/>
            <w:tcBorders>
              <w:top w:val="single" w:sz="12" w:space="0" w:color="auto"/>
              <w:left w:val="single" w:sz="12" w:space="0" w:color="auto"/>
              <w:bottom w:val="single" w:sz="12" w:space="0" w:color="auto"/>
              <w:right w:val="single" w:sz="12" w:space="0" w:color="auto"/>
            </w:tcBorders>
            <w:vAlign w:val="center"/>
          </w:tcPr>
          <w:p w14:paraId="5A0F271D" w14:textId="3C0470F8" w:rsidR="00B92A62" w:rsidRPr="001F31BD" w:rsidRDefault="00B92A62" w:rsidP="00B92A62">
            <w:pPr>
              <w:spacing w:before="0"/>
              <w:rPr>
                <w:rFonts w:asciiTheme="minorHAnsi" w:hAnsiTheme="minorHAnsi" w:cstheme="minorHAnsi"/>
                <w:color w:val="000000"/>
              </w:rPr>
            </w:pPr>
            <w:r w:rsidRPr="001F31BD">
              <w:rPr>
                <w:rFonts w:asciiTheme="minorHAnsi" w:hAnsiTheme="minorHAnsi" w:cstheme="minorHAnsi"/>
                <w:color w:val="000000"/>
              </w:rPr>
              <w:t>External Agreement ID or name specified on the agreement should = Agreement ID on IM Exposure feed file.</w:t>
            </w:r>
          </w:p>
        </w:tc>
      </w:tr>
      <w:tr w:rsidR="00B92A62" w:rsidRPr="001F31BD" w14:paraId="3E2A0E77"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5FE819C" w14:textId="1ABD4779" w:rsidR="00B92A62" w:rsidRPr="001F31BD" w:rsidRDefault="00B92A62" w:rsidP="00B92A62">
            <w:pPr>
              <w:spacing w:before="0"/>
              <w:rPr>
                <w:rFonts w:asciiTheme="minorHAnsi" w:hAnsiTheme="minorHAnsi" w:cstheme="minorHAnsi"/>
                <w:b/>
                <w:bCs/>
                <w:color w:val="FF0000"/>
              </w:rPr>
            </w:pPr>
            <w:r w:rsidRPr="001F31BD">
              <w:rPr>
                <w:rFonts w:asciiTheme="minorHAnsi" w:hAnsiTheme="minorHAnsi" w:cstheme="minorHAnsi"/>
                <w:b/>
                <w:bCs/>
                <w:color w:val="FF0000"/>
              </w:rPr>
              <w:t>Agreement Type</w:t>
            </w:r>
          </w:p>
        </w:tc>
        <w:tc>
          <w:tcPr>
            <w:tcW w:w="5140" w:type="dxa"/>
            <w:tcBorders>
              <w:top w:val="single" w:sz="12" w:space="0" w:color="auto"/>
              <w:left w:val="single" w:sz="12" w:space="0" w:color="auto"/>
              <w:bottom w:val="single" w:sz="12" w:space="0" w:color="auto"/>
              <w:right w:val="single" w:sz="12" w:space="0" w:color="auto"/>
            </w:tcBorders>
            <w:vAlign w:val="center"/>
          </w:tcPr>
          <w:p w14:paraId="5FBF04DA" w14:textId="6A6BA680" w:rsidR="00B92A62" w:rsidRPr="001F31BD" w:rsidRDefault="00B92A62" w:rsidP="00B92A62">
            <w:pPr>
              <w:spacing w:before="0"/>
              <w:rPr>
                <w:rFonts w:asciiTheme="minorHAnsi" w:hAnsiTheme="minorHAnsi" w:cstheme="minorHAnsi"/>
                <w:color w:val="FF0000"/>
              </w:rPr>
            </w:pPr>
            <w:r w:rsidRPr="001F31BD">
              <w:rPr>
                <w:rFonts w:asciiTheme="minorHAnsi" w:hAnsiTheme="minorHAnsi" w:cstheme="minorHAnsi"/>
                <w:color w:val="FF0000"/>
              </w:rPr>
              <w:t>The type of agreement to be applied to the record.</w:t>
            </w:r>
          </w:p>
        </w:tc>
      </w:tr>
      <w:tr w:rsidR="00B92A62" w:rsidRPr="001F31BD" w14:paraId="7EA31F55"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hideMark/>
          </w:tcPr>
          <w:p w14:paraId="5A5C4974" w14:textId="77777777" w:rsidR="00B92A62" w:rsidRPr="001F31BD" w:rsidRDefault="00B92A62" w:rsidP="00B92A62">
            <w:pPr>
              <w:spacing w:before="0"/>
              <w:rPr>
                <w:rFonts w:asciiTheme="minorHAnsi" w:hAnsiTheme="minorHAnsi" w:cstheme="minorHAnsi"/>
                <w:b/>
                <w:bCs/>
                <w:color w:val="000000"/>
              </w:rPr>
            </w:pPr>
            <w:r w:rsidRPr="001F31BD">
              <w:rPr>
                <w:rFonts w:asciiTheme="minorHAnsi" w:hAnsiTheme="minorHAnsi" w:cstheme="minorHAnsi"/>
                <w:b/>
                <w:bCs/>
                <w:color w:val="000000"/>
              </w:rPr>
              <w:t>Agreement Name</w:t>
            </w:r>
          </w:p>
        </w:tc>
        <w:tc>
          <w:tcPr>
            <w:tcW w:w="5140" w:type="dxa"/>
            <w:tcBorders>
              <w:top w:val="single" w:sz="12" w:space="0" w:color="auto"/>
              <w:left w:val="single" w:sz="12" w:space="0" w:color="auto"/>
              <w:bottom w:val="single" w:sz="12" w:space="0" w:color="auto"/>
              <w:right w:val="single" w:sz="12" w:space="0" w:color="auto"/>
            </w:tcBorders>
            <w:vAlign w:val="center"/>
            <w:hideMark/>
          </w:tcPr>
          <w:p w14:paraId="217AC9F9" w14:textId="2F9854E4" w:rsidR="00B92A62" w:rsidRPr="001F31BD" w:rsidRDefault="009B0625" w:rsidP="00B92A62">
            <w:pPr>
              <w:spacing w:before="0"/>
              <w:rPr>
                <w:rFonts w:asciiTheme="minorHAnsi" w:hAnsiTheme="minorHAnsi" w:cstheme="minorHAnsi"/>
                <w:color w:val="000000"/>
              </w:rPr>
            </w:pPr>
            <w:r w:rsidRPr="001F31BD">
              <w:rPr>
                <w:rFonts w:asciiTheme="minorHAnsi" w:hAnsiTheme="minorHAnsi" w:cstheme="minorHAnsi"/>
                <w:color w:val="000000"/>
              </w:rPr>
              <w:t>A description of the collateral agreement</w:t>
            </w:r>
            <w:r w:rsidR="00D55065" w:rsidRPr="001F31BD">
              <w:rPr>
                <w:rFonts w:asciiTheme="minorHAnsi" w:hAnsiTheme="minorHAnsi" w:cstheme="minorHAnsi"/>
                <w:color w:val="000000"/>
              </w:rPr>
              <w:t>.</w:t>
            </w:r>
          </w:p>
        </w:tc>
      </w:tr>
      <w:tr w:rsidR="00D55065" w:rsidRPr="001F31BD" w14:paraId="1978ACC5"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52F603D4" w14:textId="5AE8686E" w:rsidR="00D55065" w:rsidRPr="001F31BD" w:rsidRDefault="00D55065" w:rsidP="00D55065">
            <w:pPr>
              <w:spacing w:before="0"/>
              <w:rPr>
                <w:rFonts w:asciiTheme="minorHAnsi" w:hAnsiTheme="minorHAnsi" w:cstheme="minorHAnsi"/>
                <w:b/>
                <w:bCs/>
                <w:color w:val="FF0000"/>
              </w:rPr>
            </w:pPr>
            <w:r w:rsidRPr="001F31BD">
              <w:rPr>
                <w:rFonts w:asciiTheme="minorHAnsi" w:hAnsiTheme="minorHAnsi" w:cstheme="minorHAnsi"/>
                <w:b/>
                <w:bCs/>
                <w:color w:val="FF0000"/>
              </w:rPr>
              <w:t>Company Code</w:t>
            </w:r>
          </w:p>
        </w:tc>
        <w:tc>
          <w:tcPr>
            <w:tcW w:w="5140" w:type="dxa"/>
            <w:tcBorders>
              <w:top w:val="single" w:sz="12" w:space="0" w:color="auto"/>
              <w:left w:val="single" w:sz="12" w:space="0" w:color="auto"/>
              <w:bottom w:val="single" w:sz="12" w:space="0" w:color="auto"/>
              <w:right w:val="single" w:sz="12" w:space="0" w:color="auto"/>
            </w:tcBorders>
            <w:vAlign w:val="center"/>
          </w:tcPr>
          <w:p w14:paraId="42FDB0E9" w14:textId="20FB3421" w:rsidR="00D55065" w:rsidRPr="001F31BD" w:rsidRDefault="00D55065" w:rsidP="00D55065">
            <w:pPr>
              <w:spacing w:before="0"/>
              <w:rPr>
                <w:rFonts w:asciiTheme="minorHAnsi" w:hAnsiTheme="minorHAnsi" w:cstheme="minorHAnsi"/>
                <w:color w:val="FF0000"/>
              </w:rPr>
            </w:pPr>
            <w:r w:rsidRPr="001F31BD">
              <w:rPr>
                <w:rFonts w:asciiTheme="minorHAnsi" w:hAnsiTheme="minorHAnsi" w:cstheme="minorHAnsi"/>
                <w:color w:val="FF0000"/>
              </w:rPr>
              <w:t>The top-level hierarchy and company of the collateral agreement.</w:t>
            </w:r>
          </w:p>
        </w:tc>
      </w:tr>
      <w:tr w:rsidR="000769E9" w:rsidRPr="001F31BD" w14:paraId="38FF82D1"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413A9738" w14:textId="21FFC6D3" w:rsidR="000769E9" w:rsidRPr="001F31BD" w:rsidRDefault="000769E9" w:rsidP="00D55065">
            <w:pPr>
              <w:spacing w:before="0"/>
              <w:rPr>
                <w:rFonts w:asciiTheme="minorHAnsi" w:hAnsiTheme="minorHAnsi" w:cstheme="minorHAnsi"/>
                <w:b/>
                <w:bCs/>
                <w:color w:val="FF0000"/>
              </w:rPr>
            </w:pPr>
            <w:r w:rsidRPr="001F31BD">
              <w:rPr>
                <w:rFonts w:asciiTheme="minorHAnsi" w:hAnsiTheme="minorHAnsi" w:cstheme="minorHAnsi"/>
                <w:b/>
                <w:bCs/>
                <w:color w:val="FF0000"/>
              </w:rPr>
              <w:t>Principal Type</w:t>
            </w:r>
          </w:p>
        </w:tc>
        <w:tc>
          <w:tcPr>
            <w:tcW w:w="5140" w:type="dxa"/>
            <w:tcBorders>
              <w:top w:val="single" w:sz="12" w:space="0" w:color="auto"/>
              <w:left w:val="single" w:sz="12" w:space="0" w:color="auto"/>
              <w:bottom w:val="single" w:sz="12" w:space="0" w:color="auto"/>
              <w:right w:val="single" w:sz="12" w:space="0" w:color="auto"/>
            </w:tcBorders>
            <w:vAlign w:val="center"/>
          </w:tcPr>
          <w:p w14:paraId="7FC80F4A" w14:textId="43658770" w:rsidR="000769E9" w:rsidRPr="001F31BD" w:rsidRDefault="006A4AA9" w:rsidP="00D55065">
            <w:pPr>
              <w:spacing w:before="0"/>
              <w:rPr>
                <w:rFonts w:asciiTheme="minorHAnsi" w:hAnsiTheme="minorHAnsi" w:cstheme="minorHAnsi"/>
                <w:color w:val="FF0000"/>
              </w:rPr>
            </w:pPr>
            <w:r w:rsidRPr="001F31BD">
              <w:rPr>
                <w:rFonts w:asciiTheme="minorHAnsi" w:hAnsiTheme="minorHAnsi" w:cstheme="minorHAnsi"/>
                <w:color w:val="FF0000"/>
              </w:rPr>
              <w:t>Determines if Principal is the Company or the Client</w:t>
            </w:r>
          </w:p>
        </w:tc>
      </w:tr>
      <w:tr w:rsidR="00D55065" w:rsidRPr="001F31BD" w14:paraId="45176B75"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E51E725" w14:textId="78711348" w:rsidR="00D55065" w:rsidRPr="001F31BD" w:rsidRDefault="00D55065" w:rsidP="00D55065">
            <w:pPr>
              <w:spacing w:before="0"/>
              <w:rPr>
                <w:rFonts w:asciiTheme="minorHAnsi" w:hAnsiTheme="minorHAnsi" w:cstheme="minorHAnsi"/>
                <w:b/>
                <w:bCs/>
                <w:color w:val="FF0000"/>
              </w:rPr>
            </w:pPr>
            <w:r w:rsidRPr="001F31BD">
              <w:rPr>
                <w:rFonts w:asciiTheme="minorHAnsi" w:hAnsiTheme="minorHAnsi" w:cstheme="minorHAnsi"/>
                <w:b/>
                <w:bCs/>
                <w:color w:val="FF0000"/>
              </w:rPr>
              <w:t>Principal</w:t>
            </w:r>
          </w:p>
        </w:tc>
        <w:tc>
          <w:tcPr>
            <w:tcW w:w="5140" w:type="dxa"/>
            <w:tcBorders>
              <w:top w:val="single" w:sz="12" w:space="0" w:color="auto"/>
              <w:left w:val="single" w:sz="12" w:space="0" w:color="auto"/>
              <w:bottom w:val="single" w:sz="12" w:space="0" w:color="auto"/>
              <w:right w:val="single" w:sz="12" w:space="0" w:color="auto"/>
            </w:tcBorders>
            <w:vAlign w:val="center"/>
          </w:tcPr>
          <w:p w14:paraId="471D2B6A" w14:textId="24FDA539" w:rsidR="00D55065" w:rsidRPr="001F31BD" w:rsidRDefault="00D55065" w:rsidP="00D55065">
            <w:pPr>
              <w:spacing w:before="0"/>
              <w:rPr>
                <w:rFonts w:asciiTheme="minorHAnsi" w:hAnsiTheme="minorHAnsi" w:cstheme="minorHAnsi"/>
                <w:color w:val="FF0000"/>
              </w:rPr>
            </w:pPr>
            <w:r w:rsidRPr="001F31BD">
              <w:rPr>
                <w:rFonts w:asciiTheme="minorHAnsi" w:hAnsiTheme="minorHAnsi" w:cstheme="minorHAnsi"/>
                <w:color w:val="FF0000"/>
              </w:rPr>
              <w:t>The client code to identify principal to agreement</w:t>
            </w:r>
          </w:p>
        </w:tc>
      </w:tr>
      <w:tr w:rsidR="00D55065" w:rsidRPr="001F31BD" w14:paraId="548919BF"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2FF5BA1D" w14:textId="3FB15040" w:rsidR="00D55065" w:rsidRPr="001F31BD" w:rsidRDefault="00D55065" w:rsidP="00D55065">
            <w:pPr>
              <w:spacing w:before="0"/>
              <w:rPr>
                <w:rFonts w:asciiTheme="minorHAnsi" w:hAnsiTheme="minorHAnsi" w:cstheme="minorHAnsi"/>
                <w:b/>
                <w:bCs/>
                <w:color w:val="FF0000"/>
              </w:rPr>
            </w:pPr>
            <w:r w:rsidRPr="001F31BD">
              <w:rPr>
                <w:rFonts w:asciiTheme="minorHAnsi" w:hAnsiTheme="minorHAnsi" w:cstheme="minorHAnsi"/>
                <w:b/>
                <w:bCs/>
                <w:color w:val="FF0000"/>
              </w:rPr>
              <w:t>Principal Name</w:t>
            </w:r>
          </w:p>
        </w:tc>
        <w:tc>
          <w:tcPr>
            <w:tcW w:w="5140" w:type="dxa"/>
            <w:tcBorders>
              <w:top w:val="single" w:sz="12" w:space="0" w:color="auto"/>
              <w:left w:val="single" w:sz="12" w:space="0" w:color="auto"/>
              <w:bottom w:val="single" w:sz="12" w:space="0" w:color="auto"/>
              <w:right w:val="single" w:sz="12" w:space="0" w:color="auto"/>
            </w:tcBorders>
            <w:vAlign w:val="center"/>
          </w:tcPr>
          <w:p w14:paraId="00F1BA6A" w14:textId="56B06E7F" w:rsidR="00D55065" w:rsidRPr="001F31BD" w:rsidRDefault="00D55065" w:rsidP="00D55065">
            <w:pPr>
              <w:spacing w:before="0"/>
              <w:rPr>
                <w:rFonts w:asciiTheme="minorHAnsi" w:hAnsiTheme="minorHAnsi" w:cstheme="minorHAnsi"/>
                <w:color w:val="FF0000"/>
              </w:rPr>
            </w:pPr>
            <w:r w:rsidRPr="001F31BD">
              <w:rPr>
                <w:rFonts w:asciiTheme="minorHAnsi" w:hAnsiTheme="minorHAnsi" w:cstheme="minorHAnsi"/>
                <w:color w:val="FF0000"/>
              </w:rPr>
              <w:t>Client name to identify the principal or party of agreement</w:t>
            </w:r>
            <w:r w:rsidR="00AE1DD7" w:rsidRPr="001F31BD">
              <w:rPr>
                <w:rFonts w:asciiTheme="minorHAnsi" w:hAnsiTheme="minorHAnsi" w:cstheme="minorHAnsi"/>
                <w:color w:val="FF0000"/>
              </w:rPr>
              <w:t xml:space="preserve"> (This should auto populate once</w:t>
            </w:r>
            <w:r w:rsidR="00AA7151" w:rsidRPr="001F31BD">
              <w:rPr>
                <w:rFonts w:asciiTheme="minorHAnsi" w:hAnsiTheme="minorHAnsi" w:cstheme="minorHAnsi"/>
                <w:color w:val="FF0000"/>
              </w:rPr>
              <w:t xml:space="preserve"> Principal is entered)</w:t>
            </w:r>
          </w:p>
        </w:tc>
      </w:tr>
      <w:tr w:rsidR="0067689B" w:rsidRPr="001F31BD" w14:paraId="57259CBF"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7DD223F2" w14:textId="2E650D79" w:rsidR="0067689B" w:rsidRPr="001F31BD" w:rsidRDefault="001E781B" w:rsidP="00D55065">
            <w:pPr>
              <w:spacing w:before="0"/>
              <w:rPr>
                <w:rFonts w:asciiTheme="minorHAnsi" w:hAnsiTheme="minorHAnsi" w:cstheme="minorHAnsi"/>
                <w:b/>
                <w:bCs/>
                <w:color w:val="000000"/>
              </w:rPr>
            </w:pPr>
            <w:r w:rsidRPr="001F31BD">
              <w:rPr>
                <w:rFonts w:asciiTheme="minorHAnsi" w:hAnsiTheme="minorHAnsi" w:cstheme="minorHAnsi"/>
                <w:b/>
                <w:bCs/>
                <w:color w:val="000000"/>
              </w:rPr>
              <w:t>Principal Location</w:t>
            </w:r>
          </w:p>
        </w:tc>
        <w:tc>
          <w:tcPr>
            <w:tcW w:w="5140" w:type="dxa"/>
            <w:tcBorders>
              <w:top w:val="single" w:sz="12" w:space="0" w:color="auto"/>
              <w:left w:val="single" w:sz="12" w:space="0" w:color="auto"/>
              <w:bottom w:val="single" w:sz="12" w:space="0" w:color="auto"/>
              <w:right w:val="single" w:sz="12" w:space="0" w:color="auto"/>
            </w:tcBorders>
            <w:vAlign w:val="center"/>
          </w:tcPr>
          <w:p w14:paraId="01B9FCD8" w14:textId="4E7ECE09" w:rsidR="0067689B" w:rsidRPr="001F31BD" w:rsidRDefault="001E781B" w:rsidP="00D55065">
            <w:pPr>
              <w:spacing w:before="0"/>
              <w:rPr>
                <w:rFonts w:asciiTheme="minorHAnsi" w:hAnsiTheme="minorHAnsi" w:cstheme="minorHAnsi"/>
                <w:color w:val="000000"/>
              </w:rPr>
            </w:pPr>
            <w:r w:rsidRPr="001F31BD">
              <w:rPr>
                <w:rFonts w:asciiTheme="minorHAnsi" w:hAnsiTheme="minorHAnsi" w:cstheme="minorHAnsi"/>
                <w:color w:val="000000"/>
              </w:rPr>
              <w:t xml:space="preserve">The location </w:t>
            </w:r>
            <w:r w:rsidR="0029396F" w:rsidRPr="001F31BD">
              <w:rPr>
                <w:rFonts w:asciiTheme="minorHAnsi" w:hAnsiTheme="minorHAnsi" w:cstheme="minorHAnsi"/>
                <w:color w:val="000000"/>
              </w:rPr>
              <w:t>as specified in the CSA agreement.</w:t>
            </w:r>
          </w:p>
        </w:tc>
      </w:tr>
      <w:tr w:rsidR="0029396F" w:rsidRPr="001F31BD" w14:paraId="1A0C66BA"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42C3662C" w14:textId="0C2C5CB0" w:rsidR="0029396F" w:rsidRPr="001F31BD" w:rsidRDefault="0029396F" w:rsidP="0029396F">
            <w:pPr>
              <w:spacing w:before="0"/>
              <w:rPr>
                <w:rFonts w:asciiTheme="minorHAnsi" w:hAnsiTheme="minorHAnsi" w:cstheme="minorHAnsi"/>
                <w:b/>
                <w:bCs/>
                <w:color w:val="FF0000"/>
              </w:rPr>
            </w:pPr>
            <w:r w:rsidRPr="001F31BD">
              <w:rPr>
                <w:rFonts w:asciiTheme="minorHAnsi" w:hAnsiTheme="minorHAnsi" w:cstheme="minorHAnsi"/>
                <w:b/>
                <w:bCs/>
                <w:color w:val="FF0000"/>
              </w:rPr>
              <w:t>Counterparty</w:t>
            </w:r>
          </w:p>
        </w:tc>
        <w:tc>
          <w:tcPr>
            <w:tcW w:w="5140" w:type="dxa"/>
            <w:tcBorders>
              <w:top w:val="single" w:sz="12" w:space="0" w:color="auto"/>
              <w:left w:val="single" w:sz="12" w:space="0" w:color="auto"/>
              <w:bottom w:val="single" w:sz="12" w:space="0" w:color="auto"/>
              <w:right w:val="single" w:sz="12" w:space="0" w:color="auto"/>
            </w:tcBorders>
            <w:vAlign w:val="center"/>
          </w:tcPr>
          <w:p w14:paraId="5D337495" w14:textId="1CEC7441" w:rsidR="0029396F" w:rsidRPr="001F31BD" w:rsidRDefault="0029396F" w:rsidP="0029396F">
            <w:pPr>
              <w:spacing w:before="0"/>
              <w:rPr>
                <w:rFonts w:asciiTheme="minorHAnsi" w:hAnsiTheme="minorHAnsi" w:cstheme="minorHAnsi"/>
                <w:color w:val="FF0000"/>
              </w:rPr>
            </w:pPr>
            <w:r w:rsidRPr="001F31BD">
              <w:rPr>
                <w:rFonts w:asciiTheme="minorHAnsi" w:hAnsiTheme="minorHAnsi" w:cstheme="minorHAnsi"/>
                <w:color w:val="FF0000"/>
              </w:rPr>
              <w:t>The client code to identify counterparty to agreement</w:t>
            </w:r>
          </w:p>
        </w:tc>
      </w:tr>
      <w:tr w:rsidR="009D37D6" w:rsidRPr="001F31BD" w14:paraId="7C9C05FB"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735451C4" w14:textId="5460B591" w:rsidR="009D37D6" w:rsidRPr="001F31BD" w:rsidRDefault="009D37D6" w:rsidP="009D37D6">
            <w:pPr>
              <w:spacing w:before="0"/>
              <w:rPr>
                <w:rFonts w:asciiTheme="minorHAnsi" w:hAnsiTheme="minorHAnsi" w:cstheme="minorHAnsi"/>
                <w:b/>
                <w:bCs/>
                <w:color w:val="FF0000"/>
              </w:rPr>
            </w:pPr>
            <w:r w:rsidRPr="001F31BD">
              <w:rPr>
                <w:rFonts w:asciiTheme="minorHAnsi" w:hAnsiTheme="minorHAnsi" w:cstheme="minorHAnsi"/>
                <w:b/>
                <w:bCs/>
                <w:color w:val="FF0000"/>
              </w:rPr>
              <w:t>Counterparty Name</w:t>
            </w:r>
          </w:p>
        </w:tc>
        <w:tc>
          <w:tcPr>
            <w:tcW w:w="5140" w:type="dxa"/>
            <w:tcBorders>
              <w:top w:val="single" w:sz="12" w:space="0" w:color="auto"/>
              <w:left w:val="single" w:sz="12" w:space="0" w:color="auto"/>
              <w:bottom w:val="single" w:sz="12" w:space="0" w:color="auto"/>
              <w:right w:val="single" w:sz="12" w:space="0" w:color="auto"/>
            </w:tcBorders>
            <w:vAlign w:val="center"/>
          </w:tcPr>
          <w:p w14:paraId="04D1B867" w14:textId="396C1A2D" w:rsidR="009D37D6" w:rsidRPr="001F31BD" w:rsidRDefault="009D37D6" w:rsidP="009D37D6">
            <w:pPr>
              <w:spacing w:before="0"/>
              <w:rPr>
                <w:rFonts w:asciiTheme="minorHAnsi" w:hAnsiTheme="minorHAnsi" w:cstheme="minorHAnsi"/>
                <w:color w:val="FF0000"/>
              </w:rPr>
            </w:pPr>
            <w:r w:rsidRPr="001F31BD">
              <w:rPr>
                <w:rFonts w:asciiTheme="minorHAnsi" w:hAnsiTheme="minorHAnsi" w:cstheme="minorHAnsi"/>
                <w:color w:val="FF0000"/>
              </w:rPr>
              <w:t>Client name to identify the counter party for agreement (This should auto populate once Counterparty</w:t>
            </w:r>
            <w:r w:rsidR="003D29E1" w:rsidRPr="001F31BD">
              <w:rPr>
                <w:rFonts w:asciiTheme="minorHAnsi" w:hAnsiTheme="minorHAnsi" w:cstheme="minorHAnsi"/>
                <w:color w:val="FF0000"/>
              </w:rPr>
              <w:t xml:space="preserve"> is entered)</w:t>
            </w:r>
          </w:p>
        </w:tc>
      </w:tr>
      <w:tr w:rsidR="009D37D6" w:rsidRPr="001F31BD" w14:paraId="61095D23"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hideMark/>
          </w:tcPr>
          <w:p w14:paraId="4588B80A" w14:textId="2F694E77" w:rsidR="009D37D6" w:rsidRPr="001F31BD" w:rsidRDefault="00795585" w:rsidP="009D37D6">
            <w:pPr>
              <w:spacing w:before="0"/>
              <w:rPr>
                <w:rFonts w:asciiTheme="minorHAnsi" w:hAnsiTheme="minorHAnsi" w:cstheme="minorHAnsi"/>
                <w:b/>
                <w:bCs/>
                <w:color w:val="000000"/>
              </w:rPr>
            </w:pPr>
            <w:r w:rsidRPr="001F31BD">
              <w:rPr>
                <w:rFonts w:asciiTheme="minorHAnsi" w:hAnsiTheme="minorHAnsi" w:cstheme="minorHAnsi"/>
                <w:b/>
                <w:bCs/>
                <w:color w:val="000000"/>
              </w:rPr>
              <w:t>Counterparty Location</w:t>
            </w:r>
          </w:p>
        </w:tc>
        <w:tc>
          <w:tcPr>
            <w:tcW w:w="5140" w:type="dxa"/>
            <w:tcBorders>
              <w:top w:val="single" w:sz="12" w:space="0" w:color="auto"/>
              <w:left w:val="single" w:sz="12" w:space="0" w:color="auto"/>
              <w:bottom w:val="single" w:sz="12" w:space="0" w:color="auto"/>
              <w:right w:val="single" w:sz="12" w:space="0" w:color="auto"/>
            </w:tcBorders>
            <w:vAlign w:val="center"/>
            <w:hideMark/>
          </w:tcPr>
          <w:p w14:paraId="2909337F" w14:textId="27309107" w:rsidR="009D37D6" w:rsidRPr="001F31BD" w:rsidRDefault="00795585" w:rsidP="009D37D6">
            <w:pPr>
              <w:spacing w:before="0"/>
              <w:rPr>
                <w:rFonts w:asciiTheme="minorHAnsi" w:hAnsiTheme="minorHAnsi" w:cstheme="minorHAnsi"/>
                <w:color w:val="000000"/>
              </w:rPr>
            </w:pPr>
            <w:r w:rsidRPr="001F31BD">
              <w:rPr>
                <w:rFonts w:asciiTheme="minorHAnsi" w:hAnsiTheme="minorHAnsi" w:cstheme="minorHAnsi"/>
                <w:color w:val="000000"/>
              </w:rPr>
              <w:t>The location as specified in the CSA agreement.</w:t>
            </w:r>
          </w:p>
        </w:tc>
      </w:tr>
      <w:tr w:rsidR="0018340B" w:rsidRPr="001F31BD" w14:paraId="52D94895"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7280E7D" w14:textId="4D4EF6C9" w:rsidR="0018340B" w:rsidRPr="001F31BD" w:rsidRDefault="0018340B" w:rsidP="0018340B">
            <w:pPr>
              <w:spacing w:before="0"/>
              <w:rPr>
                <w:rFonts w:asciiTheme="minorHAnsi" w:hAnsiTheme="minorHAnsi" w:cstheme="minorHAnsi"/>
                <w:b/>
                <w:bCs/>
                <w:color w:val="FF0000"/>
              </w:rPr>
            </w:pPr>
            <w:r w:rsidRPr="001F31BD">
              <w:rPr>
                <w:rFonts w:asciiTheme="minorHAnsi" w:hAnsiTheme="minorHAnsi" w:cstheme="minorHAnsi"/>
                <w:b/>
                <w:bCs/>
                <w:color w:val="FF0000"/>
              </w:rPr>
              <w:t>Status</w:t>
            </w:r>
          </w:p>
        </w:tc>
        <w:tc>
          <w:tcPr>
            <w:tcW w:w="5140" w:type="dxa"/>
            <w:tcBorders>
              <w:top w:val="single" w:sz="12" w:space="0" w:color="auto"/>
              <w:left w:val="single" w:sz="12" w:space="0" w:color="auto"/>
              <w:bottom w:val="single" w:sz="12" w:space="0" w:color="auto"/>
              <w:right w:val="single" w:sz="12" w:space="0" w:color="auto"/>
            </w:tcBorders>
            <w:vAlign w:val="center"/>
          </w:tcPr>
          <w:p w14:paraId="76C085C8" w14:textId="3FBA09EF" w:rsidR="0018340B" w:rsidRPr="001F31BD" w:rsidRDefault="0018340B" w:rsidP="0018340B">
            <w:pPr>
              <w:spacing w:before="0"/>
              <w:rPr>
                <w:rFonts w:asciiTheme="minorHAnsi" w:hAnsiTheme="minorHAnsi" w:cstheme="minorHAnsi"/>
                <w:color w:val="FF0000"/>
              </w:rPr>
            </w:pPr>
            <w:r w:rsidRPr="001F31BD">
              <w:rPr>
                <w:rFonts w:asciiTheme="minorHAnsi" w:hAnsiTheme="minorHAnsi" w:cstheme="minorHAnsi"/>
                <w:color w:val="FF0000"/>
              </w:rPr>
              <w:t>The status of the agreement</w:t>
            </w:r>
            <w:r w:rsidR="00735DF0" w:rsidRPr="001F31BD">
              <w:rPr>
                <w:rFonts w:asciiTheme="minorHAnsi" w:hAnsiTheme="minorHAnsi" w:cstheme="minorHAnsi"/>
                <w:color w:val="FF0000"/>
              </w:rPr>
              <w:t xml:space="preserve">, </w:t>
            </w:r>
            <w:r w:rsidR="00FB65CB" w:rsidRPr="001F31BD">
              <w:rPr>
                <w:rFonts w:asciiTheme="minorHAnsi" w:hAnsiTheme="minorHAnsi" w:cstheme="minorHAnsi"/>
                <w:color w:val="FF0000"/>
              </w:rPr>
              <w:t>i.e.,</w:t>
            </w:r>
            <w:r w:rsidR="00735DF0" w:rsidRPr="001F31BD">
              <w:rPr>
                <w:rFonts w:asciiTheme="minorHAnsi" w:hAnsiTheme="minorHAnsi" w:cstheme="minorHAnsi"/>
                <w:color w:val="FF0000"/>
              </w:rPr>
              <w:t xml:space="preserve"> </w:t>
            </w:r>
            <w:r w:rsidR="0001296C" w:rsidRPr="001F31BD">
              <w:rPr>
                <w:rFonts w:asciiTheme="minorHAnsi" w:hAnsiTheme="minorHAnsi" w:cstheme="minorHAnsi"/>
                <w:color w:val="FF0000"/>
              </w:rPr>
              <w:t xml:space="preserve">New, </w:t>
            </w:r>
            <w:r w:rsidR="00735DF0" w:rsidRPr="001F31BD">
              <w:rPr>
                <w:rFonts w:asciiTheme="minorHAnsi" w:hAnsiTheme="minorHAnsi" w:cstheme="minorHAnsi"/>
                <w:color w:val="FF0000"/>
              </w:rPr>
              <w:t>Active</w:t>
            </w:r>
            <w:r w:rsidR="0001296C" w:rsidRPr="001F31BD">
              <w:rPr>
                <w:rFonts w:asciiTheme="minorHAnsi" w:hAnsiTheme="minorHAnsi" w:cstheme="minorHAnsi"/>
                <w:color w:val="FF0000"/>
              </w:rPr>
              <w:t>, Inactive. This should be set to Active for margin calculations and margin calls to be generated.</w:t>
            </w:r>
          </w:p>
        </w:tc>
      </w:tr>
      <w:tr w:rsidR="00844CC3" w:rsidRPr="001F31BD" w14:paraId="51E32B93"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2FFC739" w14:textId="565440D5" w:rsidR="00844CC3" w:rsidRPr="001F31BD" w:rsidRDefault="00844CC3" w:rsidP="00844CC3">
            <w:pPr>
              <w:spacing w:before="0"/>
              <w:rPr>
                <w:rFonts w:asciiTheme="minorHAnsi" w:hAnsiTheme="minorHAnsi" w:cstheme="minorHAnsi"/>
                <w:b/>
                <w:bCs/>
                <w:color w:val="FF0000"/>
              </w:rPr>
            </w:pPr>
            <w:r w:rsidRPr="001F31BD">
              <w:rPr>
                <w:rFonts w:asciiTheme="minorHAnsi" w:hAnsiTheme="minorHAnsi" w:cstheme="minorHAnsi"/>
                <w:b/>
                <w:bCs/>
                <w:color w:val="FF0000"/>
              </w:rPr>
              <w:t>Start Date</w:t>
            </w:r>
          </w:p>
        </w:tc>
        <w:tc>
          <w:tcPr>
            <w:tcW w:w="5140" w:type="dxa"/>
            <w:tcBorders>
              <w:top w:val="single" w:sz="12" w:space="0" w:color="auto"/>
              <w:left w:val="single" w:sz="12" w:space="0" w:color="auto"/>
              <w:bottom w:val="single" w:sz="12" w:space="0" w:color="auto"/>
              <w:right w:val="single" w:sz="12" w:space="0" w:color="auto"/>
            </w:tcBorders>
            <w:vAlign w:val="center"/>
          </w:tcPr>
          <w:p w14:paraId="798A837C" w14:textId="79481EEA" w:rsidR="00844CC3" w:rsidRPr="001F31BD" w:rsidRDefault="00844CC3" w:rsidP="00844CC3">
            <w:pPr>
              <w:spacing w:before="0"/>
              <w:rPr>
                <w:rFonts w:asciiTheme="minorHAnsi" w:hAnsiTheme="minorHAnsi" w:cstheme="minorHAnsi"/>
                <w:color w:val="FF0000"/>
              </w:rPr>
            </w:pPr>
            <w:r w:rsidRPr="001F31BD">
              <w:rPr>
                <w:rFonts w:asciiTheme="minorHAnsi" w:hAnsiTheme="minorHAnsi" w:cstheme="minorHAnsi"/>
                <w:color w:val="FF0000"/>
              </w:rPr>
              <w:t>The start date of the legal agreement.</w:t>
            </w:r>
          </w:p>
        </w:tc>
      </w:tr>
      <w:tr w:rsidR="00844CC3" w:rsidRPr="001F31BD" w14:paraId="68F9D82C"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0E24630C" w14:textId="4F8E67F5" w:rsidR="00844CC3" w:rsidRPr="001F31BD" w:rsidRDefault="00844CC3" w:rsidP="00844CC3">
            <w:pPr>
              <w:spacing w:before="0"/>
              <w:rPr>
                <w:rFonts w:asciiTheme="minorHAnsi" w:hAnsiTheme="minorHAnsi" w:cstheme="minorHAnsi"/>
                <w:b/>
                <w:bCs/>
                <w:color w:val="000000"/>
              </w:rPr>
            </w:pPr>
            <w:r w:rsidRPr="001F31BD">
              <w:rPr>
                <w:rFonts w:asciiTheme="minorHAnsi" w:hAnsiTheme="minorHAnsi" w:cstheme="minorHAnsi"/>
                <w:b/>
                <w:bCs/>
                <w:color w:val="000000"/>
              </w:rPr>
              <w:t>End Date</w:t>
            </w:r>
          </w:p>
        </w:tc>
        <w:tc>
          <w:tcPr>
            <w:tcW w:w="5140" w:type="dxa"/>
            <w:tcBorders>
              <w:top w:val="single" w:sz="12" w:space="0" w:color="auto"/>
              <w:left w:val="single" w:sz="12" w:space="0" w:color="auto"/>
              <w:bottom w:val="single" w:sz="12" w:space="0" w:color="auto"/>
              <w:right w:val="single" w:sz="12" w:space="0" w:color="auto"/>
            </w:tcBorders>
            <w:vAlign w:val="center"/>
          </w:tcPr>
          <w:p w14:paraId="24F869A6" w14:textId="2537147F" w:rsidR="00844CC3" w:rsidRPr="001F31BD" w:rsidRDefault="00844CC3" w:rsidP="00844CC3">
            <w:pPr>
              <w:spacing w:before="0"/>
              <w:rPr>
                <w:rFonts w:asciiTheme="minorHAnsi" w:hAnsiTheme="minorHAnsi" w:cstheme="minorHAnsi"/>
                <w:color w:val="000000"/>
              </w:rPr>
            </w:pPr>
            <w:r w:rsidRPr="001F31BD">
              <w:rPr>
                <w:rFonts w:asciiTheme="minorHAnsi" w:hAnsiTheme="minorHAnsi" w:cstheme="minorHAnsi"/>
                <w:color w:val="000000"/>
              </w:rPr>
              <w:t>Where applicable the date the agreement ended.</w:t>
            </w:r>
          </w:p>
        </w:tc>
      </w:tr>
      <w:tr w:rsidR="00DC7E7E" w:rsidRPr="001F31BD" w14:paraId="4A541872"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3F46E4ED" w14:textId="6831EE42" w:rsidR="00DC7E7E" w:rsidRPr="001F31BD" w:rsidRDefault="00DC7E7E" w:rsidP="00DC7E7E">
            <w:pPr>
              <w:spacing w:before="0"/>
              <w:rPr>
                <w:rFonts w:asciiTheme="minorHAnsi" w:hAnsiTheme="minorHAnsi" w:cstheme="minorHAnsi"/>
                <w:b/>
                <w:bCs/>
                <w:color w:val="000000"/>
              </w:rPr>
            </w:pPr>
            <w:r w:rsidRPr="001F31BD">
              <w:rPr>
                <w:rFonts w:asciiTheme="minorHAnsi" w:hAnsiTheme="minorHAnsi" w:cstheme="minorHAnsi"/>
                <w:b/>
                <w:bCs/>
                <w:color w:val="000000"/>
              </w:rPr>
              <w:lastRenderedPageBreak/>
              <w:t>Collateral Schedule</w:t>
            </w:r>
          </w:p>
        </w:tc>
        <w:tc>
          <w:tcPr>
            <w:tcW w:w="5140" w:type="dxa"/>
            <w:tcBorders>
              <w:top w:val="single" w:sz="12" w:space="0" w:color="auto"/>
              <w:left w:val="single" w:sz="12" w:space="0" w:color="auto"/>
              <w:bottom w:val="single" w:sz="12" w:space="0" w:color="auto"/>
              <w:right w:val="single" w:sz="12" w:space="0" w:color="auto"/>
            </w:tcBorders>
            <w:vAlign w:val="center"/>
          </w:tcPr>
          <w:p w14:paraId="1DC93071" w14:textId="5E8E4AAB" w:rsidR="00DC7E7E" w:rsidRPr="001F31BD" w:rsidRDefault="00DC7E7E" w:rsidP="00DC7E7E">
            <w:pPr>
              <w:spacing w:before="0"/>
              <w:rPr>
                <w:rFonts w:asciiTheme="minorHAnsi" w:hAnsiTheme="minorHAnsi" w:cstheme="minorHAnsi"/>
                <w:color w:val="000000"/>
              </w:rPr>
            </w:pPr>
            <w:r w:rsidRPr="001F31BD">
              <w:rPr>
                <w:rFonts w:asciiTheme="minorHAnsi" w:hAnsiTheme="minorHAnsi" w:cstheme="minorHAnsi"/>
                <w:color w:val="000000"/>
              </w:rPr>
              <w:t xml:space="preserve">The schedules are created in the </w:t>
            </w:r>
            <w:proofErr w:type="spellStart"/>
            <w:r w:rsidRPr="001F31BD">
              <w:rPr>
                <w:rFonts w:asciiTheme="minorHAnsi" w:hAnsiTheme="minorHAnsi" w:cstheme="minorHAnsi"/>
                <w:color w:val="000000"/>
              </w:rPr>
              <w:t>Xpose</w:t>
            </w:r>
            <w:proofErr w:type="spellEnd"/>
            <w:r w:rsidRPr="001F31BD">
              <w:rPr>
                <w:rFonts w:asciiTheme="minorHAnsi" w:hAnsiTheme="minorHAnsi" w:cstheme="minorHAnsi"/>
                <w:color w:val="000000"/>
              </w:rPr>
              <w:t xml:space="preserve"> menu and linked to the collateral agreement.</w:t>
            </w:r>
          </w:p>
        </w:tc>
      </w:tr>
      <w:tr w:rsidR="002647E8" w:rsidRPr="001F31BD" w14:paraId="4609FB80"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2DC2B09A" w14:textId="0C34D113" w:rsidR="002647E8" w:rsidRPr="001F31BD" w:rsidRDefault="002647E8" w:rsidP="001B69FF">
            <w:pPr>
              <w:spacing w:before="0"/>
              <w:rPr>
                <w:rFonts w:asciiTheme="minorHAnsi" w:hAnsiTheme="minorHAnsi" w:cstheme="minorHAnsi"/>
                <w:b/>
                <w:bCs/>
                <w:color w:val="FF0000"/>
              </w:rPr>
            </w:pPr>
            <w:r w:rsidRPr="001F31BD">
              <w:rPr>
                <w:rFonts w:asciiTheme="minorHAnsi" w:hAnsiTheme="minorHAnsi" w:cstheme="minorHAnsi"/>
                <w:b/>
                <w:bCs/>
                <w:color w:val="000000"/>
              </w:rPr>
              <w:t>Posting Party</w:t>
            </w:r>
          </w:p>
        </w:tc>
        <w:tc>
          <w:tcPr>
            <w:tcW w:w="5140" w:type="dxa"/>
            <w:tcBorders>
              <w:top w:val="single" w:sz="12" w:space="0" w:color="auto"/>
              <w:left w:val="single" w:sz="12" w:space="0" w:color="auto"/>
              <w:bottom w:val="single" w:sz="12" w:space="0" w:color="auto"/>
              <w:right w:val="single" w:sz="12" w:space="0" w:color="auto"/>
            </w:tcBorders>
            <w:vAlign w:val="center"/>
          </w:tcPr>
          <w:p w14:paraId="20FDDCBD" w14:textId="5804B1A7" w:rsidR="002647E8" w:rsidRPr="001F31BD" w:rsidRDefault="00C559AC" w:rsidP="001B69FF">
            <w:pPr>
              <w:spacing w:before="0"/>
              <w:rPr>
                <w:rFonts w:asciiTheme="minorHAnsi" w:hAnsiTheme="minorHAnsi" w:cstheme="minorHAnsi"/>
              </w:rPr>
            </w:pPr>
            <w:r w:rsidRPr="001F31BD">
              <w:rPr>
                <w:rFonts w:asciiTheme="minorHAnsi" w:hAnsiTheme="minorHAnsi" w:cstheme="minorHAnsi"/>
              </w:rPr>
              <w:t>This field can be used to determine</w:t>
            </w:r>
            <w:r w:rsidR="00FC5F55" w:rsidRPr="001F31BD">
              <w:rPr>
                <w:rFonts w:asciiTheme="minorHAnsi" w:hAnsiTheme="minorHAnsi" w:cstheme="minorHAnsi"/>
              </w:rPr>
              <w:t xml:space="preserve">/select either Both Principal and </w:t>
            </w:r>
            <w:proofErr w:type="spellStart"/>
            <w:r w:rsidR="00FC5F55" w:rsidRPr="001F31BD">
              <w:rPr>
                <w:rFonts w:asciiTheme="minorHAnsi" w:hAnsiTheme="minorHAnsi" w:cstheme="minorHAnsi"/>
              </w:rPr>
              <w:t>Cpty</w:t>
            </w:r>
            <w:proofErr w:type="spellEnd"/>
            <w:r w:rsidR="00FC5F55" w:rsidRPr="001F31BD">
              <w:rPr>
                <w:rFonts w:asciiTheme="minorHAnsi" w:hAnsiTheme="minorHAnsi" w:cstheme="minorHAnsi"/>
              </w:rPr>
              <w:t xml:space="preserve"> will be posting collateral on the agreement of whether it will be either of the two.</w:t>
            </w:r>
          </w:p>
        </w:tc>
      </w:tr>
      <w:tr w:rsidR="001B69FF" w:rsidRPr="001F31BD" w14:paraId="161CD042"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73AAC80" w14:textId="147D32C5" w:rsidR="001B69FF" w:rsidRPr="001F31BD" w:rsidRDefault="001B69FF" w:rsidP="001B69FF">
            <w:pPr>
              <w:spacing w:before="0"/>
              <w:rPr>
                <w:rFonts w:asciiTheme="minorHAnsi" w:hAnsiTheme="minorHAnsi" w:cstheme="minorHAnsi"/>
                <w:b/>
                <w:bCs/>
                <w:color w:val="FF0000"/>
              </w:rPr>
            </w:pPr>
            <w:proofErr w:type="spellStart"/>
            <w:r w:rsidRPr="001F31BD">
              <w:rPr>
                <w:rFonts w:asciiTheme="minorHAnsi" w:hAnsiTheme="minorHAnsi" w:cstheme="minorHAnsi"/>
                <w:b/>
                <w:bCs/>
                <w:color w:val="FF0000"/>
              </w:rPr>
              <w:t>Agmt</w:t>
            </w:r>
            <w:proofErr w:type="spellEnd"/>
            <w:r w:rsidRPr="001F31BD">
              <w:rPr>
                <w:rFonts w:asciiTheme="minorHAnsi" w:hAnsiTheme="minorHAnsi" w:cstheme="minorHAnsi"/>
                <w:b/>
                <w:bCs/>
                <w:color w:val="FF0000"/>
              </w:rPr>
              <w:t xml:space="preserve"> Ccy</w:t>
            </w:r>
          </w:p>
        </w:tc>
        <w:tc>
          <w:tcPr>
            <w:tcW w:w="5140" w:type="dxa"/>
            <w:tcBorders>
              <w:top w:val="single" w:sz="12" w:space="0" w:color="auto"/>
              <w:left w:val="single" w:sz="12" w:space="0" w:color="auto"/>
              <w:bottom w:val="single" w:sz="12" w:space="0" w:color="auto"/>
              <w:right w:val="single" w:sz="12" w:space="0" w:color="auto"/>
            </w:tcBorders>
            <w:vAlign w:val="center"/>
          </w:tcPr>
          <w:p w14:paraId="40F8713C" w14:textId="518D3436" w:rsidR="001B69FF" w:rsidRPr="001F31BD" w:rsidRDefault="00D71C12" w:rsidP="001B69FF">
            <w:pPr>
              <w:spacing w:before="0"/>
              <w:rPr>
                <w:rFonts w:asciiTheme="minorHAnsi" w:hAnsiTheme="minorHAnsi" w:cstheme="minorHAnsi"/>
                <w:color w:val="FF0000"/>
              </w:rPr>
            </w:pPr>
            <w:r w:rsidRPr="001F31BD">
              <w:rPr>
                <w:rFonts w:asciiTheme="minorHAnsi" w:hAnsiTheme="minorHAnsi" w:cstheme="minorHAnsi"/>
                <w:color w:val="FF0000"/>
              </w:rPr>
              <w:t>The base currency as per the CSA in which the</w:t>
            </w:r>
            <w:r w:rsidR="00F50693" w:rsidRPr="001F31BD">
              <w:rPr>
                <w:rFonts w:asciiTheme="minorHAnsi" w:hAnsiTheme="minorHAnsi" w:cstheme="minorHAnsi"/>
                <w:color w:val="FF0000"/>
              </w:rPr>
              <w:t xml:space="preserve"> exposures, margin call and collateral are converted to.</w:t>
            </w:r>
          </w:p>
        </w:tc>
      </w:tr>
      <w:tr w:rsidR="001B69FF" w:rsidRPr="001F31BD" w14:paraId="4669F228"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06E79633" w14:textId="518D42FA" w:rsidR="001B69FF" w:rsidRPr="001F31BD" w:rsidRDefault="001B69FF" w:rsidP="001B69FF">
            <w:pPr>
              <w:spacing w:before="0"/>
              <w:rPr>
                <w:rFonts w:asciiTheme="minorHAnsi" w:hAnsiTheme="minorHAnsi" w:cstheme="minorHAnsi"/>
                <w:b/>
                <w:bCs/>
                <w:color w:val="000000"/>
              </w:rPr>
            </w:pPr>
            <w:r w:rsidRPr="001F31BD">
              <w:rPr>
                <w:rFonts w:asciiTheme="minorHAnsi" w:hAnsiTheme="minorHAnsi" w:cstheme="minorHAnsi"/>
                <w:b/>
                <w:bCs/>
                <w:color w:val="000000"/>
              </w:rPr>
              <w:t>Principal Threshold</w:t>
            </w:r>
          </w:p>
        </w:tc>
        <w:tc>
          <w:tcPr>
            <w:tcW w:w="5140" w:type="dxa"/>
            <w:tcBorders>
              <w:top w:val="single" w:sz="12" w:space="0" w:color="auto"/>
              <w:left w:val="single" w:sz="12" w:space="0" w:color="auto"/>
              <w:bottom w:val="single" w:sz="12" w:space="0" w:color="auto"/>
              <w:right w:val="single" w:sz="12" w:space="0" w:color="auto"/>
            </w:tcBorders>
            <w:vAlign w:val="center"/>
          </w:tcPr>
          <w:p w14:paraId="7D79D83F" w14:textId="7910698D" w:rsidR="001B69FF" w:rsidRPr="001F31BD" w:rsidRDefault="00ED3FD0" w:rsidP="001B69FF">
            <w:pPr>
              <w:spacing w:before="0"/>
              <w:rPr>
                <w:rFonts w:asciiTheme="minorHAnsi" w:hAnsiTheme="minorHAnsi" w:cstheme="minorHAnsi"/>
                <w:color w:val="000000"/>
              </w:rPr>
            </w:pPr>
            <w:r w:rsidRPr="001F31BD">
              <w:rPr>
                <w:rFonts w:asciiTheme="minorHAnsi" w:hAnsiTheme="minorHAnsi" w:cstheme="minorHAnsi"/>
                <w:color w:val="000000"/>
              </w:rPr>
              <w:t>T</w:t>
            </w:r>
            <w:r w:rsidR="001B69FF" w:rsidRPr="001F31BD">
              <w:rPr>
                <w:rFonts w:asciiTheme="minorHAnsi" w:hAnsiTheme="minorHAnsi" w:cstheme="minorHAnsi"/>
                <w:color w:val="000000"/>
              </w:rPr>
              <w:t>he level of unsecured exposure allowed before a margin call is requested</w:t>
            </w:r>
            <w:r w:rsidRPr="001F31BD">
              <w:rPr>
                <w:rFonts w:asciiTheme="minorHAnsi" w:hAnsiTheme="minorHAnsi" w:cstheme="minorHAnsi"/>
                <w:color w:val="000000"/>
              </w:rPr>
              <w:t xml:space="preserve"> (to be set up as specified in the CSA)</w:t>
            </w:r>
            <w:r w:rsidR="001B311B" w:rsidRPr="001F31BD">
              <w:rPr>
                <w:rFonts w:asciiTheme="minorHAnsi" w:hAnsiTheme="minorHAnsi" w:cstheme="minorHAnsi"/>
                <w:color w:val="000000"/>
              </w:rPr>
              <w:t>.</w:t>
            </w:r>
          </w:p>
        </w:tc>
      </w:tr>
      <w:tr w:rsidR="001B69FF" w:rsidRPr="001F31BD" w14:paraId="21BD490B"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556A8DA" w14:textId="27D93E41" w:rsidR="001B69FF" w:rsidRPr="001F31BD" w:rsidRDefault="001B69FF" w:rsidP="001B69FF">
            <w:pPr>
              <w:spacing w:before="0"/>
              <w:rPr>
                <w:rFonts w:asciiTheme="minorHAnsi" w:hAnsiTheme="minorHAnsi" w:cstheme="minorHAnsi"/>
                <w:b/>
                <w:bCs/>
                <w:color w:val="000000"/>
              </w:rPr>
            </w:pPr>
            <w:r w:rsidRPr="001F31BD">
              <w:rPr>
                <w:rFonts w:asciiTheme="minorHAnsi" w:hAnsiTheme="minorHAnsi" w:cstheme="minorHAnsi"/>
                <w:b/>
                <w:bCs/>
                <w:color w:val="000000"/>
              </w:rPr>
              <w:t>Principal MTA</w:t>
            </w:r>
          </w:p>
        </w:tc>
        <w:tc>
          <w:tcPr>
            <w:tcW w:w="5140" w:type="dxa"/>
            <w:tcBorders>
              <w:top w:val="single" w:sz="12" w:space="0" w:color="auto"/>
              <w:left w:val="single" w:sz="12" w:space="0" w:color="auto"/>
              <w:bottom w:val="single" w:sz="12" w:space="0" w:color="auto"/>
              <w:right w:val="single" w:sz="12" w:space="0" w:color="auto"/>
            </w:tcBorders>
            <w:vAlign w:val="center"/>
          </w:tcPr>
          <w:p w14:paraId="48989C9F" w14:textId="641E4A2C" w:rsidR="001B69FF" w:rsidRPr="001F31BD" w:rsidRDefault="006C58E0" w:rsidP="001B69FF">
            <w:pPr>
              <w:spacing w:before="0"/>
              <w:rPr>
                <w:rFonts w:asciiTheme="minorHAnsi" w:hAnsiTheme="minorHAnsi" w:cstheme="minorHAnsi"/>
                <w:color w:val="000000"/>
              </w:rPr>
            </w:pPr>
            <w:r w:rsidRPr="001F31BD">
              <w:rPr>
                <w:rFonts w:asciiTheme="minorHAnsi" w:hAnsiTheme="minorHAnsi" w:cstheme="minorHAnsi"/>
                <w:color w:val="000000"/>
              </w:rPr>
              <w:t xml:space="preserve">The </w:t>
            </w:r>
            <w:r w:rsidR="001B69FF" w:rsidRPr="001F31BD">
              <w:rPr>
                <w:rFonts w:asciiTheme="minorHAnsi" w:hAnsiTheme="minorHAnsi" w:cstheme="minorHAnsi"/>
                <w:color w:val="000000"/>
              </w:rPr>
              <w:t>minimum amount that can be transferred for any margin call</w:t>
            </w:r>
            <w:r w:rsidRPr="001F31BD">
              <w:rPr>
                <w:rFonts w:asciiTheme="minorHAnsi" w:hAnsiTheme="minorHAnsi" w:cstheme="minorHAnsi"/>
                <w:color w:val="000000"/>
              </w:rPr>
              <w:t xml:space="preserve"> (to be set up as specified in the CSA)</w:t>
            </w:r>
            <w:r w:rsidR="001B311B" w:rsidRPr="001F31BD">
              <w:rPr>
                <w:rFonts w:asciiTheme="minorHAnsi" w:hAnsiTheme="minorHAnsi" w:cstheme="minorHAnsi"/>
                <w:color w:val="000000"/>
              </w:rPr>
              <w:t>.</w:t>
            </w:r>
          </w:p>
        </w:tc>
      </w:tr>
      <w:tr w:rsidR="008018A6" w:rsidRPr="001F31BD" w14:paraId="26F5C259"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2B1CCA00" w14:textId="197904D1" w:rsidR="008018A6" w:rsidRPr="001F31BD" w:rsidRDefault="008018A6" w:rsidP="008018A6">
            <w:pPr>
              <w:spacing w:before="0"/>
              <w:rPr>
                <w:rFonts w:asciiTheme="minorHAnsi" w:hAnsiTheme="minorHAnsi" w:cstheme="minorHAnsi"/>
                <w:b/>
                <w:bCs/>
                <w:color w:val="000000"/>
              </w:rPr>
            </w:pPr>
            <w:proofErr w:type="spellStart"/>
            <w:r w:rsidRPr="001F31BD">
              <w:rPr>
                <w:rFonts w:asciiTheme="minorHAnsi" w:hAnsiTheme="minorHAnsi" w:cstheme="minorHAnsi"/>
                <w:b/>
                <w:bCs/>
                <w:color w:val="000000"/>
              </w:rPr>
              <w:t>Cpty</w:t>
            </w:r>
            <w:proofErr w:type="spellEnd"/>
            <w:r w:rsidRPr="001F31BD">
              <w:rPr>
                <w:rFonts w:asciiTheme="minorHAnsi" w:hAnsiTheme="minorHAnsi" w:cstheme="minorHAnsi"/>
                <w:b/>
                <w:bCs/>
                <w:color w:val="000000"/>
              </w:rPr>
              <w:t xml:space="preserve"> Threshold</w:t>
            </w:r>
          </w:p>
        </w:tc>
        <w:tc>
          <w:tcPr>
            <w:tcW w:w="5140" w:type="dxa"/>
            <w:tcBorders>
              <w:top w:val="single" w:sz="12" w:space="0" w:color="auto"/>
              <w:left w:val="single" w:sz="12" w:space="0" w:color="auto"/>
              <w:bottom w:val="single" w:sz="12" w:space="0" w:color="auto"/>
              <w:right w:val="single" w:sz="12" w:space="0" w:color="auto"/>
            </w:tcBorders>
            <w:vAlign w:val="center"/>
          </w:tcPr>
          <w:p w14:paraId="0A7E364C" w14:textId="709375E2" w:rsidR="008018A6" w:rsidRPr="001F31BD" w:rsidRDefault="006C58E0" w:rsidP="008018A6">
            <w:pPr>
              <w:spacing w:before="0"/>
              <w:rPr>
                <w:rFonts w:asciiTheme="minorHAnsi" w:hAnsiTheme="minorHAnsi" w:cstheme="minorHAnsi"/>
                <w:color w:val="000000"/>
              </w:rPr>
            </w:pPr>
            <w:r w:rsidRPr="001F31BD">
              <w:rPr>
                <w:rFonts w:asciiTheme="minorHAnsi" w:hAnsiTheme="minorHAnsi" w:cstheme="minorHAnsi"/>
                <w:color w:val="000000"/>
              </w:rPr>
              <w:t>The level of unsecured exposure allowed before a margin call is requested (to be set up as specified in the CSA)</w:t>
            </w:r>
            <w:r w:rsidR="001B311B" w:rsidRPr="001F31BD">
              <w:rPr>
                <w:rFonts w:asciiTheme="minorHAnsi" w:hAnsiTheme="minorHAnsi" w:cstheme="minorHAnsi"/>
                <w:color w:val="000000"/>
              </w:rPr>
              <w:t>.</w:t>
            </w:r>
          </w:p>
        </w:tc>
      </w:tr>
      <w:tr w:rsidR="008018A6" w:rsidRPr="001F31BD" w14:paraId="0C1BADDD"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hideMark/>
          </w:tcPr>
          <w:p w14:paraId="4D10A393" w14:textId="77777777" w:rsidR="008018A6" w:rsidRPr="001F31BD" w:rsidRDefault="008018A6" w:rsidP="008018A6">
            <w:pPr>
              <w:spacing w:before="0"/>
              <w:rPr>
                <w:rFonts w:asciiTheme="minorHAnsi" w:hAnsiTheme="minorHAnsi" w:cstheme="minorHAnsi"/>
                <w:b/>
                <w:bCs/>
                <w:color w:val="000000"/>
              </w:rPr>
            </w:pPr>
            <w:proofErr w:type="spellStart"/>
            <w:r w:rsidRPr="001F31BD">
              <w:rPr>
                <w:rFonts w:asciiTheme="minorHAnsi" w:hAnsiTheme="minorHAnsi" w:cstheme="minorHAnsi"/>
                <w:b/>
                <w:bCs/>
                <w:color w:val="000000"/>
              </w:rPr>
              <w:t>Cpty</w:t>
            </w:r>
            <w:proofErr w:type="spellEnd"/>
            <w:r w:rsidRPr="001F31BD">
              <w:rPr>
                <w:rFonts w:asciiTheme="minorHAnsi" w:hAnsiTheme="minorHAnsi" w:cstheme="minorHAnsi"/>
                <w:b/>
                <w:bCs/>
                <w:color w:val="000000"/>
              </w:rPr>
              <w:t xml:space="preserve"> MTA</w:t>
            </w:r>
          </w:p>
        </w:tc>
        <w:tc>
          <w:tcPr>
            <w:tcW w:w="5140" w:type="dxa"/>
            <w:tcBorders>
              <w:top w:val="single" w:sz="12" w:space="0" w:color="auto"/>
              <w:left w:val="single" w:sz="12" w:space="0" w:color="auto"/>
              <w:bottom w:val="single" w:sz="12" w:space="0" w:color="auto"/>
              <w:right w:val="single" w:sz="12" w:space="0" w:color="auto"/>
            </w:tcBorders>
            <w:vAlign w:val="center"/>
            <w:hideMark/>
          </w:tcPr>
          <w:p w14:paraId="12601BEA" w14:textId="55BDE1FC" w:rsidR="008018A6" w:rsidRPr="001F31BD" w:rsidRDefault="006C58E0" w:rsidP="008018A6">
            <w:pPr>
              <w:spacing w:before="0"/>
              <w:rPr>
                <w:rFonts w:asciiTheme="minorHAnsi" w:hAnsiTheme="minorHAnsi" w:cstheme="minorHAnsi"/>
                <w:color w:val="000000"/>
              </w:rPr>
            </w:pPr>
            <w:r w:rsidRPr="001F31BD">
              <w:rPr>
                <w:rFonts w:asciiTheme="minorHAnsi" w:hAnsiTheme="minorHAnsi" w:cstheme="minorHAnsi"/>
                <w:color w:val="000000"/>
              </w:rPr>
              <w:t>The minimum amount that can be transferred for any margin call (to be set up as specified in the CSA)</w:t>
            </w:r>
            <w:r w:rsidR="001B311B" w:rsidRPr="001F31BD">
              <w:rPr>
                <w:rFonts w:asciiTheme="minorHAnsi" w:hAnsiTheme="minorHAnsi" w:cstheme="minorHAnsi"/>
                <w:color w:val="000000"/>
              </w:rPr>
              <w:t>.</w:t>
            </w:r>
          </w:p>
        </w:tc>
      </w:tr>
      <w:tr w:rsidR="007E02EE" w:rsidRPr="001F31BD" w14:paraId="06124466"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CE9A033" w14:textId="1DB9B0FB" w:rsidR="007E02EE" w:rsidRPr="001F31BD" w:rsidRDefault="007E02EE" w:rsidP="007E02EE">
            <w:pPr>
              <w:spacing w:before="0"/>
              <w:rPr>
                <w:rFonts w:asciiTheme="minorHAnsi" w:hAnsiTheme="minorHAnsi" w:cstheme="minorHAnsi"/>
                <w:b/>
                <w:bCs/>
                <w:color w:val="FF0000"/>
              </w:rPr>
            </w:pPr>
            <w:r w:rsidRPr="001F31BD">
              <w:rPr>
                <w:rFonts w:asciiTheme="minorHAnsi" w:hAnsiTheme="minorHAnsi" w:cstheme="minorHAnsi"/>
                <w:b/>
                <w:bCs/>
                <w:color w:val="FF0000"/>
              </w:rPr>
              <w:t>Rounding Method</w:t>
            </w:r>
          </w:p>
        </w:tc>
        <w:tc>
          <w:tcPr>
            <w:tcW w:w="5140" w:type="dxa"/>
            <w:tcBorders>
              <w:top w:val="single" w:sz="12" w:space="0" w:color="auto"/>
              <w:left w:val="single" w:sz="12" w:space="0" w:color="auto"/>
              <w:bottom w:val="single" w:sz="12" w:space="0" w:color="auto"/>
              <w:right w:val="single" w:sz="12" w:space="0" w:color="auto"/>
            </w:tcBorders>
            <w:vAlign w:val="center"/>
          </w:tcPr>
          <w:p w14:paraId="77C750B1" w14:textId="77777777" w:rsidR="007E02EE" w:rsidRPr="001F31BD" w:rsidRDefault="007E02EE" w:rsidP="007E02EE">
            <w:pPr>
              <w:spacing w:before="0"/>
              <w:rPr>
                <w:rFonts w:asciiTheme="minorHAnsi" w:hAnsiTheme="minorHAnsi" w:cstheme="minorHAnsi"/>
                <w:color w:val="FF0000"/>
              </w:rPr>
            </w:pPr>
            <w:r w:rsidRPr="001F31BD">
              <w:rPr>
                <w:rFonts w:asciiTheme="minorHAnsi" w:hAnsiTheme="minorHAnsi" w:cstheme="minorHAnsi"/>
                <w:color w:val="FF0000"/>
              </w:rPr>
              <w:t>Rounding method of up/down or normal.</w:t>
            </w:r>
          </w:p>
          <w:p w14:paraId="49B37EBF" w14:textId="32517181" w:rsidR="007E02EE" w:rsidRPr="001F31BD" w:rsidRDefault="007E02EE" w:rsidP="007E02EE">
            <w:pPr>
              <w:spacing w:before="0"/>
              <w:rPr>
                <w:rFonts w:asciiTheme="minorHAnsi" w:hAnsiTheme="minorHAnsi" w:cstheme="minorHAnsi"/>
                <w:color w:val="FF0000"/>
              </w:rPr>
            </w:pPr>
            <w:r w:rsidRPr="001F31BD">
              <w:rPr>
                <w:rFonts w:asciiTheme="minorHAnsi" w:hAnsiTheme="minorHAnsi" w:cstheme="minorHAnsi"/>
                <w:color w:val="FF0000"/>
              </w:rPr>
              <w:t>Up/down = up for deliveries and down for recalls/returns</w:t>
            </w:r>
            <w:r w:rsidR="001B311B" w:rsidRPr="001F31BD">
              <w:rPr>
                <w:rFonts w:asciiTheme="minorHAnsi" w:hAnsiTheme="minorHAnsi" w:cstheme="minorHAnsi"/>
                <w:color w:val="FF0000"/>
              </w:rPr>
              <w:t xml:space="preserve"> should be the default.</w:t>
            </w:r>
          </w:p>
        </w:tc>
      </w:tr>
      <w:tr w:rsidR="007E02EE" w:rsidRPr="001F31BD" w14:paraId="2BD8437D"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0A93E5C" w14:textId="243CB066" w:rsidR="007E02EE" w:rsidRPr="001F31BD" w:rsidRDefault="007E02EE" w:rsidP="007E02EE">
            <w:pPr>
              <w:spacing w:before="0"/>
              <w:rPr>
                <w:rFonts w:asciiTheme="minorHAnsi" w:hAnsiTheme="minorHAnsi" w:cstheme="minorHAnsi"/>
                <w:b/>
                <w:bCs/>
                <w:color w:val="FF0000"/>
              </w:rPr>
            </w:pPr>
            <w:r w:rsidRPr="001F31BD">
              <w:rPr>
                <w:rFonts w:asciiTheme="minorHAnsi" w:hAnsiTheme="minorHAnsi" w:cstheme="minorHAnsi"/>
                <w:b/>
                <w:bCs/>
                <w:color w:val="FF0000"/>
              </w:rPr>
              <w:t>Rounding Amount</w:t>
            </w:r>
          </w:p>
        </w:tc>
        <w:tc>
          <w:tcPr>
            <w:tcW w:w="5140" w:type="dxa"/>
            <w:tcBorders>
              <w:top w:val="single" w:sz="12" w:space="0" w:color="auto"/>
              <w:left w:val="single" w:sz="12" w:space="0" w:color="auto"/>
              <w:bottom w:val="single" w:sz="12" w:space="0" w:color="auto"/>
              <w:right w:val="single" w:sz="12" w:space="0" w:color="auto"/>
            </w:tcBorders>
            <w:vAlign w:val="center"/>
          </w:tcPr>
          <w:p w14:paraId="47CA02BF" w14:textId="08F5B8C4" w:rsidR="007E02EE" w:rsidRPr="001F31BD" w:rsidRDefault="007E02EE" w:rsidP="007E02EE">
            <w:pPr>
              <w:spacing w:before="0"/>
              <w:rPr>
                <w:rFonts w:asciiTheme="minorHAnsi" w:hAnsiTheme="minorHAnsi" w:cstheme="minorHAnsi"/>
                <w:color w:val="FF0000"/>
              </w:rPr>
            </w:pPr>
            <w:r w:rsidRPr="001F31BD">
              <w:rPr>
                <w:rFonts w:asciiTheme="minorHAnsi" w:hAnsiTheme="minorHAnsi" w:cstheme="minorHAnsi"/>
                <w:color w:val="FF0000"/>
              </w:rPr>
              <w:t>The rounding multiple applied to the calculation of</w:t>
            </w:r>
            <w:r w:rsidR="001B311B" w:rsidRPr="001F31BD">
              <w:rPr>
                <w:rFonts w:asciiTheme="minorHAnsi" w:hAnsiTheme="minorHAnsi" w:cstheme="minorHAnsi"/>
                <w:color w:val="FF0000"/>
              </w:rPr>
              <w:t xml:space="preserve"> </w:t>
            </w:r>
            <w:r w:rsidRPr="001F31BD">
              <w:rPr>
                <w:rFonts w:asciiTheme="minorHAnsi" w:hAnsiTheme="minorHAnsi" w:cstheme="minorHAnsi"/>
                <w:color w:val="FF0000"/>
              </w:rPr>
              <w:t>margin calls</w:t>
            </w:r>
            <w:r w:rsidR="001B311B" w:rsidRPr="001F31BD">
              <w:rPr>
                <w:rFonts w:asciiTheme="minorHAnsi" w:hAnsiTheme="minorHAnsi" w:cstheme="minorHAnsi"/>
                <w:color w:val="FF0000"/>
              </w:rPr>
              <w:t xml:space="preserve"> (generally specified in the CSA).</w:t>
            </w:r>
          </w:p>
        </w:tc>
      </w:tr>
      <w:tr w:rsidR="001D1119" w:rsidRPr="001F31BD" w14:paraId="4C9F599D"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465892F1" w14:textId="7509D434" w:rsidR="001D1119" w:rsidRPr="001F31BD" w:rsidRDefault="001D1119" w:rsidP="007E02EE">
            <w:pPr>
              <w:spacing w:before="0"/>
              <w:rPr>
                <w:rFonts w:asciiTheme="minorHAnsi" w:hAnsiTheme="minorHAnsi" w:cstheme="minorHAnsi"/>
                <w:b/>
                <w:bCs/>
              </w:rPr>
            </w:pPr>
            <w:r w:rsidRPr="001F31BD">
              <w:rPr>
                <w:rFonts w:asciiTheme="minorHAnsi" w:hAnsiTheme="minorHAnsi" w:cstheme="minorHAnsi"/>
                <w:b/>
                <w:bCs/>
              </w:rPr>
              <w:t>Valuation Agent</w:t>
            </w:r>
          </w:p>
        </w:tc>
        <w:tc>
          <w:tcPr>
            <w:tcW w:w="5140" w:type="dxa"/>
            <w:tcBorders>
              <w:top w:val="single" w:sz="12" w:space="0" w:color="auto"/>
              <w:left w:val="single" w:sz="12" w:space="0" w:color="auto"/>
              <w:bottom w:val="single" w:sz="12" w:space="0" w:color="auto"/>
              <w:right w:val="single" w:sz="12" w:space="0" w:color="auto"/>
            </w:tcBorders>
            <w:vAlign w:val="center"/>
          </w:tcPr>
          <w:p w14:paraId="4F09F8EC" w14:textId="58CDD2F2" w:rsidR="001D1119" w:rsidRPr="001F31BD" w:rsidRDefault="00492AFB" w:rsidP="007E02EE">
            <w:pPr>
              <w:spacing w:before="0"/>
              <w:rPr>
                <w:rFonts w:asciiTheme="minorHAnsi" w:hAnsiTheme="minorHAnsi" w:cstheme="minorHAnsi"/>
              </w:rPr>
            </w:pPr>
            <w:r w:rsidRPr="001F31BD">
              <w:rPr>
                <w:rFonts w:asciiTheme="minorHAnsi" w:hAnsiTheme="minorHAnsi" w:cstheme="minorHAnsi"/>
              </w:rPr>
              <w:t xml:space="preserve">Valuation agent could be either both, or either of </w:t>
            </w:r>
            <w:proofErr w:type="spellStart"/>
            <w:r w:rsidRPr="001F31BD">
              <w:rPr>
                <w:rFonts w:asciiTheme="minorHAnsi" w:hAnsiTheme="minorHAnsi" w:cstheme="minorHAnsi"/>
              </w:rPr>
              <w:t>Princpal</w:t>
            </w:r>
            <w:proofErr w:type="spellEnd"/>
            <w:r w:rsidRPr="001F31BD">
              <w:rPr>
                <w:rFonts w:asciiTheme="minorHAnsi" w:hAnsiTheme="minorHAnsi" w:cstheme="minorHAnsi"/>
              </w:rPr>
              <w:t xml:space="preserve"> or the counterparty as per </w:t>
            </w:r>
            <w:proofErr w:type="spellStart"/>
            <w:r w:rsidRPr="001F31BD">
              <w:rPr>
                <w:rFonts w:asciiTheme="minorHAnsi" w:hAnsiTheme="minorHAnsi" w:cstheme="minorHAnsi"/>
              </w:rPr>
              <w:t>thr</w:t>
            </w:r>
            <w:proofErr w:type="spellEnd"/>
            <w:r w:rsidRPr="001F31BD">
              <w:rPr>
                <w:rFonts w:asciiTheme="minorHAnsi" w:hAnsiTheme="minorHAnsi" w:cstheme="minorHAnsi"/>
              </w:rPr>
              <w:t xml:space="preserve"> CSA.</w:t>
            </w:r>
          </w:p>
        </w:tc>
      </w:tr>
      <w:tr w:rsidR="001D1119" w:rsidRPr="001F31BD" w14:paraId="26A71413"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9EFE681" w14:textId="1E0AFE8C" w:rsidR="001D1119" w:rsidRPr="001F31BD" w:rsidRDefault="001D1119" w:rsidP="007E02EE">
            <w:pPr>
              <w:spacing w:before="0"/>
              <w:rPr>
                <w:rFonts w:asciiTheme="minorHAnsi" w:hAnsiTheme="minorHAnsi" w:cstheme="minorHAnsi"/>
                <w:b/>
                <w:bCs/>
              </w:rPr>
            </w:pPr>
            <w:r w:rsidRPr="001F31BD">
              <w:rPr>
                <w:rFonts w:asciiTheme="minorHAnsi" w:hAnsiTheme="minorHAnsi" w:cstheme="minorHAnsi"/>
                <w:b/>
                <w:bCs/>
              </w:rPr>
              <w:t>Collateral Allocation</w:t>
            </w:r>
          </w:p>
        </w:tc>
        <w:tc>
          <w:tcPr>
            <w:tcW w:w="5140" w:type="dxa"/>
            <w:tcBorders>
              <w:top w:val="single" w:sz="12" w:space="0" w:color="auto"/>
              <w:left w:val="single" w:sz="12" w:space="0" w:color="auto"/>
              <w:bottom w:val="single" w:sz="12" w:space="0" w:color="auto"/>
              <w:right w:val="single" w:sz="12" w:space="0" w:color="auto"/>
            </w:tcBorders>
            <w:vAlign w:val="center"/>
          </w:tcPr>
          <w:p w14:paraId="336AE384" w14:textId="5A596BAC" w:rsidR="001D1119" w:rsidRPr="001F31BD" w:rsidRDefault="00450C68" w:rsidP="007E02EE">
            <w:pPr>
              <w:spacing w:before="0"/>
              <w:rPr>
                <w:rFonts w:asciiTheme="minorHAnsi" w:hAnsiTheme="minorHAnsi" w:cstheme="minorHAnsi"/>
              </w:rPr>
            </w:pPr>
            <w:r w:rsidRPr="001F31BD">
              <w:rPr>
                <w:rFonts w:asciiTheme="minorHAnsi" w:hAnsiTheme="minorHAnsi" w:cstheme="minorHAnsi"/>
              </w:rPr>
              <w:t>Allows user to select whether No Allocation or Auto Allocate collateral.</w:t>
            </w:r>
          </w:p>
        </w:tc>
      </w:tr>
      <w:tr w:rsidR="007E02EE" w:rsidRPr="001F31BD" w14:paraId="4EB8DCB7" w14:textId="77777777" w:rsidTr="000A7277">
        <w:trPr>
          <w:trHeight w:val="59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36845493" w14:textId="21855669" w:rsidR="007E02EE" w:rsidRPr="001F31BD" w:rsidRDefault="007E02EE" w:rsidP="007E02EE">
            <w:pPr>
              <w:spacing w:before="0"/>
              <w:rPr>
                <w:rFonts w:asciiTheme="minorHAnsi" w:hAnsiTheme="minorHAnsi" w:cstheme="minorHAnsi"/>
                <w:b/>
                <w:bCs/>
                <w:color w:val="FF0000"/>
              </w:rPr>
            </w:pPr>
            <w:r w:rsidRPr="001F31BD">
              <w:rPr>
                <w:rFonts w:asciiTheme="minorHAnsi" w:hAnsiTheme="minorHAnsi" w:cstheme="minorHAnsi"/>
                <w:b/>
                <w:bCs/>
                <w:color w:val="FF0000"/>
              </w:rPr>
              <w:t>Call Frequency</w:t>
            </w:r>
          </w:p>
        </w:tc>
        <w:tc>
          <w:tcPr>
            <w:tcW w:w="5140" w:type="dxa"/>
            <w:tcBorders>
              <w:top w:val="single" w:sz="12" w:space="0" w:color="auto"/>
              <w:left w:val="single" w:sz="12" w:space="0" w:color="auto"/>
              <w:bottom w:val="single" w:sz="12" w:space="0" w:color="auto"/>
              <w:right w:val="single" w:sz="12" w:space="0" w:color="auto"/>
            </w:tcBorders>
            <w:vAlign w:val="center"/>
          </w:tcPr>
          <w:p w14:paraId="0DAD5C41" w14:textId="4C1FF80F" w:rsidR="007E02EE" w:rsidRPr="001F31BD" w:rsidRDefault="001A3F4D" w:rsidP="007E02EE">
            <w:pPr>
              <w:spacing w:before="0"/>
              <w:rPr>
                <w:rFonts w:asciiTheme="minorHAnsi" w:hAnsiTheme="minorHAnsi" w:cstheme="minorHAnsi"/>
                <w:color w:val="FF0000"/>
              </w:rPr>
            </w:pPr>
            <w:r w:rsidRPr="001F31BD">
              <w:rPr>
                <w:rFonts w:asciiTheme="minorHAnsi" w:hAnsiTheme="minorHAnsi" w:cstheme="minorHAnsi"/>
                <w:color w:val="FF0000"/>
              </w:rPr>
              <w:t>Daily, Weekly</w:t>
            </w:r>
            <w:r w:rsidR="007971B3" w:rsidRPr="001F31BD">
              <w:rPr>
                <w:rFonts w:asciiTheme="minorHAnsi" w:hAnsiTheme="minorHAnsi" w:cstheme="minorHAnsi"/>
                <w:color w:val="FF0000"/>
              </w:rPr>
              <w:t xml:space="preserve"> or Monthly (to be set up as specified in the CSA). The default is Daily.</w:t>
            </w:r>
          </w:p>
        </w:tc>
      </w:tr>
      <w:tr w:rsidR="007E02EE" w:rsidRPr="001F31BD" w14:paraId="220A607D"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3F7E36C" w14:textId="06042E1D" w:rsidR="007E02EE" w:rsidRPr="001F31BD" w:rsidRDefault="007E02EE" w:rsidP="007E02EE">
            <w:pPr>
              <w:spacing w:before="0"/>
              <w:rPr>
                <w:rFonts w:asciiTheme="minorHAnsi" w:hAnsiTheme="minorHAnsi" w:cstheme="minorHAnsi"/>
                <w:b/>
                <w:bCs/>
                <w:color w:val="000000"/>
              </w:rPr>
            </w:pPr>
            <w:r w:rsidRPr="001F31BD">
              <w:rPr>
                <w:rFonts w:asciiTheme="minorHAnsi" w:hAnsiTheme="minorHAnsi" w:cstheme="minorHAnsi"/>
                <w:b/>
                <w:bCs/>
                <w:color w:val="000000"/>
              </w:rPr>
              <w:t>Business Day Adjustment</w:t>
            </w:r>
          </w:p>
        </w:tc>
        <w:tc>
          <w:tcPr>
            <w:tcW w:w="5140" w:type="dxa"/>
            <w:tcBorders>
              <w:top w:val="single" w:sz="12" w:space="0" w:color="auto"/>
              <w:left w:val="single" w:sz="12" w:space="0" w:color="auto"/>
              <w:bottom w:val="single" w:sz="12" w:space="0" w:color="auto"/>
              <w:right w:val="single" w:sz="12" w:space="0" w:color="auto"/>
            </w:tcBorders>
            <w:vAlign w:val="center"/>
          </w:tcPr>
          <w:p w14:paraId="37DC85EB" w14:textId="204F93EF" w:rsidR="007E02EE" w:rsidRPr="001F31BD" w:rsidRDefault="004219EB" w:rsidP="007E02EE">
            <w:pPr>
              <w:spacing w:before="0"/>
              <w:rPr>
                <w:rFonts w:asciiTheme="minorHAnsi" w:hAnsiTheme="minorHAnsi" w:cstheme="minorHAnsi"/>
                <w:color w:val="000000"/>
              </w:rPr>
            </w:pPr>
            <w:r w:rsidRPr="001F31BD">
              <w:rPr>
                <w:rFonts w:asciiTheme="minorHAnsi" w:hAnsiTheme="minorHAnsi" w:cstheme="minorHAnsi"/>
                <w:color w:val="000000"/>
              </w:rPr>
              <w:t xml:space="preserve">Public holidays in either principal or counterparty location. This is </w:t>
            </w:r>
            <w:r w:rsidR="00424DC9" w:rsidRPr="001F31BD">
              <w:rPr>
                <w:rFonts w:asciiTheme="minorHAnsi" w:hAnsiTheme="minorHAnsi" w:cstheme="minorHAnsi"/>
                <w:color w:val="000000"/>
              </w:rPr>
              <w:t>dependent</w:t>
            </w:r>
            <w:r w:rsidRPr="001F31BD">
              <w:rPr>
                <w:rFonts w:asciiTheme="minorHAnsi" w:hAnsiTheme="minorHAnsi" w:cstheme="minorHAnsi"/>
                <w:color w:val="000000"/>
              </w:rPr>
              <w:t xml:space="preserve"> on feeding the holiday calendar into SFCM.</w:t>
            </w:r>
          </w:p>
        </w:tc>
      </w:tr>
      <w:tr w:rsidR="007E02EE" w:rsidRPr="001F31BD" w14:paraId="77CE7180"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2EF44CA5" w14:textId="55D2142A" w:rsidR="007E02EE" w:rsidRPr="001F31BD" w:rsidRDefault="007E02EE" w:rsidP="007E02EE">
            <w:pPr>
              <w:spacing w:before="0"/>
              <w:rPr>
                <w:rFonts w:asciiTheme="minorHAnsi" w:hAnsiTheme="minorHAnsi" w:cstheme="minorHAnsi"/>
                <w:b/>
                <w:bCs/>
                <w:color w:val="000000"/>
              </w:rPr>
            </w:pPr>
            <w:r w:rsidRPr="001F31BD">
              <w:rPr>
                <w:rFonts w:asciiTheme="minorHAnsi" w:hAnsiTheme="minorHAnsi" w:cstheme="minorHAnsi"/>
                <w:b/>
                <w:bCs/>
                <w:color w:val="000000"/>
              </w:rPr>
              <w:t>Notification Time</w:t>
            </w:r>
          </w:p>
        </w:tc>
        <w:tc>
          <w:tcPr>
            <w:tcW w:w="5140" w:type="dxa"/>
            <w:tcBorders>
              <w:top w:val="single" w:sz="12" w:space="0" w:color="auto"/>
              <w:left w:val="single" w:sz="12" w:space="0" w:color="auto"/>
              <w:bottom w:val="single" w:sz="12" w:space="0" w:color="auto"/>
              <w:right w:val="single" w:sz="12" w:space="0" w:color="auto"/>
            </w:tcBorders>
            <w:vAlign w:val="center"/>
          </w:tcPr>
          <w:p w14:paraId="6D2D2417" w14:textId="0895C4A2" w:rsidR="007E02EE" w:rsidRPr="001F31BD" w:rsidRDefault="001D2D34" w:rsidP="007E02EE">
            <w:pPr>
              <w:spacing w:before="0"/>
              <w:rPr>
                <w:rFonts w:asciiTheme="minorHAnsi" w:hAnsiTheme="minorHAnsi" w:cstheme="minorHAnsi"/>
                <w:color w:val="000000"/>
              </w:rPr>
            </w:pPr>
            <w:r w:rsidRPr="001F31BD">
              <w:rPr>
                <w:rFonts w:asciiTheme="minorHAnsi" w:hAnsiTheme="minorHAnsi" w:cstheme="minorHAnsi"/>
                <w:color w:val="000000"/>
              </w:rPr>
              <w:t>The time by which either party should issue a margin call (to be updated as specified in the CSA).</w:t>
            </w:r>
          </w:p>
        </w:tc>
      </w:tr>
      <w:tr w:rsidR="007E02EE" w:rsidRPr="001F31BD" w14:paraId="5B2450A5"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7BCD119" w14:textId="2374F92D" w:rsidR="007E02EE" w:rsidRPr="001F31BD" w:rsidRDefault="001A3F4D" w:rsidP="007E02EE">
            <w:pPr>
              <w:spacing w:before="0"/>
              <w:rPr>
                <w:rFonts w:asciiTheme="minorHAnsi" w:hAnsiTheme="minorHAnsi" w:cstheme="minorHAnsi"/>
                <w:b/>
                <w:bCs/>
                <w:color w:val="000000"/>
              </w:rPr>
            </w:pPr>
            <w:r w:rsidRPr="001F31BD">
              <w:rPr>
                <w:rFonts w:asciiTheme="minorHAnsi" w:hAnsiTheme="minorHAnsi" w:cstheme="minorHAnsi"/>
                <w:b/>
                <w:bCs/>
                <w:color w:val="000000"/>
              </w:rPr>
              <w:t>Time zone</w:t>
            </w:r>
          </w:p>
        </w:tc>
        <w:tc>
          <w:tcPr>
            <w:tcW w:w="5140" w:type="dxa"/>
            <w:tcBorders>
              <w:top w:val="single" w:sz="12" w:space="0" w:color="auto"/>
              <w:left w:val="single" w:sz="12" w:space="0" w:color="auto"/>
              <w:bottom w:val="single" w:sz="12" w:space="0" w:color="auto"/>
              <w:right w:val="single" w:sz="12" w:space="0" w:color="auto"/>
            </w:tcBorders>
            <w:vAlign w:val="center"/>
          </w:tcPr>
          <w:p w14:paraId="41AE69F9" w14:textId="53B049E2" w:rsidR="007E02EE" w:rsidRPr="001F31BD" w:rsidRDefault="00903350" w:rsidP="007E02EE">
            <w:pPr>
              <w:spacing w:before="0"/>
              <w:rPr>
                <w:rFonts w:asciiTheme="minorHAnsi" w:hAnsiTheme="minorHAnsi" w:cstheme="minorHAnsi"/>
                <w:color w:val="000000"/>
              </w:rPr>
            </w:pPr>
            <w:r w:rsidRPr="001F31BD">
              <w:rPr>
                <w:rFonts w:asciiTheme="minorHAnsi" w:hAnsiTheme="minorHAnsi" w:cstheme="minorHAnsi"/>
                <w:color w:val="000000"/>
              </w:rPr>
              <w:t xml:space="preserve">As specified in the CSA, both parties </w:t>
            </w:r>
            <w:r w:rsidR="00A7532C" w:rsidRPr="001F31BD">
              <w:rPr>
                <w:rFonts w:asciiTheme="minorHAnsi" w:hAnsiTheme="minorHAnsi" w:cstheme="minorHAnsi"/>
                <w:color w:val="000000"/>
              </w:rPr>
              <w:t>will have to adhere to the timeframe.</w:t>
            </w:r>
          </w:p>
        </w:tc>
      </w:tr>
      <w:tr w:rsidR="0078558D" w:rsidRPr="001F31BD" w14:paraId="51BD5460"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37EF39C5" w14:textId="5444B0DA" w:rsidR="0078558D" w:rsidRPr="001F31BD" w:rsidRDefault="0078558D"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Resolu</w:t>
            </w:r>
            <w:r w:rsidR="0033642B" w:rsidRPr="001F31BD">
              <w:rPr>
                <w:rFonts w:asciiTheme="minorHAnsi" w:hAnsiTheme="minorHAnsi" w:cstheme="minorHAnsi"/>
                <w:b/>
                <w:bCs/>
                <w:color w:val="000000"/>
              </w:rPr>
              <w:t>tion Time</w:t>
            </w:r>
          </w:p>
        </w:tc>
        <w:tc>
          <w:tcPr>
            <w:tcW w:w="5140" w:type="dxa"/>
            <w:tcBorders>
              <w:top w:val="single" w:sz="12" w:space="0" w:color="auto"/>
              <w:left w:val="single" w:sz="12" w:space="0" w:color="auto"/>
              <w:bottom w:val="single" w:sz="12" w:space="0" w:color="auto"/>
              <w:right w:val="single" w:sz="12" w:space="0" w:color="auto"/>
            </w:tcBorders>
            <w:vAlign w:val="center"/>
          </w:tcPr>
          <w:p w14:paraId="6F880F3C" w14:textId="52D247F3" w:rsidR="0078558D" w:rsidRPr="001F31BD" w:rsidRDefault="0033642B" w:rsidP="00150F69">
            <w:pPr>
              <w:spacing w:before="0"/>
              <w:rPr>
                <w:rFonts w:asciiTheme="minorHAnsi" w:hAnsiTheme="minorHAnsi" w:cstheme="minorHAnsi"/>
                <w:color w:val="000000"/>
              </w:rPr>
            </w:pPr>
            <w:r w:rsidRPr="001F31BD">
              <w:rPr>
                <w:rFonts w:asciiTheme="minorHAnsi" w:hAnsiTheme="minorHAnsi" w:cstheme="minorHAnsi"/>
                <w:color w:val="000000"/>
              </w:rPr>
              <w:t>The time by which dispute should be resolved (as specified in the CSA)</w:t>
            </w:r>
          </w:p>
        </w:tc>
      </w:tr>
      <w:tr w:rsidR="00B90F88" w:rsidRPr="001F31BD" w14:paraId="05FAAAD4"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059576AF" w14:textId="2948F979" w:rsidR="00B90F88" w:rsidRPr="001F31BD" w:rsidRDefault="000307D5"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Interest Settlement</w:t>
            </w:r>
          </w:p>
        </w:tc>
        <w:tc>
          <w:tcPr>
            <w:tcW w:w="5140" w:type="dxa"/>
            <w:tcBorders>
              <w:top w:val="single" w:sz="12" w:space="0" w:color="auto"/>
              <w:left w:val="single" w:sz="12" w:space="0" w:color="auto"/>
              <w:bottom w:val="single" w:sz="12" w:space="0" w:color="auto"/>
              <w:right w:val="single" w:sz="12" w:space="0" w:color="auto"/>
            </w:tcBorders>
            <w:vAlign w:val="center"/>
          </w:tcPr>
          <w:p w14:paraId="51F6D949" w14:textId="562D5105" w:rsidR="00B90F88" w:rsidRPr="001F31BD" w:rsidRDefault="000307D5" w:rsidP="00150F69">
            <w:pPr>
              <w:spacing w:before="0"/>
              <w:rPr>
                <w:rFonts w:asciiTheme="minorHAnsi" w:hAnsiTheme="minorHAnsi" w:cstheme="minorHAnsi"/>
                <w:color w:val="000000"/>
              </w:rPr>
            </w:pPr>
            <w:r w:rsidRPr="001F31BD">
              <w:rPr>
                <w:rFonts w:asciiTheme="minorHAnsi" w:hAnsiTheme="minorHAnsi" w:cstheme="minorHAnsi"/>
                <w:color w:val="000000"/>
              </w:rPr>
              <w:t xml:space="preserve">The settlement </w:t>
            </w:r>
            <w:r w:rsidR="000A75F2" w:rsidRPr="001F31BD">
              <w:rPr>
                <w:rFonts w:asciiTheme="minorHAnsi" w:hAnsiTheme="minorHAnsi" w:cstheme="minorHAnsi"/>
                <w:color w:val="000000"/>
              </w:rPr>
              <w:t>default for Interest bookings.</w:t>
            </w:r>
          </w:p>
        </w:tc>
      </w:tr>
      <w:tr w:rsidR="00B90F88" w:rsidRPr="001F31BD" w14:paraId="62022792"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7C782A4E" w14:textId="6F3E8B8E" w:rsidR="00B90F88" w:rsidRPr="001F31BD" w:rsidRDefault="004C00EB"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Calculation Method</w:t>
            </w:r>
          </w:p>
        </w:tc>
        <w:tc>
          <w:tcPr>
            <w:tcW w:w="5140" w:type="dxa"/>
            <w:tcBorders>
              <w:top w:val="single" w:sz="12" w:space="0" w:color="auto"/>
              <w:left w:val="single" w:sz="12" w:space="0" w:color="auto"/>
              <w:bottom w:val="single" w:sz="12" w:space="0" w:color="auto"/>
              <w:right w:val="single" w:sz="12" w:space="0" w:color="auto"/>
            </w:tcBorders>
            <w:vAlign w:val="center"/>
          </w:tcPr>
          <w:p w14:paraId="28FBE162" w14:textId="1465029F" w:rsidR="00B90F88" w:rsidRPr="001F31BD" w:rsidRDefault="004C00EB" w:rsidP="00150F69">
            <w:pPr>
              <w:spacing w:before="0"/>
              <w:rPr>
                <w:rFonts w:asciiTheme="minorHAnsi" w:hAnsiTheme="minorHAnsi" w:cstheme="minorHAnsi"/>
                <w:color w:val="000000"/>
              </w:rPr>
            </w:pPr>
            <w:r w:rsidRPr="001F31BD">
              <w:rPr>
                <w:rFonts w:asciiTheme="minorHAnsi" w:hAnsiTheme="minorHAnsi" w:cstheme="minorHAnsi"/>
                <w:color w:val="000000"/>
              </w:rPr>
              <w:t xml:space="preserve">Calculation method for collateral interest. This could be either Simple or </w:t>
            </w:r>
            <w:r w:rsidR="00F87779" w:rsidRPr="001F31BD">
              <w:rPr>
                <w:rFonts w:asciiTheme="minorHAnsi" w:hAnsiTheme="minorHAnsi" w:cstheme="minorHAnsi"/>
                <w:color w:val="000000"/>
              </w:rPr>
              <w:t>Compounded</w:t>
            </w:r>
          </w:p>
        </w:tc>
      </w:tr>
      <w:tr w:rsidR="00B90F88" w:rsidRPr="001F31BD" w14:paraId="65632D4F"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41B1EFEC" w14:textId="73D9E6B1" w:rsidR="00B90F88" w:rsidRPr="001F31BD" w:rsidRDefault="00F87779"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Calculation Preference</w:t>
            </w:r>
          </w:p>
        </w:tc>
        <w:tc>
          <w:tcPr>
            <w:tcW w:w="5140" w:type="dxa"/>
            <w:tcBorders>
              <w:top w:val="single" w:sz="12" w:space="0" w:color="auto"/>
              <w:left w:val="single" w:sz="12" w:space="0" w:color="auto"/>
              <w:bottom w:val="single" w:sz="12" w:space="0" w:color="auto"/>
              <w:right w:val="single" w:sz="12" w:space="0" w:color="auto"/>
            </w:tcBorders>
            <w:vAlign w:val="center"/>
          </w:tcPr>
          <w:p w14:paraId="624E0002" w14:textId="575F9857" w:rsidR="00B90F88" w:rsidRPr="001F31BD" w:rsidRDefault="00F87779" w:rsidP="00150F69">
            <w:pPr>
              <w:spacing w:before="0"/>
              <w:rPr>
                <w:rFonts w:asciiTheme="minorHAnsi" w:hAnsiTheme="minorHAnsi" w:cstheme="minorHAnsi"/>
                <w:color w:val="000000"/>
              </w:rPr>
            </w:pPr>
            <w:r w:rsidRPr="001F31BD">
              <w:rPr>
                <w:rFonts w:asciiTheme="minorHAnsi" w:hAnsiTheme="minorHAnsi" w:cstheme="minorHAnsi"/>
                <w:color w:val="000000"/>
              </w:rPr>
              <w:t xml:space="preserve">Calculation preference </w:t>
            </w:r>
            <w:r w:rsidR="001B250C" w:rsidRPr="001F31BD">
              <w:rPr>
                <w:rFonts w:asciiTheme="minorHAnsi" w:hAnsiTheme="minorHAnsi" w:cstheme="minorHAnsi"/>
                <w:color w:val="000000"/>
              </w:rPr>
              <w:t>for collateral interest. This could be either Actual or Floor.</w:t>
            </w:r>
          </w:p>
        </w:tc>
      </w:tr>
      <w:tr w:rsidR="00B90F88" w:rsidRPr="001F31BD" w14:paraId="12DD373B"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61B704D" w14:textId="10FC2031" w:rsidR="00B90F88" w:rsidRPr="001F31BD" w:rsidRDefault="001B250C"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Period Ending</w:t>
            </w:r>
          </w:p>
        </w:tc>
        <w:tc>
          <w:tcPr>
            <w:tcW w:w="5140" w:type="dxa"/>
            <w:tcBorders>
              <w:top w:val="single" w:sz="12" w:space="0" w:color="auto"/>
              <w:left w:val="single" w:sz="12" w:space="0" w:color="auto"/>
              <w:bottom w:val="single" w:sz="12" w:space="0" w:color="auto"/>
              <w:right w:val="single" w:sz="12" w:space="0" w:color="auto"/>
            </w:tcBorders>
            <w:vAlign w:val="center"/>
          </w:tcPr>
          <w:p w14:paraId="45B02DE3" w14:textId="5326F857" w:rsidR="00B90F88" w:rsidRPr="001F31BD" w:rsidRDefault="00544D72" w:rsidP="00150F69">
            <w:pPr>
              <w:spacing w:before="0"/>
              <w:rPr>
                <w:rFonts w:asciiTheme="minorHAnsi" w:hAnsiTheme="minorHAnsi" w:cstheme="minorHAnsi"/>
                <w:color w:val="000000"/>
              </w:rPr>
            </w:pPr>
            <w:r w:rsidRPr="001F31BD">
              <w:rPr>
                <w:rFonts w:asciiTheme="minorHAnsi" w:hAnsiTheme="minorHAnsi" w:cstheme="minorHAnsi"/>
                <w:color w:val="000000"/>
              </w:rPr>
              <w:t>This is used for Collateral Interest calculation</w:t>
            </w:r>
            <w:r w:rsidR="00E41146" w:rsidRPr="001F31BD">
              <w:rPr>
                <w:rFonts w:asciiTheme="minorHAnsi" w:hAnsiTheme="minorHAnsi" w:cstheme="minorHAnsi"/>
                <w:color w:val="000000"/>
              </w:rPr>
              <w:t>.</w:t>
            </w:r>
          </w:p>
        </w:tc>
      </w:tr>
      <w:tr w:rsidR="00150F69" w:rsidRPr="001F31BD" w14:paraId="70540207"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779962D" w14:textId="2832B59A" w:rsidR="00150F69" w:rsidRPr="001F31BD" w:rsidRDefault="00150F69"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Cash Settlement</w:t>
            </w:r>
          </w:p>
        </w:tc>
        <w:tc>
          <w:tcPr>
            <w:tcW w:w="5140" w:type="dxa"/>
            <w:tcBorders>
              <w:top w:val="single" w:sz="12" w:space="0" w:color="auto"/>
              <w:left w:val="single" w:sz="12" w:space="0" w:color="auto"/>
              <w:bottom w:val="single" w:sz="12" w:space="0" w:color="auto"/>
              <w:right w:val="single" w:sz="12" w:space="0" w:color="auto"/>
            </w:tcBorders>
            <w:vAlign w:val="center"/>
          </w:tcPr>
          <w:p w14:paraId="2E82F093" w14:textId="2D0F3FCA" w:rsidR="00150F69" w:rsidRPr="001F31BD" w:rsidRDefault="00150F69" w:rsidP="00150F69">
            <w:pPr>
              <w:spacing w:before="0"/>
              <w:rPr>
                <w:rFonts w:asciiTheme="minorHAnsi" w:hAnsiTheme="minorHAnsi" w:cstheme="minorHAnsi"/>
                <w:color w:val="000000"/>
              </w:rPr>
            </w:pPr>
            <w:r w:rsidRPr="001F31BD">
              <w:rPr>
                <w:rFonts w:asciiTheme="minorHAnsi" w:hAnsiTheme="minorHAnsi" w:cstheme="minorHAnsi"/>
                <w:color w:val="000000"/>
              </w:rPr>
              <w:t>The settlement</w:t>
            </w:r>
            <w:r w:rsidR="00021202" w:rsidRPr="001F31BD">
              <w:rPr>
                <w:rFonts w:asciiTheme="minorHAnsi" w:hAnsiTheme="minorHAnsi" w:cstheme="minorHAnsi"/>
                <w:color w:val="000000"/>
              </w:rPr>
              <w:t xml:space="preserve"> </w:t>
            </w:r>
            <w:r w:rsidR="00F94F8C" w:rsidRPr="001F31BD">
              <w:rPr>
                <w:rFonts w:asciiTheme="minorHAnsi" w:hAnsiTheme="minorHAnsi" w:cstheme="minorHAnsi"/>
                <w:color w:val="000000"/>
              </w:rPr>
              <w:t>default</w:t>
            </w:r>
            <w:r w:rsidR="00021202" w:rsidRPr="001F31BD">
              <w:rPr>
                <w:rFonts w:asciiTheme="minorHAnsi" w:hAnsiTheme="minorHAnsi" w:cstheme="minorHAnsi"/>
                <w:color w:val="000000"/>
              </w:rPr>
              <w:t xml:space="preserve"> for </w:t>
            </w:r>
            <w:r w:rsidRPr="001F31BD">
              <w:rPr>
                <w:rFonts w:asciiTheme="minorHAnsi" w:hAnsiTheme="minorHAnsi" w:cstheme="minorHAnsi"/>
                <w:color w:val="000000"/>
              </w:rPr>
              <w:t>cas</w:t>
            </w:r>
            <w:r w:rsidR="00021202" w:rsidRPr="001F31BD">
              <w:rPr>
                <w:rFonts w:asciiTheme="minorHAnsi" w:hAnsiTheme="minorHAnsi" w:cstheme="minorHAnsi"/>
                <w:color w:val="000000"/>
              </w:rPr>
              <w:t xml:space="preserve">h </w:t>
            </w:r>
            <w:r w:rsidRPr="001F31BD">
              <w:rPr>
                <w:rFonts w:asciiTheme="minorHAnsi" w:hAnsiTheme="minorHAnsi" w:cstheme="minorHAnsi"/>
                <w:color w:val="000000"/>
              </w:rPr>
              <w:t>bookings.</w:t>
            </w:r>
          </w:p>
        </w:tc>
      </w:tr>
      <w:tr w:rsidR="00150F69" w:rsidRPr="001F31BD" w14:paraId="61B13215"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333E5DDA" w14:textId="13B6A794" w:rsidR="00150F69" w:rsidRPr="001F31BD" w:rsidRDefault="00556149"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Debt Settlement</w:t>
            </w:r>
          </w:p>
        </w:tc>
        <w:tc>
          <w:tcPr>
            <w:tcW w:w="5140" w:type="dxa"/>
            <w:tcBorders>
              <w:top w:val="single" w:sz="12" w:space="0" w:color="auto"/>
              <w:left w:val="single" w:sz="12" w:space="0" w:color="auto"/>
              <w:bottom w:val="single" w:sz="12" w:space="0" w:color="auto"/>
              <w:right w:val="single" w:sz="12" w:space="0" w:color="auto"/>
            </w:tcBorders>
            <w:vAlign w:val="center"/>
          </w:tcPr>
          <w:p w14:paraId="7AA3318F" w14:textId="3D0EF64F" w:rsidR="00150F69" w:rsidRPr="001F31BD" w:rsidRDefault="00021202" w:rsidP="00150F69">
            <w:pPr>
              <w:spacing w:before="0"/>
              <w:rPr>
                <w:rFonts w:asciiTheme="minorHAnsi" w:hAnsiTheme="minorHAnsi" w:cstheme="minorHAnsi"/>
                <w:color w:val="000000"/>
              </w:rPr>
            </w:pPr>
            <w:r w:rsidRPr="001F31BD">
              <w:rPr>
                <w:rFonts w:asciiTheme="minorHAnsi" w:hAnsiTheme="minorHAnsi" w:cstheme="minorHAnsi"/>
                <w:color w:val="000000"/>
              </w:rPr>
              <w:t xml:space="preserve">The settlement </w:t>
            </w:r>
            <w:r w:rsidR="00F94F8C" w:rsidRPr="001F31BD">
              <w:rPr>
                <w:rFonts w:asciiTheme="minorHAnsi" w:hAnsiTheme="minorHAnsi" w:cstheme="minorHAnsi"/>
                <w:color w:val="000000"/>
              </w:rPr>
              <w:t>default</w:t>
            </w:r>
            <w:r w:rsidRPr="001F31BD">
              <w:rPr>
                <w:rFonts w:asciiTheme="minorHAnsi" w:hAnsiTheme="minorHAnsi" w:cstheme="minorHAnsi"/>
                <w:color w:val="000000"/>
              </w:rPr>
              <w:t xml:space="preserve"> for bond bookings.</w:t>
            </w:r>
          </w:p>
        </w:tc>
      </w:tr>
      <w:tr w:rsidR="00556149" w:rsidRPr="001F31BD" w14:paraId="2F384C45"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02D5AA4" w14:textId="0B28D922" w:rsidR="00556149" w:rsidRPr="001F31BD" w:rsidRDefault="00556149" w:rsidP="00150F69">
            <w:pPr>
              <w:spacing w:before="0"/>
              <w:rPr>
                <w:rFonts w:asciiTheme="minorHAnsi" w:hAnsiTheme="minorHAnsi" w:cstheme="minorHAnsi"/>
                <w:b/>
                <w:bCs/>
                <w:color w:val="000000"/>
              </w:rPr>
            </w:pPr>
            <w:r w:rsidRPr="001F31BD">
              <w:rPr>
                <w:rFonts w:asciiTheme="minorHAnsi" w:hAnsiTheme="minorHAnsi" w:cstheme="minorHAnsi"/>
                <w:b/>
                <w:bCs/>
                <w:color w:val="000000"/>
              </w:rPr>
              <w:lastRenderedPageBreak/>
              <w:t>Equity Settlement</w:t>
            </w:r>
          </w:p>
        </w:tc>
        <w:tc>
          <w:tcPr>
            <w:tcW w:w="5140" w:type="dxa"/>
            <w:tcBorders>
              <w:top w:val="single" w:sz="12" w:space="0" w:color="auto"/>
              <w:left w:val="single" w:sz="12" w:space="0" w:color="auto"/>
              <w:bottom w:val="single" w:sz="12" w:space="0" w:color="auto"/>
              <w:right w:val="single" w:sz="12" w:space="0" w:color="auto"/>
            </w:tcBorders>
            <w:vAlign w:val="center"/>
          </w:tcPr>
          <w:p w14:paraId="46FB3BF7" w14:textId="020C0AF2" w:rsidR="00556149" w:rsidRPr="001F31BD" w:rsidRDefault="00021202" w:rsidP="00150F69">
            <w:pPr>
              <w:spacing w:before="0"/>
              <w:rPr>
                <w:rFonts w:asciiTheme="minorHAnsi" w:hAnsiTheme="minorHAnsi" w:cstheme="minorHAnsi"/>
                <w:color w:val="000000"/>
              </w:rPr>
            </w:pPr>
            <w:r w:rsidRPr="001F31BD">
              <w:rPr>
                <w:rFonts w:asciiTheme="minorHAnsi" w:hAnsiTheme="minorHAnsi" w:cstheme="minorHAnsi"/>
                <w:color w:val="000000"/>
              </w:rPr>
              <w:t xml:space="preserve">The settlement </w:t>
            </w:r>
            <w:r w:rsidR="00F94F8C" w:rsidRPr="001F31BD">
              <w:rPr>
                <w:rFonts w:asciiTheme="minorHAnsi" w:hAnsiTheme="minorHAnsi" w:cstheme="minorHAnsi"/>
                <w:color w:val="000000"/>
              </w:rPr>
              <w:t>default</w:t>
            </w:r>
            <w:r w:rsidRPr="001F31BD">
              <w:rPr>
                <w:rFonts w:asciiTheme="minorHAnsi" w:hAnsiTheme="minorHAnsi" w:cstheme="minorHAnsi"/>
                <w:color w:val="000000"/>
              </w:rPr>
              <w:t xml:space="preserve"> for Equity bookings.</w:t>
            </w:r>
          </w:p>
        </w:tc>
      </w:tr>
      <w:tr w:rsidR="00150F69" w:rsidRPr="001F31BD" w14:paraId="6E4D65B9"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05D6BCD3" w14:textId="36B9C770" w:rsidR="00150F69" w:rsidRPr="001F31BD" w:rsidRDefault="00556149" w:rsidP="00150F69">
            <w:pPr>
              <w:spacing w:before="0"/>
              <w:rPr>
                <w:rFonts w:asciiTheme="minorHAnsi" w:hAnsiTheme="minorHAnsi" w:cstheme="minorHAnsi"/>
                <w:b/>
                <w:bCs/>
                <w:color w:val="000000"/>
              </w:rPr>
            </w:pPr>
            <w:r w:rsidRPr="001F31BD">
              <w:rPr>
                <w:rFonts w:asciiTheme="minorHAnsi" w:hAnsiTheme="minorHAnsi" w:cstheme="minorHAnsi"/>
                <w:b/>
                <w:bCs/>
                <w:color w:val="000000"/>
              </w:rPr>
              <w:t>Other Settlement</w:t>
            </w:r>
          </w:p>
        </w:tc>
        <w:tc>
          <w:tcPr>
            <w:tcW w:w="5140" w:type="dxa"/>
            <w:tcBorders>
              <w:top w:val="single" w:sz="12" w:space="0" w:color="auto"/>
              <w:left w:val="single" w:sz="12" w:space="0" w:color="auto"/>
              <w:bottom w:val="single" w:sz="12" w:space="0" w:color="auto"/>
              <w:right w:val="single" w:sz="12" w:space="0" w:color="auto"/>
            </w:tcBorders>
            <w:vAlign w:val="center"/>
          </w:tcPr>
          <w:p w14:paraId="1A168DDF" w14:textId="230C9C04" w:rsidR="00150F69" w:rsidRPr="001F31BD" w:rsidRDefault="00021202" w:rsidP="00150F69">
            <w:pPr>
              <w:spacing w:before="0"/>
              <w:rPr>
                <w:rFonts w:asciiTheme="minorHAnsi" w:hAnsiTheme="minorHAnsi" w:cstheme="minorHAnsi"/>
                <w:color w:val="000000"/>
              </w:rPr>
            </w:pPr>
            <w:r w:rsidRPr="001F31BD">
              <w:rPr>
                <w:rFonts w:asciiTheme="minorHAnsi" w:hAnsiTheme="minorHAnsi" w:cstheme="minorHAnsi"/>
                <w:color w:val="000000"/>
              </w:rPr>
              <w:t xml:space="preserve">The settlement </w:t>
            </w:r>
            <w:r w:rsidR="00F94F8C" w:rsidRPr="001F31BD">
              <w:rPr>
                <w:rFonts w:asciiTheme="minorHAnsi" w:hAnsiTheme="minorHAnsi" w:cstheme="minorHAnsi"/>
                <w:color w:val="000000"/>
              </w:rPr>
              <w:t>default</w:t>
            </w:r>
            <w:r w:rsidRPr="001F31BD">
              <w:rPr>
                <w:rFonts w:asciiTheme="minorHAnsi" w:hAnsiTheme="minorHAnsi" w:cstheme="minorHAnsi"/>
                <w:color w:val="000000"/>
              </w:rPr>
              <w:t xml:space="preserve"> for any other collateral bookings.</w:t>
            </w:r>
          </w:p>
        </w:tc>
      </w:tr>
      <w:tr w:rsidR="00556149" w:rsidRPr="001F31BD" w14:paraId="5C39E487"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06FF6097" w14:textId="7CED8F7A" w:rsidR="00556149" w:rsidRPr="00165A6A" w:rsidRDefault="00556149" w:rsidP="00556149">
            <w:pPr>
              <w:spacing w:before="0"/>
              <w:rPr>
                <w:rFonts w:asciiTheme="minorHAnsi" w:hAnsiTheme="minorHAnsi" w:cstheme="minorHAnsi"/>
                <w:b/>
                <w:bCs/>
                <w:color w:val="FF0000"/>
              </w:rPr>
            </w:pPr>
            <w:r w:rsidRPr="00165A6A">
              <w:rPr>
                <w:rFonts w:asciiTheme="minorHAnsi" w:hAnsiTheme="minorHAnsi" w:cstheme="minorHAnsi"/>
                <w:b/>
                <w:bCs/>
                <w:color w:val="FF0000"/>
              </w:rPr>
              <w:t>Trading Book</w:t>
            </w:r>
          </w:p>
        </w:tc>
        <w:tc>
          <w:tcPr>
            <w:tcW w:w="5140" w:type="dxa"/>
            <w:tcBorders>
              <w:top w:val="single" w:sz="12" w:space="0" w:color="auto"/>
              <w:left w:val="single" w:sz="12" w:space="0" w:color="auto"/>
              <w:bottom w:val="single" w:sz="12" w:space="0" w:color="auto"/>
              <w:right w:val="single" w:sz="12" w:space="0" w:color="auto"/>
            </w:tcBorders>
            <w:vAlign w:val="center"/>
          </w:tcPr>
          <w:p w14:paraId="0E2929EB" w14:textId="2955C670" w:rsidR="00556149" w:rsidRPr="00165A6A" w:rsidRDefault="00556149" w:rsidP="00556149">
            <w:pPr>
              <w:spacing w:before="0"/>
              <w:rPr>
                <w:rFonts w:asciiTheme="minorHAnsi" w:hAnsiTheme="minorHAnsi" w:cstheme="minorHAnsi"/>
                <w:color w:val="FF0000"/>
              </w:rPr>
            </w:pPr>
            <w:r w:rsidRPr="00165A6A">
              <w:rPr>
                <w:rFonts w:asciiTheme="minorHAnsi" w:hAnsiTheme="minorHAnsi" w:cstheme="minorHAnsi"/>
                <w:color w:val="FF0000"/>
              </w:rPr>
              <w:t xml:space="preserve">The trading book </w:t>
            </w:r>
            <w:r w:rsidR="00D01591" w:rsidRPr="00165A6A">
              <w:rPr>
                <w:rFonts w:asciiTheme="minorHAnsi" w:hAnsiTheme="minorHAnsi" w:cstheme="minorHAnsi"/>
                <w:color w:val="FF0000"/>
              </w:rPr>
              <w:t>for the firm</w:t>
            </w:r>
            <w:r w:rsidR="00641E14" w:rsidRPr="00165A6A">
              <w:rPr>
                <w:rFonts w:asciiTheme="minorHAnsi" w:hAnsiTheme="minorHAnsi" w:cstheme="minorHAnsi"/>
                <w:color w:val="FF0000"/>
              </w:rPr>
              <w:t>.</w:t>
            </w:r>
          </w:p>
        </w:tc>
      </w:tr>
      <w:tr w:rsidR="00641E14" w:rsidRPr="001F31BD" w14:paraId="2776CB69"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61A375E6" w14:textId="67EC5879" w:rsidR="00641E14" w:rsidRPr="001F31BD" w:rsidRDefault="00641E14" w:rsidP="00556149">
            <w:pPr>
              <w:spacing w:before="0"/>
              <w:rPr>
                <w:rFonts w:asciiTheme="minorHAnsi" w:hAnsiTheme="minorHAnsi" w:cstheme="minorHAnsi"/>
                <w:b/>
                <w:bCs/>
                <w:color w:val="000000"/>
              </w:rPr>
            </w:pPr>
            <w:r w:rsidRPr="001F31BD">
              <w:rPr>
                <w:rFonts w:asciiTheme="minorHAnsi" w:hAnsiTheme="minorHAnsi" w:cstheme="minorHAnsi"/>
                <w:b/>
                <w:bCs/>
                <w:color w:val="000000"/>
              </w:rPr>
              <w:t>Dispute Tolerance</w:t>
            </w:r>
          </w:p>
        </w:tc>
        <w:tc>
          <w:tcPr>
            <w:tcW w:w="5140" w:type="dxa"/>
            <w:tcBorders>
              <w:top w:val="single" w:sz="12" w:space="0" w:color="auto"/>
              <w:left w:val="single" w:sz="12" w:space="0" w:color="auto"/>
              <w:bottom w:val="single" w:sz="12" w:space="0" w:color="auto"/>
              <w:right w:val="single" w:sz="12" w:space="0" w:color="auto"/>
            </w:tcBorders>
            <w:vAlign w:val="center"/>
          </w:tcPr>
          <w:p w14:paraId="56EEEFEA" w14:textId="5BCB8262" w:rsidR="00641E14" w:rsidRPr="001F31BD" w:rsidRDefault="00641E14" w:rsidP="00556149">
            <w:pPr>
              <w:spacing w:before="0"/>
              <w:rPr>
                <w:rFonts w:asciiTheme="minorHAnsi" w:hAnsiTheme="minorHAnsi" w:cstheme="minorHAnsi"/>
                <w:color w:val="000000"/>
              </w:rPr>
            </w:pPr>
            <w:r w:rsidRPr="001F31BD">
              <w:rPr>
                <w:rFonts w:asciiTheme="minorHAnsi" w:hAnsiTheme="minorHAnsi" w:cstheme="minorHAnsi"/>
                <w:color w:val="000000"/>
              </w:rPr>
              <w:t>A column to set up dispute tolerance for each agreement.</w:t>
            </w:r>
          </w:p>
        </w:tc>
      </w:tr>
      <w:tr w:rsidR="003E5C7E" w:rsidRPr="001F31BD" w14:paraId="5F591F02"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2F9A6594" w14:textId="513EB540" w:rsidR="003E5C7E" w:rsidRPr="001F31BD" w:rsidRDefault="003E5C7E" w:rsidP="00556149">
            <w:pPr>
              <w:spacing w:before="0"/>
              <w:rPr>
                <w:rFonts w:asciiTheme="minorHAnsi" w:hAnsiTheme="minorHAnsi" w:cstheme="minorHAnsi"/>
                <w:b/>
                <w:bCs/>
                <w:color w:val="000000"/>
              </w:rPr>
            </w:pPr>
            <w:r w:rsidRPr="001F31BD">
              <w:rPr>
                <w:rFonts w:asciiTheme="minorHAnsi" w:hAnsiTheme="minorHAnsi" w:cstheme="minorHAnsi"/>
                <w:b/>
                <w:bCs/>
                <w:color w:val="000000"/>
              </w:rPr>
              <w:t>Schedule Calls</w:t>
            </w:r>
          </w:p>
        </w:tc>
        <w:tc>
          <w:tcPr>
            <w:tcW w:w="5140" w:type="dxa"/>
            <w:tcBorders>
              <w:top w:val="single" w:sz="12" w:space="0" w:color="auto"/>
              <w:left w:val="single" w:sz="12" w:space="0" w:color="auto"/>
              <w:bottom w:val="single" w:sz="12" w:space="0" w:color="auto"/>
              <w:right w:val="single" w:sz="12" w:space="0" w:color="auto"/>
            </w:tcBorders>
            <w:vAlign w:val="center"/>
          </w:tcPr>
          <w:p w14:paraId="5137A8F2" w14:textId="388CF156" w:rsidR="003E5C7E" w:rsidRPr="001F31BD" w:rsidRDefault="003E5C7E" w:rsidP="00556149">
            <w:pPr>
              <w:spacing w:before="0"/>
              <w:rPr>
                <w:rFonts w:asciiTheme="minorHAnsi" w:hAnsiTheme="minorHAnsi" w:cstheme="minorHAnsi"/>
                <w:color w:val="000000"/>
              </w:rPr>
            </w:pPr>
            <w:r w:rsidRPr="001F31BD">
              <w:rPr>
                <w:rFonts w:asciiTheme="minorHAnsi" w:hAnsiTheme="minorHAnsi" w:cstheme="minorHAnsi"/>
                <w:color w:val="000000"/>
              </w:rPr>
              <w:t xml:space="preserve">Allows user to set up whether margin call should be sent automatically once valuations for the cob </w:t>
            </w:r>
            <w:r w:rsidR="008513B6" w:rsidRPr="001F31BD">
              <w:rPr>
                <w:rFonts w:asciiTheme="minorHAnsi" w:hAnsiTheme="minorHAnsi" w:cstheme="minorHAnsi"/>
                <w:color w:val="000000"/>
              </w:rPr>
              <w:t>are added to the system.</w:t>
            </w:r>
          </w:p>
        </w:tc>
      </w:tr>
      <w:tr w:rsidR="007F0F61" w:rsidRPr="001F31BD" w14:paraId="5B8E9E43"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10EA19BE" w14:textId="26BE69BA" w:rsidR="007F0F61" w:rsidRPr="001F31BD" w:rsidRDefault="007F0F61" w:rsidP="00556149">
            <w:pPr>
              <w:spacing w:before="0"/>
              <w:rPr>
                <w:rFonts w:asciiTheme="minorHAnsi" w:hAnsiTheme="minorHAnsi" w:cstheme="minorHAnsi"/>
                <w:b/>
                <w:bCs/>
                <w:color w:val="000000"/>
              </w:rPr>
            </w:pPr>
            <w:proofErr w:type="spellStart"/>
            <w:r w:rsidRPr="001F31BD">
              <w:rPr>
                <w:rFonts w:asciiTheme="minorHAnsi" w:hAnsiTheme="minorHAnsi" w:cstheme="minorHAnsi"/>
                <w:b/>
                <w:bCs/>
                <w:color w:val="000000"/>
              </w:rPr>
              <w:t>TriResolve</w:t>
            </w:r>
            <w:proofErr w:type="spellEnd"/>
          </w:p>
        </w:tc>
        <w:tc>
          <w:tcPr>
            <w:tcW w:w="5140" w:type="dxa"/>
            <w:tcBorders>
              <w:top w:val="single" w:sz="12" w:space="0" w:color="auto"/>
              <w:left w:val="single" w:sz="12" w:space="0" w:color="auto"/>
              <w:bottom w:val="single" w:sz="12" w:space="0" w:color="auto"/>
              <w:right w:val="single" w:sz="12" w:space="0" w:color="auto"/>
            </w:tcBorders>
            <w:vAlign w:val="center"/>
          </w:tcPr>
          <w:p w14:paraId="7FEA5367" w14:textId="304DD95C" w:rsidR="007F0F61" w:rsidRPr="001F31BD" w:rsidRDefault="00D01591" w:rsidP="00556149">
            <w:pPr>
              <w:spacing w:before="0"/>
              <w:rPr>
                <w:rFonts w:asciiTheme="minorHAnsi" w:hAnsiTheme="minorHAnsi" w:cstheme="minorHAnsi"/>
                <w:color w:val="000000"/>
              </w:rPr>
            </w:pPr>
            <w:r w:rsidRPr="001F31BD">
              <w:rPr>
                <w:rFonts w:asciiTheme="minorHAnsi" w:hAnsiTheme="minorHAnsi" w:cstheme="minorHAnsi"/>
                <w:color w:val="000000"/>
              </w:rPr>
              <w:t xml:space="preserve">A column to select if the exposure trades need to be sent out to </w:t>
            </w:r>
            <w:proofErr w:type="spellStart"/>
            <w:r w:rsidRPr="001F31BD">
              <w:rPr>
                <w:rFonts w:asciiTheme="minorHAnsi" w:hAnsiTheme="minorHAnsi" w:cstheme="minorHAnsi"/>
                <w:color w:val="000000"/>
              </w:rPr>
              <w:t>TriResolve</w:t>
            </w:r>
            <w:proofErr w:type="spellEnd"/>
            <w:r w:rsidRPr="001F31BD">
              <w:rPr>
                <w:rFonts w:asciiTheme="minorHAnsi" w:hAnsiTheme="minorHAnsi" w:cstheme="minorHAnsi"/>
                <w:color w:val="000000"/>
              </w:rPr>
              <w:t>.</w:t>
            </w:r>
          </w:p>
        </w:tc>
      </w:tr>
      <w:tr w:rsidR="007F0F61" w:rsidRPr="001F31BD" w14:paraId="0F460FF3"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tcPr>
          <w:p w14:paraId="3A6B00D8" w14:textId="251B0B94" w:rsidR="007F0F61" w:rsidRPr="001F31BD" w:rsidRDefault="007F0F61" w:rsidP="007F0F61">
            <w:pPr>
              <w:spacing w:before="0"/>
              <w:rPr>
                <w:rFonts w:asciiTheme="minorHAnsi" w:hAnsiTheme="minorHAnsi" w:cstheme="minorHAnsi"/>
                <w:b/>
                <w:bCs/>
                <w:color w:val="000000"/>
              </w:rPr>
            </w:pPr>
            <w:r w:rsidRPr="001F31BD">
              <w:rPr>
                <w:rFonts w:asciiTheme="minorHAnsi" w:hAnsiTheme="minorHAnsi" w:cstheme="minorHAnsi"/>
                <w:b/>
                <w:bCs/>
                <w:color w:val="000000"/>
              </w:rPr>
              <w:t>Internal Comments</w:t>
            </w:r>
          </w:p>
        </w:tc>
        <w:tc>
          <w:tcPr>
            <w:tcW w:w="5140" w:type="dxa"/>
            <w:tcBorders>
              <w:top w:val="single" w:sz="12" w:space="0" w:color="auto"/>
              <w:left w:val="single" w:sz="12" w:space="0" w:color="auto"/>
              <w:bottom w:val="single" w:sz="12" w:space="0" w:color="auto"/>
              <w:right w:val="single" w:sz="12" w:space="0" w:color="auto"/>
            </w:tcBorders>
            <w:vAlign w:val="center"/>
          </w:tcPr>
          <w:p w14:paraId="360C41D3" w14:textId="1997F620" w:rsidR="007F0F61" w:rsidRPr="001F31BD" w:rsidRDefault="007F0F61" w:rsidP="007F0F61">
            <w:pPr>
              <w:spacing w:before="0"/>
              <w:rPr>
                <w:rFonts w:asciiTheme="minorHAnsi" w:hAnsiTheme="minorHAnsi" w:cstheme="minorHAnsi"/>
                <w:color w:val="000000"/>
              </w:rPr>
            </w:pPr>
            <w:r w:rsidRPr="001F31BD">
              <w:rPr>
                <w:rFonts w:asciiTheme="minorHAnsi" w:hAnsiTheme="minorHAnsi" w:cstheme="minorHAnsi"/>
                <w:color w:val="000000"/>
              </w:rPr>
              <w:t>Comments the user can store on the agreement record.</w:t>
            </w:r>
          </w:p>
        </w:tc>
      </w:tr>
      <w:tr w:rsidR="007F0F61" w:rsidRPr="001F31BD" w14:paraId="54B41F91"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hideMark/>
          </w:tcPr>
          <w:p w14:paraId="2A444F83" w14:textId="77777777" w:rsidR="007F0F61" w:rsidRPr="001F31BD" w:rsidRDefault="007F0F61" w:rsidP="007F0F61">
            <w:pPr>
              <w:spacing w:before="0"/>
              <w:rPr>
                <w:rFonts w:asciiTheme="minorHAnsi" w:hAnsiTheme="minorHAnsi" w:cstheme="minorHAnsi"/>
                <w:b/>
                <w:bCs/>
                <w:color w:val="000000"/>
              </w:rPr>
            </w:pPr>
            <w:r w:rsidRPr="001F31BD">
              <w:rPr>
                <w:rFonts w:asciiTheme="minorHAnsi" w:hAnsiTheme="minorHAnsi" w:cstheme="minorHAnsi"/>
                <w:b/>
                <w:bCs/>
                <w:color w:val="000000"/>
              </w:rPr>
              <w:t>Error</w:t>
            </w:r>
          </w:p>
        </w:tc>
        <w:tc>
          <w:tcPr>
            <w:tcW w:w="5140" w:type="dxa"/>
            <w:tcBorders>
              <w:top w:val="single" w:sz="12" w:space="0" w:color="auto"/>
              <w:left w:val="single" w:sz="12" w:space="0" w:color="auto"/>
              <w:bottom w:val="single" w:sz="12" w:space="0" w:color="auto"/>
              <w:right w:val="single" w:sz="12" w:space="0" w:color="auto"/>
            </w:tcBorders>
            <w:vAlign w:val="center"/>
            <w:hideMark/>
          </w:tcPr>
          <w:p w14:paraId="19AB1E3F" w14:textId="77777777" w:rsidR="007F0F61" w:rsidRPr="001F31BD" w:rsidRDefault="007F0F61" w:rsidP="007F0F61">
            <w:pPr>
              <w:spacing w:before="0"/>
              <w:rPr>
                <w:rFonts w:asciiTheme="minorHAnsi" w:hAnsiTheme="minorHAnsi" w:cstheme="minorHAnsi"/>
                <w:color w:val="000000"/>
              </w:rPr>
            </w:pPr>
            <w:r w:rsidRPr="001F31BD">
              <w:rPr>
                <w:rFonts w:asciiTheme="minorHAnsi" w:hAnsiTheme="minorHAnsi" w:cstheme="minorHAnsi"/>
                <w:color w:val="000000"/>
              </w:rPr>
              <w:t>Error Code when data incorrectly populated</w:t>
            </w:r>
          </w:p>
        </w:tc>
      </w:tr>
      <w:tr w:rsidR="007F0F61" w:rsidRPr="001F31BD" w14:paraId="31CDC0CD" w14:textId="77777777" w:rsidTr="000A7277">
        <w:trPr>
          <w:trHeight w:val="300"/>
          <w:jc w:val="center"/>
        </w:trPr>
        <w:tc>
          <w:tcPr>
            <w:tcW w:w="2780" w:type="dxa"/>
            <w:tcBorders>
              <w:top w:val="single" w:sz="12" w:space="0" w:color="auto"/>
              <w:left w:val="single" w:sz="12" w:space="0" w:color="auto"/>
              <w:bottom w:val="single" w:sz="12" w:space="0" w:color="auto"/>
              <w:right w:val="single" w:sz="12" w:space="0" w:color="auto"/>
            </w:tcBorders>
            <w:noWrap/>
            <w:vAlign w:val="center"/>
            <w:hideMark/>
          </w:tcPr>
          <w:p w14:paraId="1D2BDEDC" w14:textId="77777777" w:rsidR="007F0F61" w:rsidRPr="001F31BD" w:rsidRDefault="007F0F61" w:rsidP="007F0F61">
            <w:pPr>
              <w:spacing w:before="0"/>
              <w:rPr>
                <w:rFonts w:asciiTheme="minorHAnsi" w:hAnsiTheme="minorHAnsi" w:cstheme="minorHAnsi"/>
                <w:b/>
                <w:bCs/>
                <w:color w:val="000000"/>
              </w:rPr>
            </w:pPr>
            <w:r w:rsidRPr="001F31BD">
              <w:rPr>
                <w:rFonts w:asciiTheme="minorHAnsi" w:hAnsiTheme="minorHAnsi" w:cstheme="minorHAnsi"/>
                <w:b/>
                <w:bCs/>
                <w:color w:val="000000"/>
              </w:rPr>
              <w:t>Error Description</w:t>
            </w:r>
          </w:p>
        </w:tc>
        <w:tc>
          <w:tcPr>
            <w:tcW w:w="5140" w:type="dxa"/>
            <w:tcBorders>
              <w:top w:val="single" w:sz="12" w:space="0" w:color="auto"/>
              <w:left w:val="single" w:sz="12" w:space="0" w:color="auto"/>
              <w:bottom w:val="single" w:sz="12" w:space="0" w:color="auto"/>
              <w:right w:val="single" w:sz="12" w:space="0" w:color="auto"/>
            </w:tcBorders>
            <w:vAlign w:val="center"/>
            <w:hideMark/>
          </w:tcPr>
          <w:p w14:paraId="371167F4" w14:textId="77777777" w:rsidR="007F0F61" w:rsidRPr="001F31BD" w:rsidRDefault="007F0F61" w:rsidP="007F0F61">
            <w:pPr>
              <w:spacing w:before="0"/>
              <w:rPr>
                <w:rFonts w:asciiTheme="minorHAnsi" w:hAnsiTheme="minorHAnsi" w:cstheme="minorHAnsi"/>
                <w:color w:val="000000"/>
              </w:rPr>
            </w:pPr>
            <w:r w:rsidRPr="001F31BD">
              <w:rPr>
                <w:rFonts w:asciiTheme="minorHAnsi" w:hAnsiTheme="minorHAnsi" w:cstheme="minorHAnsi"/>
                <w:color w:val="000000"/>
              </w:rPr>
              <w:t>Error Narrative</w:t>
            </w:r>
          </w:p>
        </w:tc>
      </w:tr>
    </w:tbl>
    <w:p w14:paraId="6D20D9DF" w14:textId="469EF309" w:rsidR="00AD7E6D" w:rsidRPr="001F31BD" w:rsidRDefault="00AD7E6D" w:rsidP="00AD7E6D">
      <w:pPr>
        <w:rPr>
          <w:rFonts w:asciiTheme="minorHAnsi" w:hAnsiTheme="minorHAnsi" w:cstheme="minorHAnsi"/>
        </w:rPr>
      </w:pPr>
      <w:r w:rsidRPr="001F31BD">
        <w:rPr>
          <w:rFonts w:asciiTheme="minorHAnsi" w:hAnsiTheme="minorHAnsi" w:cstheme="minorHAnsi"/>
        </w:rPr>
        <w:t xml:space="preserve">Once the data is entered as per the CSA select save which will complete the </w:t>
      </w:r>
      <w:proofErr w:type="spellStart"/>
      <w:r w:rsidRPr="001F31BD">
        <w:rPr>
          <w:rFonts w:asciiTheme="minorHAnsi" w:hAnsiTheme="minorHAnsi" w:cstheme="minorHAnsi"/>
        </w:rPr>
        <w:t>set up</w:t>
      </w:r>
      <w:proofErr w:type="spellEnd"/>
      <w:r w:rsidRPr="001F31BD">
        <w:rPr>
          <w:rFonts w:asciiTheme="minorHAnsi" w:hAnsiTheme="minorHAnsi" w:cstheme="minorHAnsi"/>
        </w:rPr>
        <w:t>.</w:t>
      </w:r>
    </w:p>
    <w:p w14:paraId="2C480FB7" w14:textId="77777777" w:rsidR="005522F0" w:rsidRPr="001F31BD" w:rsidRDefault="00AD7E6D" w:rsidP="006A704C">
      <w:pPr>
        <w:rPr>
          <w:rFonts w:asciiTheme="minorHAnsi" w:hAnsiTheme="minorHAnsi" w:cstheme="minorHAnsi"/>
        </w:rPr>
      </w:pPr>
      <w:r w:rsidRPr="001F31BD">
        <w:rPr>
          <w:rFonts w:asciiTheme="minorHAnsi" w:hAnsiTheme="minorHAnsi" w:cstheme="minorHAnsi"/>
          <w:noProof/>
        </w:rPr>
        <w:drawing>
          <wp:inline distT="0" distB="0" distL="0" distR="0" wp14:anchorId="29C86FE8" wp14:editId="0979EB48">
            <wp:extent cx="5701030" cy="669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1030" cy="669925"/>
                    </a:xfrm>
                    <a:prstGeom prst="rect">
                      <a:avLst/>
                    </a:prstGeom>
                  </pic:spPr>
                </pic:pic>
              </a:graphicData>
            </a:graphic>
          </wp:inline>
        </w:drawing>
      </w:r>
    </w:p>
    <w:p w14:paraId="3F28FE99" w14:textId="24866FC4" w:rsidR="00FB0B00" w:rsidRPr="001F31BD" w:rsidRDefault="00FB0B00" w:rsidP="006A704C">
      <w:pPr>
        <w:rPr>
          <w:rFonts w:asciiTheme="minorHAnsi" w:hAnsiTheme="minorHAnsi" w:cstheme="minorHAnsi"/>
        </w:rPr>
      </w:pPr>
      <w:r w:rsidRPr="001F31BD">
        <w:rPr>
          <w:rFonts w:asciiTheme="minorHAnsi" w:hAnsiTheme="minorHAnsi" w:cstheme="minorHAnsi"/>
        </w:rPr>
        <w:t xml:space="preserve">For each </w:t>
      </w:r>
      <w:r w:rsidR="009935EF" w:rsidRPr="001F31BD">
        <w:rPr>
          <w:rFonts w:asciiTheme="minorHAnsi" w:hAnsiTheme="minorHAnsi" w:cstheme="minorHAnsi"/>
        </w:rPr>
        <w:t>agreement set up in the main screen, there is a corresponding Child Window</w:t>
      </w:r>
      <w:r w:rsidR="009D3331" w:rsidRPr="001F31BD">
        <w:rPr>
          <w:rFonts w:asciiTheme="minorHAnsi" w:hAnsiTheme="minorHAnsi" w:cstheme="minorHAnsi"/>
        </w:rPr>
        <w:t>. Description of each field as per below,</w:t>
      </w:r>
    </w:p>
    <w:p w14:paraId="72AC782C" w14:textId="3E9F23CD" w:rsidR="006F0DEA" w:rsidRPr="001F31BD" w:rsidRDefault="00AF47FA" w:rsidP="006A704C">
      <w:pPr>
        <w:rPr>
          <w:rFonts w:asciiTheme="minorHAnsi" w:hAnsiTheme="minorHAnsi" w:cstheme="minorHAnsi"/>
        </w:rPr>
      </w:pPr>
      <w:r w:rsidRPr="001F31BD">
        <w:rPr>
          <w:rFonts w:asciiTheme="minorHAnsi" w:hAnsiTheme="minorHAnsi" w:cstheme="minorHAnsi"/>
          <w:noProof/>
        </w:rPr>
        <w:drawing>
          <wp:inline distT="0" distB="0" distL="0" distR="0" wp14:anchorId="39D79218" wp14:editId="0E6FB35B">
            <wp:extent cx="5701030" cy="3911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1030" cy="391160"/>
                    </a:xfrm>
                    <a:prstGeom prst="rect">
                      <a:avLst/>
                    </a:prstGeom>
                  </pic:spPr>
                </pic:pic>
              </a:graphicData>
            </a:graphic>
          </wp:inline>
        </w:drawing>
      </w:r>
    </w:p>
    <w:p w14:paraId="382B5F2C" w14:textId="77777777" w:rsidR="00AF47FA" w:rsidRPr="001F31BD" w:rsidRDefault="00AF47FA" w:rsidP="006A704C">
      <w:pPr>
        <w:rPr>
          <w:rFonts w:asciiTheme="minorHAnsi" w:hAnsiTheme="minorHAnsi" w:cstheme="minorHAnsi"/>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474"/>
        <w:gridCol w:w="4474"/>
      </w:tblGrid>
      <w:tr w:rsidR="001B6AE9" w:rsidRPr="001F31BD" w14:paraId="65B3F511" w14:textId="77777777" w:rsidTr="000A7277">
        <w:tc>
          <w:tcPr>
            <w:tcW w:w="4484" w:type="dxa"/>
            <w:shd w:val="clear" w:color="auto" w:fill="8DB3E2" w:themeFill="text2" w:themeFillTint="66"/>
          </w:tcPr>
          <w:p w14:paraId="4773E7CA" w14:textId="0762AD49" w:rsidR="001B6AE9" w:rsidRPr="001F31BD" w:rsidRDefault="001B6AE9" w:rsidP="00F92050">
            <w:pPr>
              <w:jc w:val="center"/>
              <w:rPr>
                <w:rFonts w:asciiTheme="minorHAnsi" w:hAnsiTheme="minorHAnsi" w:cstheme="minorHAnsi"/>
                <w:b/>
                <w:bCs/>
              </w:rPr>
            </w:pPr>
            <w:r w:rsidRPr="001F31BD">
              <w:rPr>
                <w:rFonts w:asciiTheme="minorHAnsi" w:hAnsiTheme="minorHAnsi" w:cstheme="minorHAnsi"/>
                <w:b/>
                <w:bCs/>
              </w:rPr>
              <w:t>Child Window</w:t>
            </w:r>
          </w:p>
        </w:tc>
        <w:tc>
          <w:tcPr>
            <w:tcW w:w="4484" w:type="dxa"/>
            <w:shd w:val="clear" w:color="auto" w:fill="8DB3E2" w:themeFill="text2" w:themeFillTint="66"/>
          </w:tcPr>
          <w:p w14:paraId="44900F9E" w14:textId="0833C4AC" w:rsidR="001B6AE9" w:rsidRPr="001F31BD" w:rsidRDefault="001B6AE9" w:rsidP="00F92050">
            <w:pPr>
              <w:jc w:val="center"/>
              <w:rPr>
                <w:rFonts w:asciiTheme="minorHAnsi" w:hAnsiTheme="minorHAnsi" w:cstheme="minorHAnsi"/>
                <w:b/>
                <w:bCs/>
              </w:rPr>
            </w:pPr>
            <w:r w:rsidRPr="001F31BD">
              <w:rPr>
                <w:rFonts w:asciiTheme="minorHAnsi" w:hAnsiTheme="minorHAnsi" w:cstheme="minorHAnsi"/>
                <w:b/>
                <w:bCs/>
              </w:rPr>
              <w:t>Description</w:t>
            </w:r>
          </w:p>
        </w:tc>
      </w:tr>
      <w:tr w:rsidR="001B6AE9" w:rsidRPr="001F31BD" w14:paraId="26E628CD" w14:textId="77777777" w:rsidTr="000A7277">
        <w:tc>
          <w:tcPr>
            <w:tcW w:w="4484" w:type="dxa"/>
            <w:vAlign w:val="center"/>
          </w:tcPr>
          <w:p w14:paraId="43CD70C1" w14:textId="6C5339DD" w:rsidR="001B6AE9" w:rsidRPr="001F31BD" w:rsidRDefault="001B6AE9" w:rsidP="001B6AE9">
            <w:pPr>
              <w:rPr>
                <w:rFonts w:asciiTheme="minorHAnsi" w:hAnsiTheme="minorHAnsi" w:cstheme="minorHAnsi"/>
                <w:b/>
                <w:bCs/>
              </w:rPr>
            </w:pPr>
            <w:r w:rsidRPr="001F31BD">
              <w:rPr>
                <w:rFonts w:asciiTheme="minorHAnsi" w:hAnsiTheme="minorHAnsi" w:cstheme="minorHAnsi"/>
                <w:b/>
                <w:bCs/>
                <w:color w:val="000000"/>
              </w:rPr>
              <w:t>Contacts</w:t>
            </w:r>
          </w:p>
        </w:tc>
        <w:tc>
          <w:tcPr>
            <w:tcW w:w="4484" w:type="dxa"/>
          </w:tcPr>
          <w:p w14:paraId="3B6B8550" w14:textId="2D0ED264" w:rsidR="001B6AE9" w:rsidRPr="001F31BD" w:rsidRDefault="001B6AE9" w:rsidP="00F92050">
            <w:pPr>
              <w:spacing w:before="0"/>
              <w:rPr>
                <w:rFonts w:asciiTheme="minorHAnsi" w:hAnsiTheme="minorHAnsi" w:cstheme="minorHAnsi"/>
                <w:color w:val="000000"/>
              </w:rPr>
            </w:pPr>
            <w:r w:rsidRPr="001F31BD">
              <w:rPr>
                <w:rFonts w:asciiTheme="minorHAnsi" w:hAnsiTheme="minorHAnsi" w:cstheme="minorHAnsi"/>
                <w:color w:val="000000"/>
              </w:rPr>
              <w:t>This can be used to set up contact details (email addresses) of the counterparty to whom the margin calls, any reporting and Interest statement will be sent. Interest Statement is not applicable for UMR IM.</w:t>
            </w:r>
          </w:p>
        </w:tc>
      </w:tr>
      <w:tr w:rsidR="009C6083" w:rsidRPr="001F31BD" w14:paraId="38B8D3A0" w14:textId="77777777" w:rsidTr="000A7277">
        <w:tc>
          <w:tcPr>
            <w:tcW w:w="4484" w:type="dxa"/>
          </w:tcPr>
          <w:p w14:paraId="6BF4B53E" w14:textId="04C7FD4E" w:rsidR="009C6083" w:rsidRPr="001F31BD" w:rsidRDefault="009C6083" w:rsidP="001B6AE9">
            <w:pPr>
              <w:rPr>
                <w:rFonts w:asciiTheme="minorHAnsi" w:hAnsiTheme="minorHAnsi" w:cstheme="minorHAnsi"/>
                <w:b/>
                <w:bCs/>
                <w:color w:val="000000"/>
              </w:rPr>
            </w:pPr>
            <w:r w:rsidRPr="001F31BD">
              <w:rPr>
                <w:rFonts w:asciiTheme="minorHAnsi" w:hAnsiTheme="minorHAnsi" w:cstheme="minorHAnsi"/>
                <w:b/>
                <w:bCs/>
                <w:color w:val="000000"/>
              </w:rPr>
              <w:t>General</w:t>
            </w:r>
          </w:p>
        </w:tc>
        <w:tc>
          <w:tcPr>
            <w:tcW w:w="4484" w:type="dxa"/>
          </w:tcPr>
          <w:p w14:paraId="25DA09DB" w14:textId="57918811" w:rsidR="009C6083" w:rsidRPr="001F31BD" w:rsidRDefault="00464E94" w:rsidP="001B6AE9">
            <w:pPr>
              <w:rPr>
                <w:rFonts w:asciiTheme="minorHAnsi" w:hAnsiTheme="minorHAnsi" w:cstheme="minorHAnsi"/>
                <w:color w:val="000000"/>
              </w:rPr>
            </w:pPr>
            <w:r w:rsidRPr="001F31BD">
              <w:rPr>
                <w:rFonts w:asciiTheme="minorHAnsi" w:hAnsiTheme="minorHAnsi" w:cstheme="minorHAnsi"/>
                <w:color w:val="000000"/>
              </w:rPr>
              <w:t xml:space="preserve">Call Netting (VM &amp; IA) </w:t>
            </w:r>
            <w:r w:rsidR="00CD5284" w:rsidRPr="001F31BD">
              <w:rPr>
                <w:rFonts w:asciiTheme="minorHAnsi" w:hAnsiTheme="minorHAnsi" w:cstheme="minorHAnsi"/>
                <w:color w:val="000000"/>
              </w:rPr>
              <w:t>, Independent Amount details and static, Signature date and version of ISDA/CSA</w:t>
            </w:r>
          </w:p>
        </w:tc>
      </w:tr>
      <w:tr w:rsidR="001B6AE9" w:rsidRPr="001F31BD" w14:paraId="46D13D8C" w14:textId="77777777" w:rsidTr="000A7277">
        <w:tc>
          <w:tcPr>
            <w:tcW w:w="4484" w:type="dxa"/>
          </w:tcPr>
          <w:p w14:paraId="66B81909" w14:textId="0FD32538" w:rsidR="001B6AE9" w:rsidRPr="001F31BD" w:rsidRDefault="00FE64F1" w:rsidP="001B6AE9">
            <w:pPr>
              <w:rPr>
                <w:rFonts w:asciiTheme="minorHAnsi" w:hAnsiTheme="minorHAnsi" w:cstheme="minorHAnsi"/>
                <w:b/>
                <w:bCs/>
              </w:rPr>
            </w:pPr>
            <w:r w:rsidRPr="001F31BD">
              <w:rPr>
                <w:rFonts w:asciiTheme="minorHAnsi" w:hAnsiTheme="minorHAnsi" w:cstheme="minorHAnsi"/>
                <w:b/>
                <w:bCs/>
                <w:color w:val="000000"/>
              </w:rPr>
              <w:t>Acadia</w:t>
            </w:r>
          </w:p>
        </w:tc>
        <w:tc>
          <w:tcPr>
            <w:tcW w:w="4484" w:type="dxa"/>
          </w:tcPr>
          <w:p w14:paraId="3FA562EF" w14:textId="573B1871" w:rsidR="001B6AE9" w:rsidRPr="001F31BD" w:rsidRDefault="00FE64F1" w:rsidP="001B6AE9">
            <w:pPr>
              <w:rPr>
                <w:rFonts w:asciiTheme="minorHAnsi" w:hAnsiTheme="minorHAnsi" w:cstheme="minorHAnsi"/>
              </w:rPr>
            </w:pPr>
            <w:r w:rsidRPr="001F31BD">
              <w:rPr>
                <w:rFonts w:asciiTheme="minorHAnsi" w:hAnsiTheme="minorHAnsi" w:cstheme="minorHAnsi"/>
                <w:color w:val="000000"/>
              </w:rPr>
              <w:t>AM</w:t>
            </w:r>
            <w:r w:rsidR="007D113C" w:rsidRPr="001F31BD">
              <w:rPr>
                <w:rFonts w:asciiTheme="minorHAnsi" w:hAnsiTheme="minorHAnsi" w:cstheme="minorHAnsi"/>
                <w:color w:val="000000"/>
              </w:rPr>
              <w:t>P id from Acadia should be populated in this field.</w:t>
            </w:r>
          </w:p>
        </w:tc>
      </w:tr>
      <w:tr w:rsidR="001B6AE9" w:rsidRPr="001F31BD" w14:paraId="0CB49FA9" w14:textId="77777777" w:rsidTr="000A7277">
        <w:tc>
          <w:tcPr>
            <w:tcW w:w="4484" w:type="dxa"/>
          </w:tcPr>
          <w:p w14:paraId="6432EBB7" w14:textId="3EF67CDE" w:rsidR="001B6AE9" w:rsidRPr="001F31BD" w:rsidRDefault="007D113C" w:rsidP="001B6AE9">
            <w:pPr>
              <w:rPr>
                <w:rFonts w:asciiTheme="minorHAnsi" w:hAnsiTheme="minorHAnsi" w:cstheme="minorHAnsi"/>
                <w:b/>
                <w:bCs/>
              </w:rPr>
            </w:pPr>
            <w:r w:rsidRPr="001F31BD">
              <w:rPr>
                <w:rFonts w:asciiTheme="minorHAnsi" w:hAnsiTheme="minorHAnsi" w:cstheme="minorHAnsi"/>
                <w:b/>
                <w:bCs/>
                <w:color w:val="000000"/>
              </w:rPr>
              <w:t>Interest Terms</w:t>
            </w:r>
          </w:p>
        </w:tc>
        <w:tc>
          <w:tcPr>
            <w:tcW w:w="4484" w:type="dxa"/>
          </w:tcPr>
          <w:p w14:paraId="1089ACBE" w14:textId="2B80C6AB" w:rsidR="001B6AE9" w:rsidRPr="001F31BD" w:rsidRDefault="009E4939" w:rsidP="001B6AE9">
            <w:pPr>
              <w:rPr>
                <w:rFonts w:asciiTheme="minorHAnsi" w:hAnsiTheme="minorHAnsi" w:cstheme="minorHAnsi"/>
              </w:rPr>
            </w:pPr>
            <w:r w:rsidRPr="001F31BD">
              <w:rPr>
                <w:rFonts w:asciiTheme="minorHAnsi" w:hAnsiTheme="minorHAnsi" w:cstheme="minorHAnsi"/>
              </w:rPr>
              <w:t>Interest</w:t>
            </w:r>
            <w:r w:rsidR="00515EF1" w:rsidRPr="001F31BD">
              <w:rPr>
                <w:rFonts w:asciiTheme="minorHAnsi" w:hAnsiTheme="minorHAnsi" w:cstheme="minorHAnsi"/>
              </w:rPr>
              <w:t xml:space="preserve"> rate index, currency, market spread can be set up in this field.</w:t>
            </w:r>
          </w:p>
        </w:tc>
      </w:tr>
      <w:tr w:rsidR="001B6AE9" w:rsidRPr="001F31BD" w14:paraId="74371C8B" w14:textId="77777777" w:rsidTr="000A7277">
        <w:tc>
          <w:tcPr>
            <w:tcW w:w="4484" w:type="dxa"/>
          </w:tcPr>
          <w:p w14:paraId="15AB8E2D" w14:textId="48179FCB" w:rsidR="001B6AE9" w:rsidRPr="001F31BD" w:rsidRDefault="001B6AE9" w:rsidP="001B6AE9">
            <w:pPr>
              <w:rPr>
                <w:rFonts w:asciiTheme="minorHAnsi" w:hAnsiTheme="minorHAnsi" w:cstheme="minorHAnsi"/>
                <w:b/>
                <w:bCs/>
              </w:rPr>
            </w:pPr>
            <w:r w:rsidRPr="001F31BD">
              <w:rPr>
                <w:rFonts w:asciiTheme="minorHAnsi" w:hAnsiTheme="minorHAnsi" w:cstheme="minorHAnsi"/>
                <w:b/>
                <w:bCs/>
              </w:rPr>
              <w:lastRenderedPageBreak/>
              <w:t>Collateral Delivery</w:t>
            </w:r>
          </w:p>
        </w:tc>
        <w:tc>
          <w:tcPr>
            <w:tcW w:w="4484" w:type="dxa"/>
          </w:tcPr>
          <w:p w14:paraId="717A19A7" w14:textId="43F49FF7" w:rsidR="001B6AE9" w:rsidRPr="001F31BD" w:rsidRDefault="001C23CB" w:rsidP="001B6AE9">
            <w:pPr>
              <w:rPr>
                <w:rFonts w:asciiTheme="minorHAnsi" w:hAnsiTheme="minorHAnsi" w:cstheme="minorHAnsi"/>
              </w:rPr>
            </w:pPr>
            <w:r w:rsidRPr="001F31BD">
              <w:rPr>
                <w:rFonts w:asciiTheme="minorHAnsi" w:hAnsiTheme="minorHAnsi" w:cstheme="minorHAnsi"/>
              </w:rPr>
              <w:t>To set up delivery method and escrow account details</w:t>
            </w:r>
            <w:r w:rsidR="00515EF1" w:rsidRPr="001F31BD">
              <w:rPr>
                <w:rFonts w:asciiTheme="minorHAnsi" w:hAnsiTheme="minorHAnsi" w:cstheme="minorHAnsi"/>
              </w:rPr>
              <w:t xml:space="preserve"> for</w:t>
            </w:r>
            <w:r w:rsidR="00640F42" w:rsidRPr="001F31BD">
              <w:rPr>
                <w:rFonts w:asciiTheme="minorHAnsi" w:hAnsiTheme="minorHAnsi" w:cstheme="minorHAnsi"/>
              </w:rPr>
              <w:t xml:space="preserve"> OTC</w:t>
            </w:r>
            <w:r w:rsidR="00515EF1" w:rsidRPr="001F31BD">
              <w:rPr>
                <w:rFonts w:asciiTheme="minorHAnsi" w:hAnsiTheme="minorHAnsi" w:cstheme="minorHAnsi"/>
              </w:rPr>
              <w:t xml:space="preserve"> </w:t>
            </w:r>
            <w:r w:rsidR="00422BF9" w:rsidRPr="001F31BD">
              <w:rPr>
                <w:rFonts w:asciiTheme="minorHAnsi" w:hAnsiTheme="minorHAnsi" w:cstheme="minorHAnsi"/>
              </w:rPr>
              <w:t>I</w:t>
            </w:r>
            <w:r w:rsidR="00640F42" w:rsidRPr="001F31BD">
              <w:rPr>
                <w:rFonts w:asciiTheme="minorHAnsi" w:hAnsiTheme="minorHAnsi" w:cstheme="minorHAnsi"/>
              </w:rPr>
              <w:t xml:space="preserve">M </w:t>
            </w:r>
            <w:r w:rsidR="00422BF9" w:rsidRPr="001F31BD">
              <w:rPr>
                <w:rFonts w:asciiTheme="minorHAnsi" w:hAnsiTheme="minorHAnsi" w:cstheme="minorHAnsi"/>
              </w:rPr>
              <w:t xml:space="preserve">agreements and for IA on OTC </w:t>
            </w:r>
            <w:r w:rsidR="00640F42" w:rsidRPr="001F31BD">
              <w:rPr>
                <w:rFonts w:asciiTheme="minorHAnsi" w:hAnsiTheme="minorHAnsi" w:cstheme="minorHAnsi"/>
              </w:rPr>
              <w:t>VM</w:t>
            </w:r>
            <w:r w:rsidR="00DD70DC" w:rsidRPr="001F31BD">
              <w:rPr>
                <w:rFonts w:asciiTheme="minorHAnsi" w:hAnsiTheme="minorHAnsi" w:cstheme="minorHAnsi"/>
              </w:rPr>
              <w:t xml:space="preserve"> where delivery method is Triparty</w:t>
            </w:r>
          </w:p>
        </w:tc>
      </w:tr>
      <w:tr w:rsidR="005E1EF0" w:rsidRPr="001F31BD" w14:paraId="098AE90C" w14:textId="77777777" w:rsidTr="000A7277">
        <w:tc>
          <w:tcPr>
            <w:tcW w:w="4484" w:type="dxa"/>
          </w:tcPr>
          <w:p w14:paraId="598674B6" w14:textId="70BA713D" w:rsidR="005E1EF0" w:rsidRPr="001F31BD" w:rsidRDefault="005E1EF0" w:rsidP="001B6AE9">
            <w:pPr>
              <w:rPr>
                <w:rFonts w:asciiTheme="minorHAnsi" w:hAnsiTheme="minorHAnsi" w:cstheme="minorHAnsi"/>
                <w:b/>
                <w:bCs/>
              </w:rPr>
            </w:pPr>
            <w:r w:rsidRPr="001F31BD">
              <w:rPr>
                <w:rFonts w:asciiTheme="minorHAnsi" w:hAnsiTheme="minorHAnsi" w:cstheme="minorHAnsi"/>
                <w:b/>
                <w:bCs/>
              </w:rPr>
              <w:t>Products</w:t>
            </w:r>
          </w:p>
        </w:tc>
        <w:tc>
          <w:tcPr>
            <w:tcW w:w="4484" w:type="dxa"/>
          </w:tcPr>
          <w:p w14:paraId="16385112" w14:textId="2161AD91" w:rsidR="005E1EF0" w:rsidRPr="001F31BD" w:rsidRDefault="00F35DF4" w:rsidP="001B6AE9">
            <w:pPr>
              <w:rPr>
                <w:rFonts w:asciiTheme="minorHAnsi" w:hAnsiTheme="minorHAnsi" w:cstheme="minorHAnsi"/>
              </w:rPr>
            </w:pPr>
            <w:r w:rsidRPr="001F31BD">
              <w:rPr>
                <w:rFonts w:asciiTheme="minorHAnsi" w:hAnsiTheme="minorHAnsi" w:cstheme="minorHAnsi"/>
              </w:rPr>
              <w:t>OTC derivative products for the relevant agreement.</w:t>
            </w:r>
          </w:p>
        </w:tc>
      </w:tr>
    </w:tbl>
    <w:p w14:paraId="737DCE83" w14:textId="77777777" w:rsidR="00F01C63" w:rsidRPr="001F31BD" w:rsidRDefault="00F01C63" w:rsidP="006A704C">
      <w:pPr>
        <w:rPr>
          <w:rFonts w:asciiTheme="minorHAnsi" w:hAnsiTheme="minorHAnsi" w:cstheme="minorHAnsi"/>
        </w:rPr>
      </w:pPr>
    </w:p>
    <w:p w14:paraId="527BF439" w14:textId="5D117C64" w:rsidR="00BB55BA" w:rsidRPr="001F31BD" w:rsidRDefault="00A02E91" w:rsidP="00A02E91">
      <w:pPr>
        <w:pStyle w:val="Heading3"/>
        <w:numPr>
          <w:ilvl w:val="0"/>
          <w:numId w:val="0"/>
        </w:numPr>
        <w:ind w:left="992"/>
        <w:rPr>
          <w:rFonts w:asciiTheme="minorHAnsi" w:hAnsiTheme="minorHAnsi" w:cstheme="minorHAnsi"/>
          <w:sz w:val="28"/>
          <w:szCs w:val="28"/>
        </w:rPr>
      </w:pPr>
      <w:bookmarkStart w:id="21" w:name="_Toc155173450"/>
      <w:r w:rsidRPr="001F31BD">
        <w:rPr>
          <w:rFonts w:asciiTheme="minorHAnsi" w:hAnsiTheme="minorHAnsi" w:cstheme="minorHAnsi"/>
          <w:sz w:val="28"/>
          <w:szCs w:val="28"/>
        </w:rPr>
        <w:t xml:space="preserve">5.1.3 </w:t>
      </w:r>
      <w:r w:rsidR="00BB55BA" w:rsidRPr="001F31BD">
        <w:rPr>
          <w:rFonts w:asciiTheme="minorHAnsi" w:hAnsiTheme="minorHAnsi" w:cstheme="minorHAnsi"/>
          <w:sz w:val="28"/>
          <w:szCs w:val="28"/>
        </w:rPr>
        <w:t>Setting up agreements via Gateway Error Viewer.</w:t>
      </w:r>
      <w:bookmarkEnd w:id="21"/>
    </w:p>
    <w:p w14:paraId="3900F955" w14:textId="394F9035" w:rsidR="00157642" w:rsidRPr="001F31BD" w:rsidRDefault="00157642" w:rsidP="00157642">
      <w:pPr>
        <w:rPr>
          <w:rFonts w:asciiTheme="minorHAnsi" w:hAnsiTheme="minorHAnsi" w:cstheme="minorHAnsi"/>
        </w:rPr>
      </w:pPr>
      <w:r w:rsidRPr="001F31BD">
        <w:rPr>
          <w:rFonts w:asciiTheme="minorHAnsi" w:hAnsiTheme="minorHAnsi" w:cstheme="minorHAnsi"/>
        </w:rPr>
        <w:t>Agreements can be directly fed into Gateway error viewer by downloading an excel template and then populating it with the required details.</w:t>
      </w:r>
    </w:p>
    <w:p w14:paraId="756A1681" w14:textId="3C5C0DAE" w:rsidR="00157642" w:rsidRPr="001F31BD" w:rsidRDefault="00157642" w:rsidP="00157642">
      <w:pPr>
        <w:rPr>
          <w:rFonts w:asciiTheme="minorHAnsi" w:hAnsiTheme="minorHAnsi" w:cstheme="minorHAnsi"/>
        </w:rPr>
      </w:pPr>
      <w:r w:rsidRPr="001F31BD">
        <w:rPr>
          <w:rFonts w:asciiTheme="minorHAnsi" w:hAnsiTheme="minorHAnsi" w:cstheme="minorHAnsi"/>
        </w:rPr>
        <w:t>Gateway Error Viewer can be accessed from here – Gateway&gt;&gt;Gateway Error Viewer</w:t>
      </w:r>
    </w:p>
    <w:p w14:paraId="3285B08B" w14:textId="4DD2804A" w:rsidR="00157642" w:rsidRPr="001F31BD" w:rsidRDefault="00157642" w:rsidP="00157642">
      <w:pPr>
        <w:rPr>
          <w:rFonts w:asciiTheme="minorHAnsi" w:hAnsiTheme="minorHAnsi" w:cstheme="minorHAnsi"/>
        </w:rPr>
      </w:pPr>
    </w:p>
    <w:p w14:paraId="1F906EC7" w14:textId="02F67E3F" w:rsidR="00157642" w:rsidRPr="001F31BD" w:rsidRDefault="00157642" w:rsidP="00157642">
      <w:pPr>
        <w:rPr>
          <w:rFonts w:asciiTheme="minorHAnsi" w:hAnsiTheme="minorHAnsi" w:cstheme="minorHAnsi"/>
        </w:rPr>
      </w:pPr>
    </w:p>
    <w:p w14:paraId="4555E1F8" w14:textId="2A451ACD" w:rsidR="00157642" w:rsidRPr="001F31BD" w:rsidRDefault="00157642" w:rsidP="00157642">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3821F361" wp14:editId="09829FF7">
            <wp:extent cx="2857899" cy="61730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899" cy="6173061"/>
                    </a:xfrm>
                    <a:prstGeom prst="rect">
                      <a:avLst/>
                    </a:prstGeom>
                  </pic:spPr>
                </pic:pic>
              </a:graphicData>
            </a:graphic>
          </wp:inline>
        </w:drawing>
      </w:r>
    </w:p>
    <w:p w14:paraId="53CE1D26" w14:textId="39F7AB98" w:rsidR="00BB55BA" w:rsidRPr="001F31BD" w:rsidRDefault="00BB55BA" w:rsidP="006A704C">
      <w:pPr>
        <w:rPr>
          <w:rFonts w:asciiTheme="minorHAnsi" w:hAnsiTheme="minorHAnsi" w:cstheme="minorHAnsi"/>
        </w:rPr>
      </w:pPr>
    </w:p>
    <w:p w14:paraId="6E8A86E8" w14:textId="536666DE" w:rsidR="00056857" w:rsidRPr="001F31BD" w:rsidRDefault="00056857" w:rsidP="00056857">
      <w:pPr>
        <w:rPr>
          <w:rFonts w:asciiTheme="minorHAnsi" w:hAnsiTheme="minorHAnsi" w:cstheme="minorHAnsi"/>
        </w:rPr>
      </w:pPr>
      <w:r w:rsidRPr="001F31BD">
        <w:rPr>
          <w:rFonts w:asciiTheme="minorHAnsi" w:hAnsiTheme="minorHAnsi" w:cstheme="minorHAnsi"/>
        </w:rPr>
        <w:t>Select Feed list &amp; Feed data as per below,</w:t>
      </w:r>
    </w:p>
    <w:p w14:paraId="1A8544C4" w14:textId="7A4545CA" w:rsidR="00056857" w:rsidRPr="001F31BD" w:rsidRDefault="008161BE" w:rsidP="00056857">
      <w:pPr>
        <w:rPr>
          <w:rFonts w:asciiTheme="minorHAnsi" w:hAnsiTheme="minorHAnsi" w:cstheme="minorHAnsi"/>
        </w:rPr>
      </w:pPr>
      <w:r w:rsidRPr="001F31BD">
        <w:rPr>
          <w:rFonts w:asciiTheme="minorHAnsi" w:hAnsiTheme="minorHAnsi" w:cstheme="minorHAnsi"/>
          <w:noProof/>
        </w:rPr>
        <w:drawing>
          <wp:inline distT="0" distB="0" distL="0" distR="0" wp14:anchorId="4E934BB8" wp14:editId="03CCBD12">
            <wp:extent cx="2057687" cy="140037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687" cy="1400370"/>
                    </a:xfrm>
                    <a:prstGeom prst="rect">
                      <a:avLst/>
                    </a:prstGeom>
                  </pic:spPr>
                </pic:pic>
              </a:graphicData>
            </a:graphic>
          </wp:inline>
        </w:drawing>
      </w:r>
    </w:p>
    <w:p w14:paraId="5F4E6B8A" w14:textId="0C86F3C0" w:rsidR="005D3CE4" w:rsidRPr="001F31BD" w:rsidRDefault="005D3CE4" w:rsidP="006A704C">
      <w:pPr>
        <w:rPr>
          <w:rFonts w:asciiTheme="minorHAnsi" w:hAnsiTheme="minorHAnsi" w:cstheme="minorHAnsi"/>
        </w:rPr>
      </w:pPr>
    </w:p>
    <w:p w14:paraId="322432C7" w14:textId="4C8446EF" w:rsidR="00FE6E0A" w:rsidRPr="001F31BD" w:rsidRDefault="00FE6E0A" w:rsidP="00FE6E0A">
      <w:pPr>
        <w:rPr>
          <w:rFonts w:asciiTheme="minorHAnsi" w:hAnsiTheme="minorHAnsi" w:cstheme="minorHAnsi"/>
        </w:rPr>
      </w:pPr>
      <w:r w:rsidRPr="001F31BD">
        <w:rPr>
          <w:rFonts w:asciiTheme="minorHAnsi" w:hAnsiTheme="minorHAnsi" w:cstheme="minorHAnsi"/>
        </w:rPr>
        <w:t>Once in Feed list, filter the list and select CM Agreement from the drop down</w:t>
      </w:r>
    </w:p>
    <w:p w14:paraId="76AA6047" w14:textId="77777777" w:rsidR="00E524B9" w:rsidRPr="001F31BD" w:rsidRDefault="00F633CA" w:rsidP="007F6909">
      <w:pPr>
        <w:rPr>
          <w:rFonts w:asciiTheme="minorHAnsi" w:hAnsiTheme="minorHAnsi" w:cstheme="minorHAnsi"/>
        </w:rPr>
      </w:pPr>
      <w:r w:rsidRPr="001F31BD">
        <w:rPr>
          <w:rFonts w:asciiTheme="minorHAnsi" w:hAnsiTheme="minorHAnsi" w:cstheme="minorHAnsi"/>
          <w:noProof/>
        </w:rPr>
        <w:drawing>
          <wp:inline distT="0" distB="0" distL="0" distR="0" wp14:anchorId="0A0DAF7F" wp14:editId="5791B5A0">
            <wp:extent cx="5701030" cy="330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1030" cy="330835"/>
                    </a:xfrm>
                    <a:prstGeom prst="rect">
                      <a:avLst/>
                    </a:prstGeom>
                  </pic:spPr>
                </pic:pic>
              </a:graphicData>
            </a:graphic>
          </wp:inline>
        </w:drawing>
      </w:r>
    </w:p>
    <w:p w14:paraId="7E8EAB35" w14:textId="0DB502EC" w:rsidR="007F6909" w:rsidRPr="001F31BD" w:rsidRDefault="00E524B9" w:rsidP="007F6909">
      <w:pPr>
        <w:rPr>
          <w:rFonts w:asciiTheme="minorHAnsi" w:hAnsiTheme="minorHAnsi" w:cstheme="minorHAnsi"/>
        </w:rPr>
      </w:pPr>
      <w:r w:rsidRPr="001F31BD">
        <w:rPr>
          <w:rFonts w:asciiTheme="minorHAnsi" w:hAnsiTheme="minorHAnsi" w:cstheme="minorHAnsi"/>
          <w:noProof/>
        </w:rPr>
        <mc:AlternateContent>
          <mc:Choice Requires="wps">
            <w:drawing>
              <wp:anchor distT="0" distB="0" distL="114300" distR="114300" simplePos="0" relativeHeight="251659264" behindDoc="0" locked="0" layoutInCell="1" allowOverlap="1" wp14:anchorId="6A883AF3" wp14:editId="7E1D6193">
                <wp:simplePos x="0" y="0"/>
                <wp:positionH relativeFrom="column">
                  <wp:posOffset>2466662</wp:posOffset>
                </wp:positionH>
                <wp:positionV relativeFrom="paragraph">
                  <wp:posOffset>226382</wp:posOffset>
                </wp:positionV>
                <wp:extent cx="45719" cy="47767"/>
                <wp:effectExtent l="0" t="38100" r="31115" b="66675"/>
                <wp:wrapNone/>
                <wp:docPr id="38" name="Arrow: Right 38"/>
                <wp:cNvGraphicFramePr/>
                <a:graphic xmlns:a="http://schemas.openxmlformats.org/drawingml/2006/main">
                  <a:graphicData uri="http://schemas.microsoft.com/office/word/2010/wordprocessingShape">
                    <wps:wsp>
                      <wps:cNvSpPr/>
                      <wps:spPr>
                        <a:xfrm>
                          <a:off x="0" y="0"/>
                          <a:ext cx="45719" cy="47767"/>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997AC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194.25pt;margin-top:17.85pt;width:3.6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" adj="10800" filled="f" strokecolor="red" strokeweight="2pt"/>
            </w:pict>
          </mc:Fallback>
        </mc:AlternateContent>
      </w:r>
      <w:r w:rsidRPr="001F31BD">
        <w:rPr>
          <w:rFonts w:asciiTheme="minorHAnsi" w:hAnsiTheme="minorHAnsi" w:cstheme="minorHAnsi"/>
        </w:rPr>
        <w:t>R</w:t>
      </w:r>
      <w:r w:rsidR="007F6909" w:rsidRPr="001F31BD">
        <w:rPr>
          <w:rFonts w:asciiTheme="minorHAnsi" w:hAnsiTheme="minorHAnsi" w:cstheme="minorHAnsi"/>
        </w:rPr>
        <w:t>ight click on Feed Data, select Template</w:t>
      </w:r>
      <w:r w:rsidRPr="001F31BD">
        <w:rPr>
          <w:rFonts w:asciiTheme="minorHAnsi" w:hAnsiTheme="minorHAnsi" w:cstheme="minorHAnsi"/>
        </w:rPr>
        <w:t>s      Export</w:t>
      </w:r>
      <w:r w:rsidR="007F6909" w:rsidRPr="001F31BD">
        <w:rPr>
          <w:rFonts w:asciiTheme="minorHAnsi" w:hAnsiTheme="minorHAnsi" w:cstheme="minorHAnsi"/>
        </w:rPr>
        <w:t xml:space="preserve"> </w:t>
      </w:r>
      <w:r w:rsidRPr="001F31BD">
        <w:rPr>
          <w:rFonts w:asciiTheme="minorHAnsi" w:hAnsiTheme="minorHAnsi" w:cstheme="minorHAnsi"/>
        </w:rPr>
        <w:t>a</w:t>
      </w:r>
      <w:r w:rsidR="007F6909" w:rsidRPr="001F31BD">
        <w:rPr>
          <w:rFonts w:asciiTheme="minorHAnsi" w:hAnsiTheme="minorHAnsi" w:cstheme="minorHAnsi"/>
        </w:rPr>
        <w:t xml:space="preserve">ll columns. </w:t>
      </w:r>
    </w:p>
    <w:p w14:paraId="482E5B38" w14:textId="4F3DEFC3" w:rsidR="00435262" w:rsidRPr="001F31BD" w:rsidRDefault="00435262" w:rsidP="007F6909">
      <w:pPr>
        <w:rPr>
          <w:rFonts w:asciiTheme="minorHAnsi" w:hAnsiTheme="minorHAnsi" w:cstheme="minorHAnsi"/>
        </w:rPr>
      </w:pPr>
      <w:r w:rsidRPr="001F31BD">
        <w:rPr>
          <w:rFonts w:asciiTheme="minorHAnsi" w:hAnsiTheme="minorHAnsi" w:cstheme="minorHAnsi"/>
          <w:noProof/>
        </w:rPr>
        <w:drawing>
          <wp:inline distT="0" distB="0" distL="0" distR="0" wp14:anchorId="1623FB43" wp14:editId="7D6AF0A2">
            <wp:extent cx="4629796" cy="23244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9796" cy="2324424"/>
                    </a:xfrm>
                    <a:prstGeom prst="rect">
                      <a:avLst/>
                    </a:prstGeom>
                  </pic:spPr>
                </pic:pic>
              </a:graphicData>
            </a:graphic>
          </wp:inline>
        </w:drawing>
      </w:r>
    </w:p>
    <w:p w14:paraId="7FAA164F" w14:textId="77777777" w:rsidR="00435262" w:rsidRPr="001F31BD" w:rsidRDefault="00435262" w:rsidP="007F6909">
      <w:pPr>
        <w:rPr>
          <w:rFonts w:asciiTheme="minorHAnsi" w:hAnsiTheme="minorHAnsi" w:cstheme="minorHAnsi"/>
        </w:rPr>
      </w:pPr>
    </w:p>
    <w:p w14:paraId="424AFACE" w14:textId="77777777" w:rsidR="00435262" w:rsidRPr="001F31BD" w:rsidRDefault="00435262" w:rsidP="006A704C">
      <w:pPr>
        <w:rPr>
          <w:rFonts w:asciiTheme="minorHAnsi" w:hAnsiTheme="minorHAnsi" w:cstheme="minorHAnsi"/>
        </w:rPr>
      </w:pPr>
      <w:r w:rsidRPr="001F31BD">
        <w:rPr>
          <w:rFonts w:asciiTheme="minorHAnsi" w:hAnsiTheme="minorHAnsi" w:cstheme="minorHAnsi"/>
        </w:rPr>
        <w:t xml:space="preserve">A spreadsheet should open with the required columns as per below. </w:t>
      </w:r>
    </w:p>
    <w:p w14:paraId="485C7706" w14:textId="1045012E" w:rsidR="00157642" w:rsidRPr="001F31BD" w:rsidRDefault="00B421B9" w:rsidP="006A704C">
      <w:pPr>
        <w:rPr>
          <w:rFonts w:asciiTheme="minorHAnsi" w:hAnsiTheme="minorHAnsi" w:cstheme="minorHAnsi"/>
        </w:rPr>
      </w:pPr>
      <w:r w:rsidRPr="001F31BD">
        <w:rPr>
          <w:rFonts w:asciiTheme="minorHAnsi" w:hAnsiTheme="minorHAnsi" w:cstheme="minorHAnsi"/>
          <w:noProof/>
        </w:rPr>
        <w:drawing>
          <wp:inline distT="0" distB="0" distL="0" distR="0" wp14:anchorId="7983F723" wp14:editId="0239EE6C">
            <wp:extent cx="5701030" cy="141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1030" cy="141605"/>
                    </a:xfrm>
                    <a:prstGeom prst="rect">
                      <a:avLst/>
                    </a:prstGeom>
                  </pic:spPr>
                </pic:pic>
              </a:graphicData>
            </a:graphic>
          </wp:inline>
        </w:drawing>
      </w:r>
    </w:p>
    <w:p w14:paraId="3021B12F" w14:textId="2F080FA8" w:rsidR="001D4CB3" w:rsidRPr="001F31BD" w:rsidRDefault="00AA0515" w:rsidP="001D4CB3">
      <w:pPr>
        <w:rPr>
          <w:rFonts w:asciiTheme="minorHAnsi" w:hAnsiTheme="minorHAnsi" w:cstheme="minorHAnsi"/>
        </w:rPr>
      </w:pPr>
      <w:r w:rsidRPr="001F31BD">
        <w:rPr>
          <w:rFonts w:asciiTheme="minorHAnsi" w:hAnsiTheme="minorHAnsi" w:cstheme="minorHAnsi"/>
        </w:rPr>
        <w:t>P</w:t>
      </w:r>
      <w:r w:rsidR="001D4CB3" w:rsidRPr="001F31BD">
        <w:rPr>
          <w:rFonts w:asciiTheme="minorHAnsi" w:hAnsiTheme="minorHAnsi" w:cstheme="minorHAnsi"/>
        </w:rPr>
        <w:t>opulate the spreadsheet</w:t>
      </w:r>
      <w:r w:rsidRPr="001F31BD">
        <w:rPr>
          <w:rFonts w:asciiTheme="minorHAnsi" w:hAnsiTheme="minorHAnsi" w:cstheme="minorHAnsi"/>
        </w:rPr>
        <w:t xml:space="preserve"> with relevant data </w:t>
      </w:r>
      <w:r w:rsidR="001D4CB3" w:rsidRPr="001F31BD">
        <w:rPr>
          <w:rFonts w:asciiTheme="minorHAnsi" w:hAnsiTheme="minorHAnsi" w:cstheme="minorHAnsi"/>
        </w:rPr>
        <w:t>paste into the Feed Data by right clicking and selecting paste. Once the data is pasted, select save.</w:t>
      </w:r>
    </w:p>
    <w:p w14:paraId="2EE74A92" w14:textId="73A17B22" w:rsidR="00AA0515" w:rsidRPr="001F31BD" w:rsidRDefault="006769E6" w:rsidP="001D4CB3">
      <w:pPr>
        <w:rPr>
          <w:rFonts w:asciiTheme="minorHAnsi" w:hAnsiTheme="minorHAnsi" w:cstheme="minorHAnsi"/>
        </w:rPr>
      </w:pPr>
      <w:r w:rsidRPr="001F31BD">
        <w:rPr>
          <w:rFonts w:asciiTheme="minorHAnsi" w:hAnsiTheme="minorHAnsi" w:cstheme="minorHAnsi"/>
          <w:noProof/>
        </w:rPr>
        <w:drawing>
          <wp:inline distT="0" distB="0" distL="0" distR="0" wp14:anchorId="14FDAE4E" wp14:editId="6314AFFD">
            <wp:extent cx="2391109" cy="2276793"/>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1109" cy="2276793"/>
                    </a:xfrm>
                    <a:prstGeom prst="rect">
                      <a:avLst/>
                    </a:prstGeom>
                  </pic:spPr>
                </pic:pic>
              </a:graphicData>
            </a:graphic>
          </wp:inline>
        </w:drawing>
      </w:r>
    </w:p>
    <w:p w14:paraId="6A19101B" w14:textId="77777777" w:rsidR="00AA0515" w:rsidRPr="001F31BD" w:rsidRDefault="00AA0515" w:rsidP="001D4CB3">
      <w:pPr>
        <w:rPr>
          <w:rFonts w:asciiTheme="minorHAnsi" w:hAnsiTheme="minorHAnsi" w:cstheme="minorHAnsi"/>
        </w:rPr>
      </w:pPr>
    </w:p>
    <w:p w14:paraId="52840563" w14:textId="02F0C17E" w:rsidR="00B421B9" w:rsidRPr="001F31BD" w:rsidRDefault="00695C06" w:rsidP="006A704C">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693BBE3C" wp14:editId="59C02C6B">
            <wp:extent cx="5701030" cy="16344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1030" cy="1634490"/>
                    </a:xfrm>
                    <a:prstGeom prst="rect">
                      <a:avLst/>
                    </a:prstGeom>
                  </pic:spPr>
                </pic:pic>
              </a:graphicData>
            </a:graphic>
          </wp:inline>
        </w:drawing>
      </w:r>
    </w:p>
    <w:p w14:paraId="79E73C11" w14:textId="77777777" w:rsidR="004F598A" w:rsidRPr="001F31BD" w:rsidRDefault="004F598A" w:rsidP="004F598A">
      <w:pPr>
        <w:rPr>
          <w:rFonts w:asciiTheme="minorHAnsi" w:hAnsiTheme="minorHAnsi" w:cstheme="minorHAnsi"/>
        </w:rPr>
      </w:pPr>
      <w:r w:rsidRPr="001F31BD">
        <w:rPr>
          <w:rFonts w:asciiTheme="minorHAnsi" w:hAnsiTheme="minorHAnsi" w:cstheme="minorHAnsi"/>
        </w:rPr>
        <w:t>If the setup is accurate, then the data should be processed, if not, the user will get a ‘Rejected’ message and will have to investigate/check depending on the error code and narrative.</w:t>
      </w:r>
    </w:p>
    <w:p w14:paraId="13603975" w14:textId="0C489193" w:rsidR="002C3DB5" w:rsidRPr="001F31BD" w:rsidRDefault="00BF56D3" w:rsidP="002C3DB5">
      <w:pPr>
        <w:rPr>
          <w:rFonts w:asciiTheme="minorHAnsi" w:hAnsiTheme="minorHAnsi" w:cstheme="minorHAnsi"/>
        </w:rPr>
      </w:pPr>
      <w:r w:rsidRPr="001F31BD">
        <w:rPr>
          <w:rFonts w:asciiTheme="minorHAnsi" w:hAnsiTheme="minorHAnsi" w:cstheme="minorHAnsi"/>
          <w:noProof/>
        </w:rPr>
        <w:drawing>
          <wp:inline distT="0" distB="0" distL="0" distR="0" wp14:anchorId="7010BBA9" wp14:editId="0160B1C2">
            <wp:extent cx="5701030" cy="862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1030" cy="862330"/>
                    </a:xfrm>
                    <a:prstGeom prst="rect">
                      <a:avLst/>
                    </a:prstGeom>
                  </pic:spPr>
                </pic:pic>
              </a:graphicData>
            </a:graphic>
          </wp:inline>
        </w:drawing>
      </w:r>
    </w:p>
    <w:p w14:paraId="0FFB6567" w14:textId="63F68CEE" w:rsidR="00C75775" w:rsidRPr="001F31BD" w:rsidRDefault="00C75775" w:rsidP="00B97616">
      <w:pPr>
        <w:rPr>
          <w:rFonts w:asciiTheme="minorHAnsi" w:hAnsiTheme="minorHAnsi" w:cstheme="minorHAnsi"/>
        </w:rPr>
      </w:pPr>
    </w:p>
    <w:p w14:paraId="1FC69BA5" w14:textId="15C4666C" w:rsidR="00541471" w:rsidRDefault="00980A9F" w:rsidP="001F31BD">
      <w:pPr>
        <w:pStyle w:val="Heading3"/>
        <w:numPr>
          <w:ilvl w:val="2"/>
          <w:numId w:val="29"/>
        </w:numPr>
        <w:rPr>
          <w:rFonts w:asciiTheme="minorHAnsi" w:hAnsiTheme="minorHAnsi" w:cstheme="minorHAnsi"/>
          <w:sz w:val="28"/>
          <w:szCs w:val="28"/>
        </w:rPr>
      </w:pPr>
      <w:bookmarkStart w:id="22" w:name="_Toc155173451"/>
      <w:r>
        <w:rPr>
          <w:rFonts w:asciiTheme="minorHAnsi" w:hAnsiTheme="minorHAnsi" w:cstheme="minorHAnsi"/>
          <w:sz w:val="28"/>
          <w:szCs w:val="28"/>
        </w:rPr>
        <w:t>How do I s</w:t>
      </w:r>
      <w:r w:rsidR="00541471" w:rsidRPr="001F31BD">
        <w:rPr>
          <w:rFonts w:asciiTheme="minorHAnsi" w:hAnsiTheme="minorHAnsi" w:cstheme="minorHAnsi"/>
          <w:sz w:val="28"/>
          <w:szCs w:val="28"/>
        </w:rPr>
        <w:t xml:space="preserve">et up </w:t>
      </w:r>
      <w:r w:rsidR="001F31BD" w:rsidRPr="001F31BD">
        <w:rPr>
          <w:rFonts w:asciiTheme="minorHAnsi" w:hAnsiTheme="minorHAnsi" w:cstheme="minorHAnsi"/>
          <w:sz w:val="28"/>
          <w:szCs w:val="28"/>
        </w:rPr>
        <w:t>Margin Call Netting preferences</w:t>
      </w:r>
      <w:bookmarkEnd w:id="22"/>
    </w:p>
    <w:p w14:paraId="6467F35B" w14:textId="3EC6A5A3" w:rsidR="009D542B" w:rsidRPr="00732071" w:rsidRDefault="00BD1D40" w:rsidP="009D542B">
      <w:pPr>
        <w:rPr>
          <w:rFonts w:asciiTheme="minorHAnsi" w:hAnsiTheme="minorHAnsi" w:cstheme="minorHAnsi"/>
        </w:rPr>
      </w:pPr>
      <w:r w:rsidRPr="00732071">
        <w:rPr>
          <w:rFonts w:asciiTheme="minorHAnsi" w:hAnsiTheme="minorHAnsi" w:cstheme="minorHAnsi"/>
        </w:rPr>
        <w:t xml:space="preserve">Margin Call netting depends on what has been agreed between the two parties exchanging collateral for OTC derivatives. </w:t>
      </w:r>
      <w:r w:rsidR="00980A9F" w:rsidRPr="00732071">
        <w:rPr>
          <w:rFonts w:asciiTheme="minorHAnsi" w:hAnsiTheme="minorHAnsi" w:cstheme="minorHAnsi"/>
        </w:rPr>
        <w:t>The parties involved could either decide to net Variation Margin and Independent Amount or separate them, i.e. one margin call for Variation exposure and another for Independent Amount.</w:t>
      </w:r>
      <w:r w:rsidR="00EF2208">
        <w:rPr>
          <w:rFonts w:asciiTheme="minorHAnsi" w:hAnsiTheme="minorHAnsi" w:cstheme="minorHAnsi"/>
        </w:rPr>
        <w:t xml:space="preserve"> This is generally as per the CSA.</w:t>
      </w:r>
    </w:p>
    <w:p w14:paraId="5AF2A990" w14:textId="368B10E8" w:rsidR="00980A9F" w:rsidRDefault="00980A9F" w:rsidP="009D542B">
      <w:pPr>
        <w:rPr>
          <w:rFonts w:asciiTheme="minorHAnsi" w:hAnsiTheme="minorHAnsi" w:cstheme="minorHAnsi"/>
        </w:rPr>
      </w:pPr>
      <w:r w:rsidRPr="00732071">
        <w:rPr>
          <w:rFonts w:asciiTheme="minorHAnsi" w:hAnsiTheme="minorHAnsi" w:cstheme="minorHAnsi"/>
        </w:rPr>
        <w:t>This can be set up in below screens,</w:t>
      </w:r>
    </w:p>
    <w:p w14:paraId="3B5DCABB" w14:textId="5EA44CC6" w:rsidR="00732071" w:rsidRDefault="00732071" w:rsidP="009D542B">
      <w:pPr>
        <w:rPr>
          <w:rFonts w:asciiTheme="minorHAnsi" w:hAnsiTheme="minorHAnsi" w:cstheme="minorHAnsi"/>
          <w:b/>
          <w:bCs/>
        </w:rPr>
      </w:pPr>
      <w:r w:rsidRPr="00732071">
        <w:rPr>
          <w:rFonts w:asciiTheme="minorHAnsi" w:hAnsiTheme="minorHAnsi" w:cstheme="minorHAnsi"/>
          <w:b/>
          <w:bCs/>
        </w:rPr>
        <w:t>Netted Agreements</w:t>
      </w:r>
    </w:p>
    <w:p w14:paraId="18C6D09F" w14:textId="2D78E006" w:rsidR="00732071" w:rsidRDefault="00CA768E" w:rsidP="009D542B">
      <w:pPr>
        <w:rPr>
          <w:rFonts w:asciiTheme="minorHAnsi" w:hAnsiTheme="minorHAnsi" w:cstheme="minorHAnsi"/>
        </w:rPr>
      </w:pPr>
      <w:r>
        <w:rPr>
          <w:rFonts w:asciiTheme="minorHAnsi" w:hAnsiTheme="minorHAnsi" w:cstheme="minorHAnsi"/>
        </w:rPr>
        <w:t xml:space="preserve">User should select Netted IA Against VM as displayed in the </w:t>
      </w:r>
      <w:r w:rsidR="00E46158">
        <w:rPr>
          <w:rFonts w:asciiTheme="minorHAnsi" w:hAnsiTheme="minorHAnsi" w:cstheme="minorHAnsi"/>
        </w:rPr>
        <w:t>drop-down</w:t>
      </w:r>
      <w:r>
        <w:rPr>
          <w:rFonts w:asciiTheme="minorHAnsi" w:hAnsiTheme="minorHAnsi" w:cstheme="minorHAnsi"/>
        </w:rPr>
        <w:t xml:space="preserve"> menu, under General</w:t>
      </w:r>
      <w:r w:rsidR="00345BDB">
        <w:rPr>
          <w:rFonts w:asciiTheme="minorHAnsi" w:hAnsiTheme="minorHAnsi" w:cstheme="minorHAnsi"/>
        </w:rPr>
        <w:t xml:space="preserve"> tab</w:t>
      </w:r>
      <w:r>
        <w:rPr>
          <w:rFonts w:asciiTheme="minorHAnsi" w:hAnsiTheme="minorHAnsi" w:cstheme="minorHAnsi"/>
        </w:rPr>
        <w:t xml:space="preserve"> in </w:t>
      </w:r>
      <w:r w:rsidR="00E46158">
        <w:rPr>
          <w:rFonts w:asciiTheme="minorHAnsi" w:hAnsiTheme="minorHAnsi" w:cstheme="minorHAnsi"/>
        </w:rPr>
        <w:t>Agreement</w:t>
      </w:r>
      <w:r>
        <w:rPr>
          <w:rFonts w:asciiTheme="minorHAnsi" w:hAnsiTheme="minorHAnsi" w:cstheme="minorHAnsi"/>
        </w:rPr>
        <w:t xml:space="preserve"> Static window</w:t>
      </w:r>
      <w:r w:rsidR="0073598E">
        <w:rPr>
          <w:rFonts w:asciiTheme="minorHAnsi" w:hAnsiTheme="minorHAnsi" w:cstheme="minorHAnsi"/>
        </w:rPr>
        <w:t>,</w:t>
      </w:r>
    </w:p>
    <w:p w14:paraId="500F3BB3" w14:textId="029F89F4" w:rsidR="0073598E" w:rsidRPr="00CA768E" w:rsidRDefault="0073598E" w:rsidP="009D542B">
      <w:pPr>
        <w:rPr>
          <w:rFonts w:asciiTheme="minorHAnsi" w:hAnsiTheme="minorHAnsi" w:cstheme="minorHAnsi"/>
        </w:rPr>
      </w:pPr>
      <w:r w:rsidRPr="0073598E">
        <w:rPr>
          <w:rFonts w:asciiTheme="minorHAnsi" w:hAnsiTheme="minorHAnsi" w:cstheme="minorHAnsi"/>
          <w:noProof/>
        </w:rPr>
        <w:drawing>
          <wp:inline distT="0" distB="0" distL="0" distR="0" wp14:anchorId="3D7C1568" wp14:editId="3A7DC724">
            <wp:extent cx="5701030" cy="1316355"/>
            <wp:effectExtent l="0" t="0" r="0" b="0"/>
            <wp:docPr id="80591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1275" name="Picture 1" descr="A screenshot of a computer&#10;&#10;Description automatically generated"/>
                    <pic:cNvPicPr/>
                  </pic:nvPicPr>
                  <pic:blipFill>
                    <a:blip r:embed="rId43"/>
                    <a:stretch>
                      <a:fillRect/>
                    </a:stretch>
                  </pic:blipFill>
                  <pic:spPr>
                    <a:xfrm>
                      <a:off x="0" y="0"/>
                      <a:ext cx="5701030" cy="1316355"/>
                    </a:xfrm>
                    <a:prstGeom prst="rect">
                      <a:avLst/>
                    </a:prstGeom>
                  </pic:spPr>
                </pic:pic>
              </a:graphicData>
            </a:graphic>
          </wp:inline>
        </w:drawing>
      </w:r>
    </w:p>
    <w:p w14:paraId="64A595D9" w14:textId="77777777" w:rsidR="0073598E" w:rsidRDefault="0073598E" w:rsidP="009D542B">
      <w:pPr>
        <w:rPr>
          <w:rFonts w:asciiTheme="minorHAnsi" w:hAnsiTheme="minorHAnsi" w:cstheme="minorHAnsi"/>
        </w:rPr>
      </w:pPr>
    </w:p>
    <w:p w14:paraId="2B8F41FF" w14:textId="77777777" w:rsidR="0073598E" w:rsidRDefault="0073598E" w:rsidP="009D542B">
      <w:pPr>
        <w:rPr>
          <w:rFonts w:asciiTheme="minorHAnsi" w:hAnsiTheme="minorHAnsi" w:cstheme="minorHAnsi"/>
        </w:rPr>
      </w:pPr>
    </w:p>
    <w:p w14:paraId="03AE9396" w14:textId="77777777" w:rsidR="0073598E" w:rsidRDefault="0073598E" w:rsidP="009D542B">
      <w:pPr>
        <w:rPr>
          <w:rFonts w:asciiTheme="minorHAnsi" w:hAnsiTheme="minorHAnsi" w:cstheme="minorHAnsi"/>
        </w:rPr>
      </w:pPr>
    </w:p>
    <w:p w14:paraId="65216B87" w14:textId="31E39A98" w:rsidR="0073598E" w:rsidRDefault="0073598E" w:rsidP="009D542B">
      <w:pPr>
        <w:rPr>
          <w:rFonts w:asciiTheme="minorHAnsi" w:hAnsiTheme="minorHAnsi" w:cstheme="minorHAnsi"/>
        </w:rPr>
      </w:pPr>
      <w:r>
        <w:rPr>
          <w:rFonts w:asciiTheme="minorHAnsi" w:hAnsiTheme="minorHAnsi" w:cstheme="minorHAnsi"/>
        </w:rPr>
        <w:lastRenderedPageBreak/>
        <w:t>Margin Call envelope then consolidates the VM and the IA exposure and is displayed as below,</w:t>
      </w:r>
    </w:p>
    <w:p w14:paraId="547A1947" w14:textId="1CDB1F05" w:rsidR="0073598E" w:rsidRDefault="0073709B" w:rsidP="009D542B">
      <w:pPr>
        <w:rPr>
          <w:rFonts w:asciiTheme="minorHAnsi" w:hAnsiTheme="minorHAnsi" w:cstheme="minorHAnsi"/>
        </w:rPr>
      </w:pPr>
      <w:r w:rsidRPr="0073709B">
        <w:rPr>
          <w:rFonts w:asciiTheme="minorHAnsi" w:hAnsiTheme="minorHAnsi" w:cstheme="minorHAnsi"/>
          <w:noProof/>
        </w:rPr>
        <w:drawing>
          <wp:inline distT="0" distB="0" distL="0" distR="0" wp14:anchorId="1D41D038" wp14:editId="5F957010">
            <wp:extent cx="5701030" cy="2058035"/>
            <wp:effectExtent l="0" t="0" r="0" b="0"/>
            <wp:docPr id="123875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57484" name="Picture 1" descr="A screenshot of a computer&#10;&#10;Description automatically generated"/>
                    <pic:cNvPicPr/>
                  </pic:nvPicPr>
                  <pic:blipFill>
                    <a:blip r:embed="rId44"/>
                    <a:stretch>
                      <a:fillRect/>
                    </a:stretch>
                  </pic:blipFill>
                  <pic:spPr>
                    <a:xfrm>
                      <a:off x="0" y="0"/>
                      <a:ext cx="5701030" cy="2058035"/>
                    </a:xfrm>
                    <a:prstGeom prst="rect">
                      <a:avLst/>
                    </a:prstGeom>
                  </pic:spPr>
                </pic:pic>
              </a:graphicData>
            </a:graphic>
          </wp:inline>
        </w:drawing>
      </w:r>
    </w:p>
    <w:p w14:paraId="26788407" w14:textId="77777777" w:rsidR="0073709B" w:rsidRDefault="0073709B" w:rsidP="009D542B">
      <w:pPr>
        <w:rPr>
          <w:rFonts w:asciiTheme="minorHAnsi" w:hAnsiTheme="minorHAnsi" w:cstheme="minorHAnsi"/>
        </w:rPr>
      </w:pPr>
    </w:p>
    <w:p w14:paraId="5A0BE6A6" w14:textId="11241AAD" w:rsidR="0073709B" w:rsidRDefault="0073709B" w:rsidP="009D542B">
      <w:pPr>
        <w:rPr>
          <w:rFonts w:asciiTheme="minorHAnsi" w:hAnsiTheme="minorHAnsi" w:cstheme="minorHAnsi"/>
          <w:b/>
          <w:bCs/>
        </w:rPr>
      </w:pPr>
      <w:r w:rsidRPr="00345BDB">
        <w:rPr>
          <w:rFonts w:asciiTheme="minorHAnsi" w:hAnsiTheme="minorHAnsi" w:cstheme="minorHAnsi"/>
          <w:b/>
          <w:bCs/>
        </w:rPr>
        <w:t>Non</w:t>
      </w:r>
      <w:r w:rsidR="00345BDB" w:rsidRPr="00345BDB">
        <w:rPr>
          <w:rFonts w:asciiTheme="minorHAnsi" w:hAnsiTheme="minorHAnsi" w:cstheme="minorHAnsi"/>
          <w:b/>
          <w:bCs/>
        </w:rPr>
        <w:t>-Netted Agreements</w:t>
      </w:r>
    </w:p>
    <w:p w14:paraId="7A279DBC" w14:textId="742A9654" w:rsidR="00345BDB" w:rsidRDefault="00345BDB" w:rsidP="00345BDB">
      <w:pPr>
        <w:rPr>
          <w:rFonts w:asciiTheme="minorHAnsi" w:hAnsiTheme="minorHAnsi" w:cstheme="minorHAnsi"/>
        </w:rPr>
      </w:pPr>
      <w:r>
        <w:rPr>
          <w:rFonts w:asciiTheme="minorHAnsi" w:hAnsiTheme="minorHAnsi" w:cstheme="minorHAnsi"/>
        </w:rPr>
        <w:t xml:space="preserve">User should select Non-Netted IA Against VM as displayed in the </w:t>
      </w:r>
      <w:r w:rsidR="000D7588">
        <w:rPr>
          <w:rFonts w:asciiTheme="minorHAnsi" w:hAnsiTheme="minorHAnsi" w:cstheme="minorHAnsi"/>
        </w:rPr>
        <w:t>drop-down</w:t>
      </w:r>
      <w:r>
        <w:rPr>
          <w:rFonts w:asciiTheme="minorHAnsi" w:hAnsiTheme="minorHAnsi" w:cstheme="minorHAnsi"/>
        </w:rPr>
        <w:t xml:space="preserve"> menu, under General tab in </w:t>
      </w:r>
      <w:r w:rsidR="000D7588">
        <w:rPr>
          <w:rFonts w:asciiTheme="minorHAnsi" w:hAnsiTheme="minorHAnsi" w:cstheme="minorHAnsi"/>
        </w:rPr>
        <w:t>Agreement</w:t>
      </w:r>
      <w:r>
        <w:rPr>
          <w:rFonts w:asciiTheme="minorHAnsi" w:hAnsiTheme="minorHAnsi" w:cstheme="minorHAnsi"/>
        </w:rPr>
        <w:t xml:space="preserve"> Static window,</w:t>
      </w:r>
    </w:p>
    <w:p w14:paraId="4FF9801F" w14:textId="091EB6F7" w:rsidR="00345BDB" w:rsidRDefault="00382F1C" w:rsidP="00345BDB">
      <w:pPr>
        <w:rPr>
          <w:rFonts w:asciiTheme="minorHAnsi" w:hAnsiTheme="minorHAnsi" w:cstheme="minorHAnsi"/>
        </w:rPr>
      </w:pPr>
      <w:r>
        <w:rPr>
          <w:rFonts w:asciiTheme="minorHAnsi" w:hAnsiTheme="minorHAnsi" w:cstheme="minorHAnsi"/>
          <w:noProof/>
        </w:rPr>
        <w:drawing>
          <wp:inline distT="0" distB="0" distL="0" distR="0" wp14:anchorId="04D5A5CF" wp14:editId="18F7EDB8">
            <wp:extent cx="5685155" cy="1320165"/>
            <wp:effectExtent l="0" t="0" r="0" b="0"/>
            <wp:docPr id="1343203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85155" cy="1320165"/>
                    </a:xfrm>
                    <a:prstGeom prst="rect">
                      <a:avLst/>
                    </a:prstGeom>
                    <a:noFill/>
                    <a:ln>
                      <a:noFill/>
                    </a:ln>
                  </pic:spPr>
                </pic:pic>
              </a:graphicData>
            </a:graphic>
          </wp:inline>
        </w:drawing>
      </w:r>
    </w:p>
    <w:p w14:paraId="0D85AE6D" w14:textId="3B2CEE65" w:rsidR="0073598E" w:rsidRDefault="00382F1C" w:rsidP="009D542B">
      <w:pPr>
        <w:rPr>
          <w:rFonts w:asciiTheme="minorHAnsi" w:hAnsiTheme="minorHAnsi" w:cstheme="minorHAnsi"/>
        </w:rPr>
      </w:pPr>
      <w:r>
        <w:rPr>
          <w:rFonts w:asciiTheme="minorHAnsi" w:hAnsiTheme="minorHAnsi" w:cstheme="minorHAnsi"/>
        </w:rPr>
        <w:t>Margin Call envelope</w:t>
      </w:r>
      <w:r w:rsidR="005D76A7">
        <w:rPr>
          <w:rFonts w:asciiTheme="minorHAnsi" w:hAnsiTheme="minorHAnsi" w:cstheme="minorHAnsi"/>
        </w:rPr>
        <w:t xml:space="preserve"> then separates the VM and the IA exposure</w:t>
      </w:r>
      <w:r w:rsidR="00B71BCB">
        <w:rPr>
          <w:rFonts w:asciiTheme="minorHAnsi" w:hAnsiTheme="minorHAnsi" w:cstheme="minorHAnsi"/>
        </w:rPr>
        <w:t xml:space="preserve"> and two </w:t>
      </w:r>
      <w:r w:rsidR="005D6310">
        <w:rPr>
          <w:rFonts w:asciiTheme="minorHAnsi" w:hAnsiTheme="minorHAnsi" w:cstheme="minorHAnsi"/>
        </w:rPr>
        <w:t>envelopes are displayed as per below,</w:t>
      </w:r>
    </w:p>
    <w:p w14:paraId="27B62120" w14:textId="2D707BF1" w:rsidR="00B03183" w:rsidRPr="00B03183" w:rsidRDefault="00B03183" w:rsidP="009D542B">
      <w:pPr>
        <w:rPr>
          <w:rFonts w:asciiTheme="minorHAnsi" w:hAnsiTheme="minorHAnsi" w:cstheme="minorHAnsi"/>
          <w:b/>
          <w:bCs/>
        </w:rPr>
      </w:pPr>
      <w:r w:rsidRPr="00B03183">
        <w:rPr>
          <w:rFonts w:asciiTheme="minorHAnsi" w:hAnsiTheme="minorHAnsi" w:cstheme="minorHAnsi"/>
          <w:b/>
          <w:bCs/>
        </w:rPr>
        <w:t>VM Envelope</w:t>
      </w:r>
    </w:p>
    <w:p w14:paraId="6B050062" w14:textId="1DE85E14" w:rsidR="005D6310" w:rsidRPr="00382F1C" w:rsidRDefault="002671BA" w:rsidP="009D542B">
      <w:pPr>
        <w:rPr>
          <w:rFonts w:asciiTheme="minorHAnsi" w:hAnsiTheme="minorHAnsi" w:cstheme="minorHAnsi"/>
        </w:rPr>
      </w:pPr>
      <w:r>
        <w:rPr>
          <w:rFonts w:asciiTheme="minorHAnsi" w:hAnsiTheme="minorHAnsi" w:cstheme="minorHAnsi"/>
          <w:noProof/>
        </w:rPr>
        <w:drawing>
          <wp:inline distT="0" distB="0" distL="0" distR="0" wp14:anchorId="38E63253" wp14:editId="17EDCDAC">
            <wp:extent cx="5685155" cy="2234565"/>
            <wp:effectExtent l="0" t="0" r="0" b="0"/>
            <wp:docPr id="304300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5155" cy="2234565"/>
                    </a:xfrm>
                    <a:prstGeom prst="rect">
                      <a:avLst/>
                    </a:prstGeom>
                    <a:noFill/>
                    <a:ln>
                      <a:noFill/>
                    </a:ln>
                  </pic:spPr>
                </pic:pic>
              </a:graphicData>
            </a:graphic>
          </wp:inline>
        </w:drawing>
      </w:r>
    </w:p>
    <w:p w14:paraId="7BA6235C" w14:textId="77777777" w:rsidR="00980A9F" w:rsidRDefault="00980A9F" w:rsidP="009D542B"/>
    <w:p w14:paraId="3914B243" w14:textId="568AC8FE" w:rsidR="00980A9F" w:rsidRPr="00B03183" w:rsidRDefault="00B03183" w:rsidP="009D542B">
      <w:pPr>
        <w:rPr>
          <w:rFonts w:asciiTheme="minorHAnsi" w:hAnsiTheme="minorHAnsi" w:cstheme="minorHAnsi"/>
          <w:b/>
          <w:bCs/>
        </w:rPr>
      </w:pPr>
      <w:r w:rsidRPr="00B03183">
        <w:rPr>
          <w:rFonts w:asciiTheme="minorHAnsi" w:hAnsiTheme="minorHAnsi" w:cstheme="minorHAnsi"/>
          <w:b/>
          <w:bCs/>
        </w:rPr>
        <w:lastRenderedPageBreak/>
        <w:t>IA Envelope</w:t>
      </w:r>
    </w:p>
    <w:p w14:paraId="72E3B75E" w14:textId="7233C97E" w:rsidR="002671BA" w:rsidRPr="009D542B" w:rsidRDefault="00B24B8D" w:rsidP="009D542B">
      <w:r>
        <w:rPr>
          <w:noProof/>
        </w:rPr>
        <w:drawing>
          <wp:inline distT="0" distB="0" distL="0" distR="0" wp14:anchorId="54BE6E1B" wp14:editId="7755215C">
            <wp:extent cx="5685155" cy="1359535"/>
            <wp:effectExtent l="0" t="0" r="0" b="0"/>
            <wp:docPr id="1514927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5155" cy="1359535"/>
                    </a:xfrm>
                    <a:prstGeom prst="rect">
                      <a:avLst/>
                    </a:prstGeom>
                    <a:noFill/>
                    <a:ln>
                      <a:noFill/>
                    </a:ln>
                  </pic:spPr>
                </pic:pic>
              </a:graphicData>
            </a:graphic>
          </wp:inline>
        </w:drawing>
      </w:r>
    </w:p>
    <w:p w14:paraId="1C7F0ED0" w14:textId="5DDC1BFA" w:rsidR="00A6105A" w:rsidRDefault="00A6105A" w:rsidP="00A6105A">
      <w:pPr>
        <w:pStyle w:val="Heading3"/>
        <w:numPr>
          <w:ilvl w:val="2"/>
          <w:numId w:val="29"/>
        </w:numPr>
        <w:rPr>
          <w:rFonts w:asciiTheme="minorHAnsi" w:hAnsiTheme="minorHAnsi" w:cstheme="minorHAnsi"/>
          <w:sz w:val="28"/>
          <w:szCs w:val="28"/>
        </w:rPr>
      </w:pPr>
      <w:bookmarkStart w:id="23" w:name="_Toc155173452"/>
      <w:r w:rsidRPr="00A6105A">
        <w:rPr>
          <w:rFonts w:asciiTheme="minorHAnsi" w:hAnsiTheme="minorHAnsi" w:cstheme="minorHAnsi"/>
          <w:sz w:val="28"/>
          <w:szCs w:val="28"/>
        </w:rPr>
        <w:t>How do I set up</w:t>
      </w:r>
      <w:r w:rsidR="0071004D">
        <w:rPr>
          <w:rFonts w:asciiTheme="minorHAnsi" w:hAnsiTheme="minorHAnsi" w:cstheme="minorHAnsi"/>
          <w:sz w:val="28"/>
          <w:szCs w:val="28"/>
        </w:rPr>
        <w:t xml:space="preserve"> OTC Derivative</w:t>
      </w:r>
      <w:r w:rsidRPr="00A6105A">
        <w:rPr>
          <w:rFonts w:asciiTheme="minorHAnsi" w:hAnsiTheme="minorHAnsi" w:cstheme="minorHAnsi"/>
          <w:sz w:val="28"/>
          <w:szCs w:val="28"/>
        </w:rPr>
        <w:t xml:space="preserve"> </w:t>
      </w:r>
      <w:r w:rsidR="0071004D">
        <w:rPr>
          <w:rFonts w:asciiTheme="minorHAnsi" w:hAnsiTheme="minorHAnsi" w:cstheme="minorHAnsi"/>
          <w:sz w:val="28"/>
          <w:szCs w:val="28"/>
        </w:rPr>
        <w:t>Products?</w:t>
      </w:r>
      <w:bookmarkEnd w:id="23"/>
    </w:p>
    <w:p w14:paraId="625578C3" w14:textId="37C30578" w:rsidR="00366998" w:rsidRDefault="00020F54" w:rsidP="0071004D">
      <w:pPr>
        <w:rPr>
          <w:rFonts w:asciiTheme="minorHAnsi" w:hAnsiTheme="minorHAnsi" w:cstheme="minorHAnsi"/>
        </w:rPr>
      </w:pPr>
      <w:r w:rsidRPr="0017559B">
        <w:rPr>
          <w:rFonts w:asciiTheme="minorHAnsi" w:hAnsiTheme="minorHAnsi" w:cstheme="minorHAnsi"/>
        </w:rPr>
        <w:t>A</w:t>
      </w:r>
      <w:r w:rsidR="00F62C83" w:rsidRPr="0017559B">
        <w:rPr>
          <w:rFonts w:asciiTheme="minorHAnsi" w:hAnsiTheme="minorHAnsi" w:cstheme="minorHAnsi"/>
        </w:rPr>
        <w:t xml:space="preserve"> user needs to set up Products </w:t>
      </w:r>
      <w:r w:rsidR="003713C0" w:rsidRPr="0017559B">
        <w:rPr>
          <w:rFonts w:asciiTheme="minorHAnsi" w:hAnsiTheme="minorHAnsi" w:cstheme="minorHAnsi"/>
        </w:rPr>
        <w:t xml:space="preserve">at agreement level, so that trade valuations can be fed in for the relevant agreement. Products are initially set up in Product Types window and when the user sets up a new OTC agreement, </w:t>
      </w:r>
      <w:r w:rsidR="00C206D3" w:rsidRPr="0017559B">
        <w:rPr>
          <w:rFonts w:asciiTheme="minorHAnsi" w:hAnsiTheme="minorHAnsi" w:cstheme="minorHAnsi"/>
        </w:rPr>
        <w:t>all</w:t>
      </w:r>
      <w:r w:rsidR="003713C0" w:rsidRPr="0017559B">
        <w:rPr>
          <w:rFonts w:asciiTheme="minorHAnsi" w:hAnsiTheme="minorHAnsi" w:cstheme="minorHAnsi"/>
        </w:rPr>
        <w:t xml:space="preserve"> the Products set up in Product Types window will be di</w:t>
      </w:r>
      <w:r w:rsidR="00366998" w:rsidRPr="0017559B">
        <w:rPr>
          <w:rFonts w:asciiTheme="minorHAnsi" w:hAnsiTheme="minorHAnsi" w:cstheme="minorHAnsi"/>
        </w:rPr>
        <w:t>splayed</w:t>
      </w:r>
      <w:r w:rsidR="004E0D58">
        <w:rPr>
          <w:rFonts w:asciiTheme="minorHAnsi" w:hAnsiTheme="minorHAnsi" w:cstheme="minorHAnsi"/>
        </w:rPr>
        <w:t xml:space="preserve"> and default will be all available products are included. </w:t>
      </w:r>
      <w:r w:rsidR="007C7D19">
        <w:rPr>
          <w:rFonts w:asciiTheme="minorHAnsi" w:hAnsiTheme="minorHAnsi" w:cstheme="minorHAnsi"/>
        </w:rPr>
        <w:t>User can tick or untick each individual product to include or exclude.</w:t>
      </w:r>
    </w:p>
    <w:p w14:paraId="08094A03" w14:textId="275EFBA3" w:rsidR="004E0D58" w:rsidRPr="0017559B" w:rsidRDefault="004E0D58" w:rsidP="0071004D">
      <w:pPr>
        <w:rPr>
          <w:rFonts w:asciiTheme="minorHAnsi" w:hAnsiTheme="minorHAnsi" w:cstheme="minorHAnsi"/>
        </w:rPr>
      </w:pPr>
      <w:r>
        <w:rPr>
          <w:rFonts w:asciiTheme="minorHAnsi" w:hAnsiTheme="minorHAnsi" w:cstheme="minorHAnsi"/>
          <w:noProof/>
        </w:rPr>
        <w:drawing>
          <wp:inline distT="0" distB="0" distL="0" distR="0" wp14:anchorId="7523D727" wp14:editId="67F32EBE">
            <wp:extent cx="5685155" cy="2997835"/>
            <wp:effectExtent l="0" t="0" r="0" b="0"/>
            <wp:docPr id="2028180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85155" cy="2997835"/>
                    </a:xfrm>
                    <a:prstGeom prst="rect">
                      <a:avLst/>
                    </a:prstGeom>
                    <a:noFill/>
                    <a:ln>
                      <a:noFill/>
                    </a:ln>
                  </pic:spPr>
                </pic:pic>
              </a:graphicData>
            </a:graphic>
          </wp:inline>
        </w:drawing>
      </w:r>
    </w:p>
    <w:p w14:paraId="43D9391D" w14:textId="77777777" w:rsidR="009D542B" w:rsidRPr="0017559B" w:rsidRDefault="009D542B" w:rsidP="009D542B">
      <w:pPr>
        <w:rPr>
          <w:rFonts w:asciiTheme="minorHAnsi" w:hAnsiTheme="minorHAnsi" w:cstheme="minorHAnsi"/>
        </w:rPr>
      </w:pPr>
    </w:p>
    <w:p w14:paraId="78528D7A" w14:textId="77777777" w:rsidR="001F31BD" w:rsidRPr="001F31BD" w:rsidRDefault="001F31BD" w:rsidP="001F31BD">
      <w:pPr>
        <w:rPr>
          <w:rFonts w:asciiTheme="minorHAnsi" w:hAnsiTheme="minorHAnsi" w:cstheme="minorHAnsi"/>
        </w:rPr>
      </w:pPr>
    </w:p>
    <w:p w14:paraId="12E8D557" w14:textId="77777777" w:rsidR="006E745C" w:rsidRPr="001F31BD" w:rsidRDefault="006E745C" w:rsidP="00B97616">
      <w:pPr>
        <w:rPr>
          <w:rFonts w:asciiTheme="minorHAnsi" w:hAnsiTheme="minorHAnsi" w:cstheme="minorHAnsi"/>
        </w:rPr>
      </w:pPr>
    </w:p>
    <w:p w14:paraId="7A69F85F" w14:textId="13D42AD8" w:rsidR="00C75775" w:rsidRPr="001F31BD" w:rsidRDefault="006608BA" w:rsidP="00C75775">
      <w:pPr>
        <w:pStyle w:val="Heading1"/>
        <w:rPr>
          <w:rFonts w:asciiTheme="minorHAnsi" w:hAnsiTheme="minorHAnsi" w:cstheme="minorHAnsi"/>
        </w:rPr>
      </w:pPr>
      <w:bookmarkStart w:id="24" w:name="_Toc155173453"/>
      <w:r w:rsidRPr="001F31BD">
        <w:rPr>
          <w:rFonts w:asciiTheme="minorHAnsi" w:hAnsiTheme="minorHAnsi" w:cstheme="minorHAnsi"/>
        </w:rPr>
        <w:lastRenderedPageBreak/>
        <w:t>How do you set up Triparty</w:t>
      </w:r>
      <w:r w:rsidR="00356413" w:rsidRPr="001F31BD">
        <w:rPr>
          <w:rFonts w:asciiTheme="minorHAnsi" w:hAnsiTheme="minorHAnsi" w:cstheme="minorHAnsi"/>
        </w:rPr>
        <w:t xml:space="preserve"> Relationship</w:t>
      </w:r>
      <w:r w:rsidRPr="001F31BD">
        <w:rPr>
          <w:rFonts w:asciiTheme="minorHAnsi" w:hAnsiTheme="minorHAnsi" w:cstheme="minorHAnsi"/>
        </w:rPr>
        <w:t xml:space="preserve"> Static</w:t>
      </w:r>
      <w:r w:rsidR="00C75775" w:rsidRPr="001F31BD">
        <w:rPr>
          <w:rFonts w:asciiTheme="minorHAnsi" w:hAnsiTheme="minorHAnsi" w:cstheme="minorHAnsi"/>
        </w:rPr>
        <w:t>?</w:t>
      </w:r>
      <w:bookmarkEnd w:id="24"/>
    </w:p>
    <w:p w14:paraId="5C44D560" w14:textId="5467AAF0" w:rsidR="009D3BF5" w:rsidRPr="001F31BD" w:rsidRDefault="001E658B" w:rsidP="009D3BF5">
      <w:pPr>
        <w:pStyle w:val="Heading2"/>
        <w:rPr>
          <w:rFonts w:asciiTheme="minorHAnsi" w:hAnsiTheme="minorHAnsi" w:cstheme="minorHAnsi"/>
          <w:sz w:val="28"/>
          <w:szCs w:val="28"/>
        </w:rPr>
      </w:pPr>
      <w:bookmarkStart w:id="25" w:name="_Toc155173454"/>
      <w:r w:rsidRPr="001F31BD">
        <w:rPr>
          <w:rFonts w:asciiTheme="minorHAnsi" w:hAnsiTheme="minorHAnsi" w:cstheme="minorHAnsi"/>
          <w:sz w:val="28"/>
          <w:szCs w:val="28"/>
        </w:rPr>
        <w:t xml:space="preserve">What details to input in </w:t>
      </w:r>
      <w:r w:rsidR="009D3BF5" w:rsidRPr="001F31BD">
        <w:rPr>
          <w:rFonts w:asciiTheme="minorHAnsi" w:hAnsiTheme="minorHAnsi" w:cstheme="minorHAnsi"/>
          <w:sz w:val="28"/>
          <w:szCs w:val="28"/>
        </w:rPr>
        <w:t>Collateral Delivery child window</w:t>
      </w:r>
      <w:r w:rsidRPr="001F31BD">
        <w:rPr>
          <w:rFonts w:asciiTheme="minorHAnsi" w:hAnsiTheme="minorHAnsi" w:cstheme="minorHAnsi"/>
          <w:sz w:val="28"/>
          <w:szCs w:val="28"/>
        </w:rPr>
        <w:t>?</w:t>
      </w:r>
      <w:bookmarkEnd w:id="25"/>
    </w:p>
    <w:p w14:paraId="552E10FC" w14:textId="0E447AAC" w:rsidR="00331C98" w:rsidRPr="001F31BD" w:rsidRDefault="007C7D9A" w:rsidP="00B97616">
      <w:pPr>
        <w:rPr>
          <w:rFonts w:asciiTheme="minorHAnsi" w:hAnsiTheme="minorHAnsi" w:cstheme="minorHAnsi"/>
        </w:rPr>
      </w:pPr>
      <w:r w:rsidRPr="001F31BD">
        <w:rPr>
          <w:rFonts w:asciiTheme="minorHAnsi" w:hAnsiTheme="minorHAnsi" w:cstheme="minorHAnsi"/>
        </w:rPr>
        <w:t xml:space="preserve">Triparty </w:t>
      </w:r>
      <w:r w:rsidR="00E537F2" w:rsidRPr="001F31BD">
        <w:rPr>
          <w:rFonts w:asciiTheme="minorHAnsi" w:hAnsiTheme="minorHAnsi" w:cstheme="minorHAnsi"/>
        </w:rPr>
        <w:t xml:space="preserve">Collateral </w:t>
      </w:r>
      <w:r w:rsidR="00B263CE" w:rsidRPr="001F31BD">
        <w:rPr>
          <w:rFonts w:asciiTheme="minorHAnsi" w:hAnsiTheme="minorHAnsi" w:cstheme="minorHAnsi"/>
        </w:rPr>
        <w:t>Delivery</w:t>
      </w:r>
      <w:r w:rsidR="00E537F2" w:rsidRPr="001F31BD">
        <w:rPr>
          <w:rFonts w:asciiTheme="minorHAnsi" w:hAnsiTheme="minorHAnsi" w:cstheme="minorHAnsi"/>
        </w:rPr>
        <w:t xml:space="preserve"> child window</w:t>
      </w:r>
      <w:r w:rsidR="00A23C7F" w:rsidRPr="001F31BD">
        <w:rPr>
          <w:rFonts w:asciiTheme="minorHAnsi" w:hAnsiTheme="minorHAnsi" w:cstheme="minorHAnsi"/>
        </w:rPr>
        <w:t xml:space="preserve"> </w:t>
      </w:r>
      <w:r w:rsidRPr="001F31BD">
        <w:rPr>
          <w:rFonts w:asciiTheme="minorHAnsi" w:hAnsiTheme="minorHAnsi" w:cstheme="minorHAnsi"/>
        </w:rPr>
        <w:t xml:space="preserve">is </w:t>
      </w:r>
      <w:r w:rsidR="00490640" w:rsidRPr="001F31BD">
        <w:rPr>
          <w:rFonts w:asciiTheme="minorHAnsi" w:hAnsiTheme="minorHAnsi" w:cstheme="minorHAnsi"/>
        </w:rPr>
        <w:t>used to set up Static details for Triparty Agent</w:t>
      </w:r>
      <w:r w:rsidR="00F63FFB" w:rsidRPr="001F31BD">
        <w:rPr>
          <w:rFonts w:asciiTheme="minorHAnsi" w:hAnsiTheme="minorHAnsi" w:cstheme="minorHAnsi"/>
        </w:rPr>
        <w:t>.</w:t>
      </w:r>
      <w:r w:rsidR="00D211D1" w:rsidRPr="001F31BD">
        <w:rPr>
          <w:rFonts w:asciiTheme="minorHAnsi" w:hAnsiTheme="minorHAnsi" w:cstheme="minorHAnsi"/>
        </w:rPr>
        <w:t xml:space="preserve"> </w:t>
      </w:r>
      <w:r w:rsidR="00F63FFB" w:rsidRPr="001F31BD">
        <w:rPr>
          <w:rFonts w:asciiTheme="minorHAnsi" w:hAnsiTheme="minorHAnsi" w:cstheme="minorHAnsi"/>
        </w:rPr>
        <w:t xml:space="preserve">The Window is split </w:t>
      </w:r>
      <w:r w:rsidR="009616EB" w:rsidRPr="001F31BD">
        <w:rPr>
          <w:rFonts w:asciiTheme="minorHAnsi" w:hAnsiTheme="minorHAnsi" w:cstheme="minorHAnsi"/>
        </w:rPr>
        <w:t>into Pled</w:t>
      </w:r>
      <w:r w:rsidR="00331C98" w:rsidRPr="001F31BD">
        <w:rPr>
          <w:rFonts w:asciiTheme="minorHAnsi" w:hAnsiTheme="minorHAnsi" w:cstheme="minorHAnsi"/>
        </w:rPr>
        <w:t xml:space="preserve">gor Role &amp; Secured Role. </w:t>
      </w:r>
    </w:p>
    <w:p w14:paraId="20CA3367" w14:textId="1BDC9AD0" w:rsidR="00D211D1" w:rsidRPr="001F31BD" w:rsidRDefault="004D72D1" w:rsidP="00B97616">
      <w:pPr>
        <w:rPr>
          <w:rFonts w:asciiTheme="minorHAnsi" w:hAnsiTheme="minorHAnsi" w:cstheme="minorHAnsi"/>
        </w:rPr>
      </w:pPr>
      <w:r w:rsidRPr="001F31BD">
        <w:rPr>
          <w:rFonts w:asciiTheme="minorHAnsi" w:hAnsiTheme="minorHAnsi" w:cstheme="minorHAnsi"/>
          <w:noProof/>
        </w:rPr>
        <w:drawing>
          <wp:inline distT="0" distB="0" distL="0" distR="0" wp14:anchorId="792BDC59" wp14:editId="1B9A7079">
            <wp:extent cx="5701030" cy="16541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1030" cy="1654175"/>
                    </a:xfrm>
                    <a:prstGeom prst="rect">
                      <a:avLst/>
                    </a:prstGeom>
                  </pic:spPr>
                </pic:pic>
              </a:graphicData>
            </a:graphic>
          </wp:inline>
        </w:drawing>
      </w:r>
    </w:p>
    <w:p w14:paraId="35A5BED0" w14:textId="04EF4039" w:rsidR="00D211D1" w:rsidRPr="001F31BD" w:rsidRDefault="0028728C" w:rsidP="00B97616">
      <w:pPr>
        <w:rPr>
          <w:rFonts w:asciiTheme="minorHAnsi" w:hAnsiTheme="minorHAnsi" w:cstheme="minorHAnsi"/>
        </w:rPr>
      </w:pPr>
      <w:r w:rsidRPr="001F31BD">
        <w:rPr>
          <w:rFonts w:asciiTheme="minorHAnsi" w:hAnsiTheme="minorHAnsi" w:cstheme="minorHAnsi"/>
        </w:rPr>
        <w:t>Pledgor Role:</w:t>
      </w:r>
    </w:p>
    <w:p w14:paraId="697F71D1" w14:textId="73DAC36D" w:rsidR="0028728C" w:rsidRPr="001F31BD" w:rsidRDefault="0028728C" w:rsidP="00B97616">
      <w:pPr>
        <w:rPr>
          <w:rFonts w:asciiTheme="minorHAnsi" w:hAnsiTheme="minorHAnsi" w:cstheme="minorHAnsi"/>
        </w:rPr>
      </w:pPr>
      <w:r w:rsidRPr="001F31BD">
        <w:rPr>
          <w:rFonts w:asciiTheme="minorHAnsi" w:hAnsiTheme="minorHAnsi" w:cstheme="minorHAnsi"/>
        </w:rPr>
        <w:t>Delivery Method: The default option for this is Triparty</w:t>
      </w:r>
      <w:r w:rsidR="00477C3A" w:rsidRPr="001F31BD">
        <w:rPr>
          <w:rFonts w:asciiTheme="minorHAnsi" w:hAnsiTheme="minorHAnsi" w:cstheme="minorHAnsi"/>
        </w:rPr>
        <w:t>.</w:t>
      </w:r>
    </w:p>
    <w:p w14:paraId="05B0A6EB" w14:textId="2A882469" w:rsidR="0028728C" w:rsidRPr="001F31BD" w:rsidRDefault="0028728C" w:rsidP="00B97616">
      <w:pPr>
        <w:rPr>
          <w:rFonts w:asciiTheme="minorHAnsi" w:hAnsiTheme="minorHAnsi" w:cstheme="minorHAnsi"/>
        </w:rPr>
      </w:pPr>
      <w:r w:rsidRPr="001F31BD">
        <w:rPr>
          <w:rFonts w:asciiTheme="minorHAnsi" w:hAnsiTheme="minorHAnsi" w:cstheme="minorHAnsi"/>
        </w:rPr>
        <w:t xml:space="preserve">Triparty Agent: </w:t>
      </w:r>
      <w:r w:rsidR="00224BB9" w:rsidRPr="001F31BD">
        <w:rPr>
          <w:rFonts w:asciiTheme="minorHAnsi" w:hAnsiTheme="minorHAnsi" w:cstheme="minorHAnsi"/>
        </w:rPr>
        <w:t xml:space="preserve">This is as per the set up in Collateral Schedule </w:t>
      </w:r>
      <w:r w:rsidR="00B40790" w:rsidRPr="001F31BD">
        <w:rPr>
          <w:rFonts w:asciiTheme="minorHAnsi" w:hAnsiTheme="minorHAnsi" w:cstheme="minorHAnsi"/>
        </w:rPr>
        <w:t xml:space="preserve">in </w:t>
      </w:r>
      <w:proofErr w:type="spellStart"/>
      <w:r w:rsidR="00B40790" w:rsidRPr="001F31BD">
        <w:rPr>
          <w:rFonts w:asciiTheme="minorHAnsi" w:hAnsiTheme="minorHAnsi" w:cstheme="minorHAnsi"/>
        </w:rPr>
        <w:t>Xpose</w:t>
      </w:r>
      <w:proofErr w:type="spellEnd"/>
      <w:r w:rsidR="00477C3A" w:rsidRPr="001F31BD">
        <w:rPr>
          <w:rFonts w:asciiTheme="minorHAnsi" w:hAnsiTheme="minorHAnsi" w:cstheme="minorHAnsi"/>
        </w:rPr>
        <w:t>.</w:t>
      </w:r>
    </w:p>
    <w:p w14:paraId="6F8D0ACD" w14:textId="28B4B661" w:rsidR="00B40790" w:rsidRPr="001F31BD" w:rsidRDefault="00B40790" w:rsidP="00B97616">
      <w:pPr>
        <w:rPr>
          <w:rFonts w:asciiTheme="minorHAnsi" w:hAnsiTheme="minorHAnsi" w:cstheme="minorHAnsi"/>
        </w:rPr>
      </w:pPr>
      <w:r w:rsidRPr="001F31BD">
        <w:rPr>
          <w:rFonts w:asciiTheme="minorHAnsi" w:hAnsiTheme="minorHAnsi" w:cstheme="minorHAnsi"/>
        </w:rPr>
        <w:t>Collater</w:t>
      </w:r>
      <w:r w:rsidR="00E52B4A" w:rsidRPr="001F31BD">
        <w:rPr>
          <w:rFonts w:asciiTheme="minorHAnsi" w:hAnsiTheme="minorHAnsi" w:cstheme="minorHAnsi"/>
        </w:rPr>
        <w:t>al</w:t>
      </w:r>
      <w:r w:rsidRPr="001F31BD">
        <w:rPr>
          <w:rFonts w:asciiTheme="minorHAnsi" w:hAnsiTheme="minorHAnsi" w:cstheme="minorHAnsi"/>
        </w:rPr>
        <w:t xml:space="preserve"> Giver: </w:t>
      </w:r>
      <w:r w:rsidR="00E52B4A" w:rsidRPr="001F31BD">
        <w:rPr>
          <w:rFonts w:asciiTheme="minorHAnsi" w:hAnsiTheme="minorHAnsi" w:cstheme="minorHAnsi"/>
        </w:rPr>
        <w:t xml:space="preserve">Company’s account number when </w:t>
      </w:r>
      <w:r w:rsidRPr="001F31BD">
        <w:rPr>
          <w:rFonts w:asciiTheme="minorHAnsi" w:hAnsiTheme="minorHAnsi" w:cstheme="minorHAnsi"/>
        </w:rPr>
        <w:t>in Pledgor Role</w:t>
      </w:r>
      <w:r w:rsidR="00E52B4A" w:rsidRPr="001F31BD">
        <w:rPr>
          <w:rFonts w:asciiTheme="minorHAnsi" w:hAnsiTheme="minorHAnsi" w:cstheme="minorHAnsi"/>
        </w:rPr>
        <w:t>.</w:t>
      </w:r>
    </w:p>
    <w:p w14:paraId="37C55FA9" w14:textId="00CB927B" w:rsidR="00E52B4A" w:rsidRPr="001F31BD" w:rsidRDefault="00E52B4A" w:rsidP="00B97616">
      <w:pPr>
        <w:rPr>
          <w:rFonts w:asciiTheme="minorHAnsi" w:hAnsiTheme="minorHAnsi" w:cstheme="minorHAnsi"/>
        </w:rPr>
      </w:pPr>
      <w:r w:rsidRPr="001F31BD">
        <w:rPr>
          <w:rFonts w:asciiTheme="minorHAnsi" w:hAnsiTheme="minorHAnsi" w:cstheme="minorHAnsi"/>
        </w:rPr>
        <w:t>Collateral Receiver: Counterparty’s account number when Company is in pledgor role.</w:t>
      </w:r>
    </w:p>
    <w:p w14:paraId="1CBF300F" w14:textId="580B9219" w:rsidR="00477C3A" w:rsidRPr="001F31BD" w:rsidRDefault="00477C3A" w:rsidP="00B97616">
      <w:pPr>
        <w:rPr>
          <w:rFonts w:asciiTheme="minorHAnsi" w:hAnsiTheme="minorHAnsi" w:cstheme="minorHAnsi"/>
        </w:rPr>
      </w:pPr>
      <w:r w:rsidRPr="001F31BD">
        <w:rPr>
          <w:rFonts w:asciiTheme="minorHAnsi" w:hAnsiTheme="minorHAnsi" w:cstheme="minorHAnsi"/>
        </w:rPr>
        <w:t>Secured Role:</w:t>
      </w:r>
    </w:p>
    <w:p w14:paraId="4EF0A8FD" w14:textId="740064AB" w:rsidR="00477C3A" w:rsidRPr="001F31BD" w:rsidRDefault="00477C3A" w:rsidP="00B97616">
      <w:pPr>
        <w:rPr>
          <w:rFonts w:asciiTheme="minorHAnsi" w:hAnsiTheme="minorHAnsi" w:cstheme="minorHAnsi"/>
        </w:rPr>
      </w:pPr>
      <w:r w:rsidRPr="001F31BD">
        <w:rPr>
          <w:rFonts w:asciiTheme="minorHAnsi" w:hAnsiTheme="minorHAnsi" w:cstheme="minorHAnsi"/>
        </w:rPr>
        <w:t xml:space="preserve">Delivery Method: The default option </w:t>
      </w:r>
      <w:r w:rsidR="00B263CE" w:rsidRPr="001F31BD">
        <w:rPr>
          <w:rFonts w:asciiTheme="minorHAnsi" w:hAnsiTheme="minorHAnsi" w:cstheme="minorHAnsi"/>
        </w:rPr>
        <w:t>for</w:t>
      </w:r>
      <w:r w:rsidRPr="001F31BD">
        <w:rPr>
          <w:rFonts w:asciiTheme="minorHAnsi" w:hAnsiTheme="minorHAnsi" w:cstheme="minorHAnsi"/>
        </w:rPr>
        <w:t xml:space="preserve"> this is Triparty.</w:t>
      </w:r>
    </w:p>
    <w:p w14:paraId="72FA9EF2" w14:textId="0C735417" w:rsidR="00477C3A" w:rsidRPr="001F31BD" w:rsidRDefault="00477C3A" w:rsidP="00B97616">
      <w:pPr>
        <w:rPr>
          <w:rFonts w:asciiTheme="minorHAnsi" w:hAnsiTheme="minorHAnsi" w:cstheme="minorHAnsi"/>
        </w:rPr>
      </w:pPr>
      <w:r w:rsidRPr="001F31BD">
        <w:rPr>
          <w:rFonts w:asciiTheme="minorHAnsi" w:hAnsiTheme="minorHAnsi" w:cstheme="minorHAnsi"/>
        </w:rPr>
        <w:t xml:space="preserve">Triparty Agent: This is as per the set up in Collateral Schedule in </w:t>
      </w:r>
      <w:proofErr w:type="spellStart"/>
      <w:r w:rsidRPr="001F31BD">
        <w:rPr>
          <w:rFonts w:asciiTheme="minorHAnsi" w:hAnsiTheme="minorHAnsi" w:cstheme="minorHAnsi"/>
        </w:rPr>
        <w:t>Xpose</w:t>
      </w:r>
      <w:proofErr w:type="spellEnd"/>
      <w:r w:rsidRPr="001F31BD">
        <w:rPr>
          <w:rFonts w:asciiTheme="minorHAnsi" w:hAnsiTheme="minorHAnsi" w:cstheme="minorHAnsi"/>
        </w:rPr>
        <w:t>.</w:t>
      </w:r>
    </w:p>
    <w:p w14:paraId="3F6D9C32" w14:textId="4C5B24C6" w:rsidR="00AD5604" w:rsidRPr="001F31BD" w:rsidRDefault="00AD5604" w:rsidP="00B97616">
      <w:pPr>
        <w:rPr>
          <w:rFonts w:asciiTheme="minorHAnsi" w:hAnsiTheme="minorHAnsi" w:cstheme="minorHAnsi"/>
        </w:rPr>
      </w:pPr>
      <w:r w:rsidRPr="001F31BD">
        <w:rPr>
          <w:rFonts w:asciiTheme="minorHAnsi" w:hAnsiTheme="minorHAnsi" w:cstheme="minorHAnsi"/>
        </w:rPr>
        <w:t>Collateral Giver: Counterparty’s account number when Company is in secured role.</w:t>
      </w:r>
    </w:p>
    <w:p w14:paraId="5F9E8B02" w14:textId="7CA5DF83" w:rsidR="00AD5604" w:rsidRPr="001F31BD" w:rsidRDefault="00AD5604" w:rsidP="00B97616">
      <w:pPr>
        <w:rPr>
          <w:rFonts w:asciiTheme="minorHAnsi" w:hAnsiTheme="minorHAnsi" w:cstheme="minorHAnsi"/>
        </w:rPr>
      </w:pPr>
      <w:r w:rsidRPr="001F31BD">
        <w:rPr>
          <w:rFonts w:asciiTheme="minorHAnsi" w:hAnsiTheme="minorHAnsi" w:cstheme="minorHAnsi"/>
        </w:rPr>
        <w:t xml:space="preserve">Collateral Receiver: Company’s account number when </w:t>
      </w:r>
      <w:r w:rsidR="008C45E5" w:rsidRPr="001F31BD">
        <w:rPr>
          <w:rFonts w:asciiTheme="minorHAnsi" w:hAnsiTheme="minorHAnsi" w:cstheme="minorHAnsi"/>
        </w:rPr>
        <w:t>company is in Secured role.</w:t>
      </w:r>
    </w:p>
    <w:p w14:paraId="1A95C512" w14:textId="77777777" w:rsidR="001E658B" w:rsidRPr="001F31BD" w:rsidRDefault="001E658B" w:rsidP="00B97616">
      <w:pPr>
        <w:rPr>
          <w:rFonts w:asciiTheme="minorHAnsi" w:hAnsiTheme="minorHAnsi" w:cstheme="minorHAnsi"/>
        </w:rPr>
      </w:pPr>
    </w:p>
    <w:p w14:paraId="24D81161" w14:textId="77777777" w:rsidR="001E658B" w:rsidRPr="001F31BD" w:rsidRDefault="001E658B" w:rsidP="00B97616">
      <w:pPr>
        <w:rPr>
          <w:rFonts w:asciiTheme="minorHAnsi" w:hAnsiTheme="minorHAnsi" w:cstheme="minorHAnsi"/>
        </w:rPr>
      </w:pPr>
    </w:p>
    <w:p w14:paraId="1E7C270D" w14:textId="77777777" w:rsidR="001E658B" w:rsidRPr="001F31BD" w:rsidRDefault="001E658B" w:rsidP="00B97616">
      <w:pPr>
        <w:rPr>
          <w:rFonts w:asciiTheme="minorHAnsi" w:hAnsiTheme="minorHAnsi" w:cstheme="minorHAnsi"/>
        </w:rPr>
      </w:pPr>
    </w:p>
    <w:p w14:paraId="772B8130" w14:textId="77777777" w:rsidR="001E658B" w:rsidRPr="001F31BD" w:rsidRDefault="001E658B" w:rsidP="00B97616">
      <w:pPr>
        <w:rPr>
          <w:rFonts w:asciiTheme="minorHAnsi" w:hAnsiTheme="minorHAnsi" w:cstheme="minorHAnsi"/>
        </w:rPr>
      </w:pPr>
    </w:p>
    <w:p w14:paraId="70A44C42" w14:textId="77777777" w:rsidR="001E658B" w:rsidRPr="001F31BD" w:rsidRDefault="001E658B" w:rsidP="00B97616">
      <w:pPr>
        <w:rPr>
          <w:rFonts w:asciiTheme="minorHAnsi" w:hAnsiTheme="minorHAnsi" w:cstheme="minorHAnsi"/>
        </w:rPr>
      </w:pPr>
    </w:p>
    <w:p w14:paraId="03F0CD46" w14:textId="003A4C96" w:rsidR="0021632B" w:rsidRPr="001F31BD" w:rsidRDefault="001E658B" w:rsidP="0021632B">
      <w:pPr>
        <w:pStyle w:val="Heading2"/>
        <w:rPr>
          <w:rFonts w:asciiTheme="minorHAnsi" w:hAnsiTheme="minorHAnsi" w:cstheme="minorHAnsi"/>
          <w:sz w:val="28"/>
          <w:szCs w:val="28"/>
        </w:rPr>
      </w:pPr>
      <w:bookmarkStart w:id="26" w:name="_Toc155173455"/>
      <w:r w:rsidRPr="001F31BD">
        <w:rPr>
          <w:rFonts w:asciiTheme="minorHAnsi" w:hAnsiTheme="minorHAnsi" w:cstheme="minorHAnsi"/>
          <w:sz w:val="28"/>
          <w:szCs w:val="28"/>
        </w:rPr>
        <w:lastRenderedPageBreak/>
        <w:t xml:space="preserve">How is a </w:t>
      </w:r>
      <w:r w:rsidR="0021632B" w:rsidRPr="001F31BD">
        <w:rPr>
          <w:rFonts w:asciiTheme="minorHAnsi" w:hAnsiTheme="minorHAnsi" w:cstheme="minorHAnsi"/>
          <w:sz w:val="28"/>
          <w:szCs w:val="28"/>
        </w:rPr>
        <w:t>Collateral Schedule</w:t>
      </w:r>
      <w:r w:rsidRPr="001F31BD">
        <w:rPr>
          <w:rFonts w:asciiTheme="minorHAnsi" w:hAnsiTheme="minorHAnsi" w:cstheme="minorHAnsi"/>
          <w:sz w:val="28"/>
          <w:szCs w:val="28"/>
        </w:rPr>
        <w:t xml:space="preserve"> used?</w:t>
      </w:r>
      <w:bookmarkEnd w:id="26"/>
    </w:p>
    <w:p w14:paraId="47AF33F3" w14:textId="5670E1C3" w:rsidR="008C45E5" w:rsidRPr="001F31BD" w:rsidRDefault="0021632B" w:rsidP="00B97616">
      <w:pPr>
        <w:rPr>
          <w:rFonts w:asciiTheme="minorHAnsi" w:hAnsiTheme="minorHAnsi" w:cstheme="minorHAnsi"/>
        </w:rPr>
      </w:pPr>
      <w:r w:rsidRPr="001F31BD">
        <w:rPr>
          <w:rFonts w:asciiTheme="minorHAnsi" w:hAnsiTheme="minorHAnsi" w:cstheme="minorHAnsi"/>
        </w:rPr>
        <w:t xml:space="preserve">Collateral Schedule is accessed as shown below in </w:t>
      </w:r>
      <w:proofErr w:type="spellStart"/>
      <w:r w:rsidRPr="001F31BD">
        <w:rPr>
          <w:rFonts w:asciiTheme="minorHAnsi" w:hAnsiTheme="minorHAnsi" w:cstheme="minorHAnsi"/>
        </w:rPr>
        <w:t>Xpose</w:t>
      </w:r>
      <w:proofErr w:type="spellEnd"/>
      <w:r w:rsidR="00240EDD" w:rsidRPr="001F31BD">
        <w:rPr>
          <w:rFonts w:asciiTheme="minorHAnsi" w:hAnsiTheme="minorHAnsi" w:cstheme="minorHAnsi"/>
        </w:rPr>
        <w:t>,</w:t>
      </w:r>
    </w:p>
    <w:p w14:paraId="589AFE37" w14:textId="4A32E38F" w:rsidR="0075180E" w:rsidRPr="001F31BD" w:rsidRDefault="0075180E" w:rsidP="00B97616">
      <w:pPr>
        <w:rPr>
          <w:rFonts w:asciiTheme="minorHAnsi" w:hAnsiTheme="minorHAnsi" w:cstheme="minorHAnsi"/>
        </w:rPr>
      </w:pPr>
      <w:r w:rsidRPr="001F31BD">
        <w:rPr>
          <w:rFonts w:asciiTheme="minorHAnsi" w:hAnsiTheme="minorHAnsi" w:cstheme="minorHAnsi"/>
          <w:noProof/>
        </w:rPr>
        <w:drawing>
          <wp:inline distT="0" distB="0" distL="0" distR="0" wp14:anchorId="1D50CCFD" wp14:editId="3FD4D496">
            <wp:extent cx="2734057" cy="5963482"/>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4057" cy="5963482"/>
                    </a:xfrm>
                    <a:prstGeom prst="rect">
                      <a:avLst/>
                    </a:prstGeom>
                  </pic:spPr>
                </pic:pic>
              </a:graphicData>
            </a:graphic>
          </wp:inline>
        </w:drawing>
      </w:r>
    </w:p>
    <w:p w14:paraId="016F6016" w14:textId="0CD932A7" w:rsidR="00086837" w:rsidRPr="001F31BD" w:rsidRDefault="00240EDD" w:rsidP="00B97616">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403AB5DE" wp14:editId="275FEE2D">
            <wp:extent cx="2133898" cy="42677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3898" cy="4267796"/>
                    </a:xfrm>
                    <a:prstGeom prst="rect">
                      <a:avLst/>
                    </a:prstGeom>
                  </pic:spPr>
                </pic:pic>
              </a:graphicData>
            </a:graphic>
          </wp:inline>
        </w:drawing>
      </w:r>
    </w:p>
    <w:p w14:paraId="4DFDC652" w14:textId="5B9EA0DF" w:rsidR="00B82DCB" w:rsidRPr="001F31BD" w:rsidRDefault="00B82DCB" w:rsidP="00B97616">
      <w:pPr>
        <w:rPr>
          <w:rFonts w:asciiTheme="minorHAnsi" w:hAnsiTheme="minorHAnsi" w:cstheme="minorHAnsi"/>
        </w:rPr>
      </w:pPr>
      <w:r w:rsidRPr="001F31BD">
        <w:rPr>
          <w:rFonts w:asciiTheme="minorHAnsi" w:hAnsiTheme="minorHAnsi" w:cstheme="minorHAnsi"/>
        </w:rPr>
        <w:t xml:space="preserve">To add a new </w:t>
      </w:r>
      <w:r w:rsidR="001631B3" w:rsidRPr="001F31BD">
        <w:rPr>
          <w:rFonts w:asciiTheme="minorHAnsi" w:hAnsiTheme="minorHAnsi" w:cstheme="minorHAnsi"/>
        </w:rPr>
        <w:t>schedule,</w:t>
      </w:r>
      <w:r w:rsidRPr="001F31BD">
        <w:rPr>
          <w:rFonts w:asciiTheme="minorHAnsi" w:hAnsiTheme="minorHAnsi" w:cstheme="minorHAnsi"/>
        </w:rPr>
        <w:t xml:space="preserve"> </w:t>
      </w:r>
      <w:r w:rsidR="00F567F5" w:rsidRPr="001F31BD">
        <w:rPr>
          <w:rFonts w:asciiTheme="minorHAnsi" w:hAnsiTheme="minorHAnsi" w:cstheme="minorHAnsi"/>
        </w:rPr>
        <w:t>click on the button encumbered with red border,</w:t>
      </w:r>
    </w:p>
    <w:p w14:paraId="1B206CEE" w14:textId="43342E22" w:rsidR="00F567F5" w:rsidRPr="001F31BD" w:rsidRDefault="008E77DE" w:rsidP="00B97616">
      <w:pPr>
        <w:rPr>
          <w:rFonts w:asciiTheme="minorHAnsi" w:hAnsiTheme="minorHAnsi" w:cstheme="minorHAnsi"/>
        </w:rPr>
      </w:pPr>
      <w:r w:rsidRPr="001F31BD">
        <w:rPr>
          <w:rFonts w:asciiTheme="minorHAnsi" w:hAnsiTheme="minorHAnsi" w:cstheme="minorHAnsi"/>
          <w:noProof/>
        </w:rPr>
        <w:drawing>
          <wp:inline distT="0" distB="0" distL="0" distR="0" wp14:anchorId="43DAB4EE" wp14:editId="1CF25A6F">
            <wp:extent cx="5701030" cy="2510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1030" cy="2510790"/>
                    </a:xfrm>
                    <a:prstGeom prst="rect">
                      <a:avLst/>
                    </a:prstGeom>
                  </pic:spPr>
                </pic:pic>
              </a:graphicData>
            </a:graphic>
          </wp:inline>
        </w:drawing>
      </w:r>
    </w:p>
    <w:p w14:paraId="49DB931D" w14:textId="77777777" w:rsidR="00086837" w:rsidRPr="001F31BD" w:rsidRDefault="00086837" w:rsidP="00B97616">
      <w:pPr>
        <w:rPr>
          <w:rFonts w:asciiTheme="minorHAnsi" w:hAnsiTheme="minorHAnsi" w:cstheme="minorHAnsi"/>
        </w:rPr>
      </w:pPr>
    </w:p>
    <w:p w14:paraId="41B2B0AB" w14:textId="77777777" w:rsidR="00086837" w:rsidRPr="001F31BD" w:rsidRDefault="00086837" w:rsidP="00B97616">
      <w:pPr>
        <w:rPr>
          <w:rFonts w:asciiTheme="minorHAnsi" w:hAnsiTheme="minorHAnsi" w:cstheme="minorHAnsi"/>
        </w:rPr>
      </w:pPr>
    </w:p>
    <w:p w14:paraId="00D3833B" w14:textId="77777777" w:rsidR="00086837" w:rsidRPr="001F31BD" w:rsidRDefault="00086837" w:rsidP="00B97616">
      <w:pPr>
        <w:rPr>
          <w:rFonts w:asciiTheme="minorHAnsi" w:hAnsiTheme="minorHAnsi" w:cstheme="minorHAnsi"/>
        </w:rPr>
      </w:pPr>
    </w:p>
    <w:p w14:paraId="2F6A37C4" w14:textId="77777777" w:rsidR="00086837" w:rsidRPr="001F31BD" w:rsidRDefault="00086837" w:rsidP="00B97616">
      <w:pPr>
        <w:rPr>
          <w:rFonts w:asciiTheme="minorHAnsi" w:hAnsiTheme="minorHAnsi" w:cstheme="minorHAnsi"/>
        </w:rPr>
      </w:pPr>
    </w:p>
    <w:p w14:paraId="25466197" w14:textId="1055B8EB" w:rsidR="00240EDD" w:rsidRPr="001F31BD" w:rsidRDefault="009919BC" w:rsidP="00B97616">
      <w:pPr>
        <w:rPr>
          <w:rFonts w:asciiTheme="minorHAnsi" w:hAnsiTheme="minorHAnsi" w:cstheme="minorHAnsi"/>
        </w:rPr>
      </w:pPr>
      <w:r w:rsidRPr="001F31BD">
        <w:rPr>
          <w:rFonts w:asciiTheme="minorHAnsi" w:hAnsiTheme="minorHAnsi" w:cstheme="minorHAnsi"/>
        </w:rPr>
        <w:lastRenderedPageBreak/>
        <w:t>The schedule and the account numbers are set up as highlighted,</w:t>
      </w:r>
    </w:p>
    <w:p w14:paraId="38BEAB20" w14:textId="7C9DF998" w:rsidR="009919BC" w:rsidRPr="001F31BD" w:rsidRDefault="009919BC" w:rsidP="00B97616">
      <w:pPr>
        <w:rPr>
          <w:rFonts w:asciiTheme="minorHAnsi" w:hAnsiTheme="minorHAnsi" w:cstheme="minorHAnsi"/>
        </w:rPr>
      </w:pPr>
      <w:r w:rsidRPr="001F31BD">
        <w:rPr>
          <w:rFonts w:asciiTheme="minorHAnsi" w:hAnsiTheme="minorHAnsi" w:cstheme="minorHAnsi"/>
          <w:noProof/>
        </w:rPr>
        <w:drawing>
          <wp:inline distT="0" distB="0" distL="0" distR="0" wp14:anchorId="537D31EE" wp14:editId="73B89F69">
            <wp:extent cx="5701030" cy="43751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1030" cy="4375150"/>
                    </a:xfrm>
                    <a:prstGeom prst="rect">
                      <a:avLst/>
                    </a:prstGeom>
                  </pic:spPr>
                </pic:pic>
              </a:graphicData>
            </a:graphic>
          </wp:inline>
        </w:drawing>
      </w:r>
    </w:p>
    <w:p w14:paraId="6CB19566" w14:textId="2DBD179B" w:rsidR="005C6C35" w:rsidRPr="001F31BD" w:rsidRDefault="006B2C37" w:rsidP="00B97616">
      <w:pPr>
        <w:rPr>
          <w:rFonts w:asciiTheme="minorHAnsi" w:hAnsiTheme="minorHAnsi" w:cstheme="minorHAnsi"/>
        </w:rPr>
      </w:pPr>
      <w:r w:rsidRPr="001F31BD">
        <w:rPr>
          <w:rFonts w:asciiTheme="minorHAnsi" w:hAnsiTheme="minorHAnsi" w:cstheme="minorHAnsi"/>
        </w:rPr>
        <w:t xml:space="preserve">Each schedule should be then assigned to </w:t>
      </w:r>
      <w:r w:rsidR="005C6C35" w:rsidRPr="001F31BD">
        <w:rPr>
          <w:rFonts w:asciiTheme="minorHAnsi" w:hAnsiTheme="minorHAnsi" w:cstheme="minorHAnsi"/>
        </w:rPr>
        <w:t>the clie</w:t>
      </w:r>
      <w:r w:rsidR="0020795B" w:rsidRPr="001F31BD">
        <w:rPr>
          <w:rFonts w:asciiTheme="minorHAnsi" w:hAnsiTheme="minorHAnsi" w:cstheme="minorHAnsi"/>
        </w:rPr>
        <w:t>nt</w:t>
      </w:r>
      <w:r w:rsidR="005C6C35" w:rsidRPr="001F31BD">
        <w:rPr>
          <w:rFonts w:asciiTheme="minorHAnsi" w:hAnsiTheme="minorHAnsi" w:cstheme="minorHAnsi"/>
        </w:rPr>
        <w:t xml:space="preserve"> code,</w:t>
      </w:r>
    </w:p>
    <w:p w14:paraId="35BE90BA" w14:textId="071C00DF" w:rsidR="00494B5A" w:rsidRPr="001F31BD" w:rsidRDefault="008D08AA" w:rsidP="00B97616">
      <w:pPr>
        <w:rPr>
          <w:rFonts w:asciiTheme="minorHAnsi" w:hAnsiTheme="minorHAnsi" w:cstheme="minorHAnsi"/>
        </w:rPr>
      </w:pPr>
      <w:r w:rsidRPr="001F31BD">
        <w:rPr>
          <w:rFonts w:asciiTheme="minorHAnsi" w:hAnsiTheme="minorHAnsi" w:cstheme="minorHAnsi"/>
          <w:noProof/>
        </w:rPr>
        <w:drawing>
          <wp:inline distT="0" distB="0" distL="0" distR="0" wp14:anchorId="585A284D" wp14:editId="2E99B317">
            <wp:extent cx="5701030" cy="2529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1030" cy="2529840"/>
                    </a:xfrm>
                    <a:prstGeom prst="rect">
                      <a:avLst/>
                    </a:prstGeom>
                  </pic:spPr>
                </pic:pic>
              </a:graphicData>
            </a:graphic>
          </wp:inline>
        </w:drawing>
      </w:r>
    </w:p>
    <w:p w14:paraId="537B7EC9" w14:textId="77777777" w:rsidR="00494B5A" w:rsidRPr="001F31BD" w:rsidRDefault="00494B5A" w:rsidP="00B97616">
      <w:pPr>
        <w:rPr>
          <w:rFonts w:asciiTheme="minorHAnsi" w:hAnsiTheme="minorHAnsi" w:cstheme="minorHAnsi"/>
        </w:rPr>
      </w:pPr>
    </w:p>
    <w:p w14:paraId="49F8A7D5" w14:textId="7783BD88" w:rsidR="0080391B" w:rsidRPr="001F31BD" w:rsidRDefault="005C6C35" w:rsidP="00B97616">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2626AF5F" wp14:editId="5DC53C5E">
            <wp:extent cx="5701030" cy="11576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1030" cy="1157605"/>
                    </a:xfrm>
                    <a:prstGeom prst="rect">
                      <a:avLst/>
                    </a:prstGeom>
                  </pic:spPr>
                </pic:pic>
              </a:graphicData>
            </a:graphic>
          </wp:inline>
        </w:drawing>
      </w:r>
    </w:p>
    <w:p w14:paraId="2F22A10E" w14:textId="5DD1C727" w:rsidR="009E3571" w:rsidRPr="001F31BD" w:rsidRDefault="009E3571" w:rsidP="009E3571">
      <w:pPr>
        <w:pStyle w:val="Heading2"/>
        <w:rPr>
          <w:rFonts w:asciiTheme="minorHAnsi" w:hAnsiTheme="minorHAnsi" w:cstheme="minorHAnsi"/>
          <w:sz w:val="28"/>
          <w:szCs w:val="28"/>
        </w:rPr>
      </w:pPr>
      <w:bookmarkStart w:id="27" w:name="_Toc155173456"/>
      <w:r w:rsidRPr="001F31BD">
        <w:rPr>
          <w:rFonts w:asciiTheme="minorHAnsi" w:hAnsiTheme="minorHAnsi" w:cstheme="minorHAnsi"/>
          <w:sz w:val="28"/>
          <w:szCs w:val="28"/>
        </w:rPr>
        <w:t>What details are to be populated in Triparty Relationship Static window</w:t>
      </w:r>
      <w:r w:rsidR="00362B2F">
        <w:rPr>
          <w:rFonts w:asciiTheme="minorHAnsi" w:hAnsiTheme="minorHAnsi" w:cstheme="minorHAnsi"/>
          <w:sz w:val="28"/>
          <w:szCs w:val="28"/>
        </w:rPr>
        <w:t>?</w:t>
      </w:r>
      <w:bookmarkEnd w:id="27"/>
    </w:p>
    <w:p w14:paraId="6F75D287" w14:textId="5337F73A" w:rsidR="006E48D9" w:rsidRPr="001F31BD" w:rsidRDefault="006E48D9" w:rsidP="00B97616">
      <w:pPr>
        <w:rPr>
          <w:rFonts w:asciiTheme="minorHAnsi" w:hAnsiTheme="minorHAnsi" w:cstheme="minorHAnsi"/>
        </w:rPr>
      </w:pPr>
      <w:r w:rsidRPr="001F31BD">
        <w:rPr>
          <w:rFonts w:asciiTheme="minorHAnsi" w:hAnsiTheme="minorHAnsi" w:cstheme="minorHAnsi"/>
        </w:rPr>
        <w:t>The triparty relationship static maps the clients to the collateral schedule, escrow account associated with their triparty agent. The triparty relationship will be set up for each party in an agreement i.e., principal and counter party. </w:t>
      </w:r>
    </w:p>
    <w:p w14:paraId="190A5C96" w14:textId="2126FAF2" w:rsidR="00484174" w:rsidRPr="001F31BD" w:rsidRDefault="009E3571" w:rsidP="00B97616">
      <w:pPr>
        <w:rPr>
          <w:rFonts w:asciiTheme="minorHAnsi" w:hAnsiTheme="minorHAnsi" w:cstheme="minorHAnsi"/>
        </w:rPr>
      </w:pPr>
      <w:r w:rsidRPr="001F31BD">
        <w:rPr>
          <w:rFonts w:asciiTheme="minorHAnsi" w:hAnsiTheme="minorHAnsi" w:cstheme="minorHAnsi"/>
        </w:rPr>
        <w:t xml:space="preserve">Triparty Relationship static window is accessed via </w:t>
      </w:r>
      <w:r w:rsidR="0080391B" w:rsidRPr="001F31BD">
        <w:rPr>
          <w:rFonts w:asciiTheme="minorHAnsi" w:hAnsiTheme="minorHAnsi" w:cstheme="minorHAnsi"/>
        </w:rPr>
        <w:t>Static Data Module,</w:t>
      </w:r>
    </w:p>
    <w:p w14:paraId="20854A46" w14:textId="77777777" w:rsidR="00737773" w:rsidRPr="001F31BD" w:rsidRDefault="0080391B" w:rsidP="00B97616">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7CD65328" wp14:editId="45410E0E">
            <wp:extent cx="2819794" cy="5944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794" cy="5944430"/>
                    </a:xfrm>
                    <a:prstGeom prst="rect">
                      <a:avLst/>
                    </a:prstGeom>
                  </pic:spPr>
                </pic:pic>
              </a:graphicData>
            </a:graphic>
          </wp:inline>
        </w:drawing>
      </w:r>
    </w:p>
    <w:p w14:paraId="5DAEEB98" w14:textId="5B066CB5" w:rsidR="0080391B" w:rsidRPr="001F31BD" w:rsidRDefault="0076722C" w:rsidP="00B97616">
      <w:pPr>
        <w:rPr>
          <w:rFonts w:asciiTheme="minorHAnsi" w:hAnsiTheme="minorHAnsi" w:cstheme="minorHAnsi"/>
        </w:rPr>
      </w:pPr>
      <w:r w:rsidRPr="001F31BD">
        <w:rPr>
          <w:rFonts w:asciiTheme="minorHAnsi" w:hAnsiTheme="minorHAnsi" w:cstheme="minorHAnsi"/>
        </w:rPr>
        <w:t xml:space="preserve">In the search box type Triparty Relationship and </w:t>
      </w:r>
      <w:proofErr w:type="spellStart"/>
      <w:r w:rsidRPr="001F31BD">
        <w:rPr>
          <w:rFonts w:asciiTheme="minorHAnsi" w:hAnsiTheme="minorHAnsi" w:cstheme="minorHAnsi"/>
        </w:rPr>
        <w:t>uer</w:t>
      </w:r>
      <w:proofErr w:type="spellEnd"/>
      <w:r w:rsidRPr="001F31BD">
        <w:rPr>
          <w:rFonts w:asciiTheme="minorHAnsi" w:hAnsiTheme="minorHAnsi" w:cstheme="minorHAnsi"/>
        </w:rPr>
        <w:t xml:space="preserve"> will see the option,</w:t>
      </w:r>
      <w:r w:rsidR="0011428C" w:rsidRPr="001F31BD">
        <w:rPr>
          <w:rFonts w:asciiTheme="minorHAnsi" w:hAnsiTheme="minorHAnsi" w:cstheme="minorHAnsi"/>
        </w:rPr>
        <w:t xml:space="preserve"> then select and  the window should open as per below.</w:t>
      </w:r>
    </w:p>
    <w:p w14:paraId="49E0F90D" w14:textId="7DB8EA3C" w:rsidR="0076722C" w:rsidRPr="001F31BD" w:rsidRDefault="0076722C" w:rsidP="00B97616">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39FF0C10" wp14:editId="3DAAC12E">
            <wp:extent cx="5701030" cy="204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1030" cy="2040890"/>
                    </a:xfrm>
                    <a:prstGeom prst="rect">
                      <a:avLst/>
                    </a:prstGeom>
                  </pic:spPr>
                </pic:pic>
              </a:graphicData>
            </a:graphic>
          </wp:inline>
        </w:drawing>
      </w:r>
    </w:p>
    <w:p w14:paraId="7A81254F" w14:textId="1EFC0DBD" w:rsidR="0080391B" w:rsidRPr="001F31BD" w:rsidRDefault="0011428C" w:rsidP="00B97616">
      <w:pPr>
        <w:rPr>
          <w:rFonts w:asciiTheme="minorHAnsi" w:hAnsiTheme="minorHAnsi" w:cstheme="minorHAnsi"/>
        </w:rPr>
      </w:pPr>
      <w:r w:rsidRPr="001F31BD">
        <w:rPr>
          <w:rFonts w:asciiTheme="minorHAnsi" w:hAnsiTheme="minorHAnsi" w:cstheme="minorHAnsi"/>
        </w:rPr>
        <w:t>To set up new account</w:t>
      </w:r>
      <w:r w:rsidR="009C42D9" w:rsidRPr="001F31BD">
        <w:rPr>
          <w:rFonts w:asciiTheme="minorHAnsi" w:hAnsiTheme="minorHAnsi" w:cstheme="minorHAnsi"/>
        </w:rPr>
        <w:t xml:space="preserve"> select Add Record ribbon from the top</w:t>
      </w:r>
      <w:r w:rsidR="004706B9" w:rsidRPr="001F31BD">
        <w:rPr>
          <w:rFonts w:asciiTheme="minorHAnsi" w:hAnsiTheme="minorHAnsi" w:cstheme="minorHAnsi"/>
        </w:rPr>
        <w:t xml:space="preserve"> of the screen,</w:t>
      </w:r>
    </w:p>
    <w:p w14:paraId="2C5C7363" w14:textId="795AD578" w:rsidR="004706B9" w:rsidRPr="001F31BD" w:rsidRDefault="000B1F2B" w:rsidP="00B97616">
      <w:pPr>
        <w:rPr>
          <w:rFonts w:asciiTheme="minorHAnsi" w:hAnsiTheme="minorHAnsi" w:cstheme="minorHAnsi"/>
        </w:rPr>
      </w:pPr>
      <w:r w:rsidRPr="001F31BD">
        <w:rPr>
          <w:rFonts w:asciiTheme="minorHAnsi" w:hAnsiTheme="minorHAnsi" w:cstheme="minorHAnsi"/>
          <w:noProof/>
        </w:rPr>
        <w:drawing>
          <wp:inline distT="0" distB="0" distL="0" distR="0" wp14:anchorId="2CBC64BD" wp14:editId="50D7A28F">
            <wp:extent cx="5701030" cy="5454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1030" cy="545465"/>
                    </a:xfrm>
                    <a:prstGeom prst="rect">
                      <a:avLst/>
                    </a:prstGeom>
                  </pic:spPr>
                </pic:pic>
              </a:graphicData>
            </a:graphic>
          </wp:inline>
        </w:drawing>
      </w:r>
    </w:p>
    <w:p w14:paraId="138DE221" w14:textId="3828571C" w:rsidR="0011428C" w:rsidRPr="001F31BD" w:rsidRDefault="0093126E" w:rsidP="00B97616">
      <w:pPr>
        <w:rPr>
          <w:rFonts w:asciiTheme="minorHAnsi" w:hAnsiTheme="minorHAnsi" w:cstheme="minorHAnsi"/>
        </w:rPr>
      </w:pPr>
      <w:r w:rsidRPr="001F31BD">
        <w:rPr>
          <w:rFonts w:asciiTheme="minorHAnsi" w:hAnsiTheme="minorHAnsi" w:cstheme="minorHAnsi"/>
        </w:rPr>
        <w:t>This will add a new row,</w:t>
      </w:r>
    </w:p>
    <w:p w14:paraId="41248D4E" w14:textId="58ACEE06" w:rsidR="0093126E" w:rsidRPr="001F31BD" w:rsidRDefault="00A17024" w:rsidP="00B97616">
      <w:pPr>
        <w:rPr>
          <w:rFonts w:asciiTheme="minorHAnsi" w:hAnsiTheme="minorHAnsi" w:cstheme="minorHAnsi"/>
        </w:rPr>
      </w:pPr>
      <w:r w:rsidRPr="001F31BD">
        <w:rPr>
          <w:rFonts w:asciiTheme="minorHAnsi" w:hAnsiTheme="minorHAnsi" w:cstheme="minorHAnsi"/>
          <w:noProof/>
        </w:rPr>
        <w:drawing>
          <wp:inline distT="0" distB="0" distL="0" distR="0" wp14:anchorId="7D344719" wp14:editId="589D0FB1">
            <wp:extent cx="5701030" cy="24923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1030" cy="2492375"/>
                    </a:xfrm>
                    <a:prstGeom prst="rect">
                      <a:avLst/>
                    </a:prstGeom>
                  </pic:spPr>
                </pic:pic>
              </a:graphicData>
            </a:graphic>
          </wp:inline>
        </w:drawing>
      </w:r>
    </w:p>
    <w:p w14:paraId="1FA27A2C" w14:textId="77777777" w:rsidR="00D71281" w:rsidRPr="001F31BD" w:rsidRDefault="00D71281" w:rsidP="00B97616">
      <w:pPr>
        <w:rPr>
          <w:rFonts w:asciiTheme="minorHAnsi" w:hAnsiTheme="minorHAnsi" w:cstheme="minorHAnsi"/>
        </w:rPr>
      </w:pPr>
    </w:p>
    <w:p w14:paraId="201D1294" w14:textId="77777777" w:rsidR="00D71281" w:rsidRPr="001F31BD" w:rsidRDefault="00D71281" w:rsidP="00B97616">
      <w:pPr>
        <w:rPr>
          <w:rFonts w:asciiTheme="minorHAnsi" w:hAnsiTheme="minorHAnsi" w:cstheme="minorHAnsi"/>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0"/>
        <w:gridCol w:w="1230"/>
        <w:gridCol w:w="3360"/>
      </w:tblGrid>
      <w:tr w:rsidR="00D71281" w:rsidRPr="001F31BD" w14:paraId="278D4EB8" w14:textId="77777777" w:rsidTr="00D71281">
        <w:trPr>
          <w:trHeight w:val="300"/>
        </w:trPr>
        <w:tc>
          <w:tcPr>
            <w:tcW w:w="2460" w:type="dxa"/>
            <w:tcBorders>
              <w:top w:val="single" w:sz="6" w:space="0" w:color="4F81BD"/>
              <w:left w:val="single" w:sz="6" w:space="0" w:color="4F81BD"/>
              <w:bottom w:val="single" w:sz="6" w:space="0" w:color="4F81BD"/>
              <w:right w:val="nil"/>
            </w:tcBorders>
            <w:shd w:val="clear" w:color="auto" w:fill="4F81BD"/>
            <w:hideMark/>
          </w:tcPr>
          <w:p w14:paraId="648D871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Field Name </w:t>
            </w:r>
          </w:p>
        </w:tc>
        <w:tc>
          <w:tcPr>
            <w:tcW w:w="1230" w:type="dxa"/>
            <w:tcBorders>
              <w:top w:val="single" w:sz="6" w:space="0" w:color="4F81BD"/>
              <w:left w:val="nil"/>
              <w:bottom w:val="single" w:sz="6" w:space="0" w:color="4F81BD"/>
              <w:right w:val="nil"/>
            </w:tcBorders>
            <w:shd w:val="clear" w:color="auto" w:fill="4F81BD"/>
            <w:hideMark/>
          </w:tcPr>
          <w:p w14:paraId="2484877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Mandatory </w:t>
            </w:r>
          </w:p>
        </w:tc>
        <w:tc>
          <w:tcPr>
            <w:tcW w:w="3360" w:type="dxa"/>
            <w:tcBorders>
              <w:top w:val="single" w:sz="6" w:space="0" w:color="4F81BD"/>
              <w:left w:val="nil"/>
              <w:bottom w:val="single" w:sz="6" w:space="0" w:color="4F81BD"/>
              <w:right w:val="single" w:sz="6" w:space="0" w:color="4F81BD"/>
            </w:tcBorders>
            <w:shd w:val="clear" w:color="auto" w:fill="4F81BD"/>
            <w:hideMark/>
          </w:tcPr>
          <w:p w14:paraId="0B4D178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Usage </w:t>
            </w:r>
          </w:p>
        </w:tc>
      </w:tr>
      <w:tr w:rsidR="00D71281" w:rsidRPr="001F31BD" w14:paraId="08C86F79"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7311C22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Company Code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0B52662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7325B61D"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Company Code </w:t>
            </w:r>
          </w:p>
        </w:tc>
      </w:tr>
      <w:tr w:rsidR="00D71281" w:rsidRPr="001F31BD" w14:paraId="658A4F9C"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0C692F0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Company Depot </w:t>
            </w:r>
          </w:p>
        </w:tc>
        <w:tc>
          <w:tcPr>
            <w:tcW w:w="1230" w:type="dxa"/>
            <w:tcBorders>
              <w:top w:val="single" w:sz="6" w:space="0" w:color="95B3D7"/>
              <w:left w:val="single" w:sz="6" w:space="0" w:color="95B3D7"/>
              <w:bottom w:val="single" w:sz="6" w:space="0" w:color="95B3D7"/>
              <w:right w:val="single" w:sz="6" w:space="0" w:color="95B3D7"/>
            </w:tcBorders>
            <w:hideMark/>
          </w:tcPr>
          <w:p w14:paraId="3A3DF09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hideMark/>
          </w:tcPr>
          <w:p w14:paraId="7544A567"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1DEE30BF"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061D02CB"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Company Depot Medium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2200E789"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17BF38A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497EEC50"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55D0D871"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RQV Level </w:t>
            </w:r>
          </w:p>
        </w:tc>
        <w:tc>
          <w:tcPr>
            <w:tcW w:w="1230" w:type="dxa"/>
            <w:tcBorders>
              <w:top w:val="single" w:sz="6" w:space="0" w:color="95B3D7"/>
              <w:left w:val="single" w:sz="6" w:space="0" w:color="95B3D7"/>
              <w:bottom w:val="single" w:sz="6" w:space="0" w:color="95B3D7"/>
              <w:right w:val="single" w:sz="6" w:space="0" w:color="95B3D7"/>
            </w:tcBorders>
            <w:hideMark/>
          </w:tcPr>
          <w:p w14:paraId="480C44B6"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19B4D5E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Global </w:t>
            </w:r>
          </w:p>
        </w:tc>
      </w:tr>
      <w:tr w:rsidR="00D71281" w:rsidRPr="001F31BD" w14:paraId="1554E664"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253C9A65"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lastRenderedPageBreak/>
              <w:t>Broker Code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20FBECA9"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7BB2CC4F"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Client  </w:t>
            </w:r>
          </w:p>
        </w:tc>
      </w:tr>
      <w:tr w:rsidR="00D71281" w:rsidRPr="001F31BD" w14:paraId="5DE2CF68"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75174F2F"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Fund Code </w:t>
            </w:r>
          </w:p>
        </w:tc>
        <w:tc>
          <w:tcPr>
            <w:tcW w:w="1230" w:type="dxa"/>
            <w:tcBorders>
              <w:top w:val="single" w:sz="6" w:space="0" w:color="95B3D7"/>
              <w:left w:val="single" w:sz="6" w:space="0" w:color="95B3D7"/>
              <w:bottom w:val="single" w:sz="6" w:space="0" w:color="95B3D7"/>
              <w:right w:val="single" w:sz="6" w:space="0" w:color="95B3D7"/>
            </w:tcBorders>
            <w:hideMark/>
          </w:tcPr>
          <w:p w14:paraId="1A45BB82"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hideMark/>
          </w:tcPr>
          <w:p w14:paraId="00372067"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51BB7849"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613BA744"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Triparty Agent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488CC5CD"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5B8D2B1A"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The triparty agent </w:t>
            </w:r>
          </w:p>
        </w:tc>
      </w:tr>
      <w:tr w:rsidR="00D71281" w:rsidRPr="001F31BD" w14:paraId="7EDF9455"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20025B51"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Activity </w:t>
            </w:r>
          </w:p>
        </w:tc>
        <w:tc>
          <w:tcPr>
            <w:tcW w:w="1230" w:type="dxa"/>
            <w:tcBorders>
              <w:top w:val="single" w:sz="6" w:space="0" w:color="95B3D7"/>
              <w:left w:val="single" w:sz="6" w:space="0" w:color="95B3D7"/>
              <w:bottom w:val="single" w:sz="6" w:space="0" w:color="95B3D7"/>
              <w:right w:val="single" w:sz="6" w:space="0" w:color="95B3D7"/>
            </w:tcBorders>
            <w:hideMark/>
          </w:tcPr>
          <w:p w14:paraId="15760141"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6B1AD162"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OTC </w:t>
            </w:r>
          </w:p>
        </w:tc>
      </w:tr>
      <w:tr w:rsidR="00D71281" w:rsidRPr="001F31BD" w14:paraId="059A2E7B"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624A8B45"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Dealing Capacity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60CDC2C9"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50B6885D"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Principal </w:t>
            </w:r>
          </w:p>
        </w:tc>
      </w:tr>
      <w:tr w:rsidR="00D71281" w:rsidRPr="001F31BD" w14:paraId="2ACADCD4"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06F5DE3B"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Collateral Key </w:t>
            </w:r>
          </w:p>
        </w:tc>
        <w:tc>
          <w:tcPr>
            <w:tcW w:w="1230" w:type="dxa"/>
            <w:tcBorders>
              <w:top w:val="single" w:sz="6" w:space="0" w:color="95B3D7"/>
              <w:left w:val="single" w:sz="6" w:space="0" w:color="95B3D7"/>
              <w:bottom w:val="single" w:sz="6" w:space="0" w:color="95B3D7"/>
              <w:right w:val="single" w:sz="6" w:space="0" w:color="95B3D7"/>
            </w:tcBorders>
            <w:hideMark/>
          </w:tcPr>
          <w:p w14:paraId="215B441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45500B35"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None </w:t>
            </w:r>
          </w:p>
        </w:tc>
      </w:tr>
      <w:tr w:rsidR="00D71281" w:rsidRPr="001F31BD" w14:paraId="2F45468B"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43866C0F"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Fund Ref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16EC5A6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045440C4"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6728871F"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0FB003D6"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Broker Ref </w:t>
            </w:r>
          </w:p>
        </w:tc>
        <w:tc>
          <w:tcPr>
            <w:tcW w:w="1230" w:type="dxa"/>
            <w:tcBorders>
              <w:top w:val="single" w:sz="6" w:space="0" w:color="95B3D7"/>
              <w:left w:val="single" w:sz="6" w:space="0" w:color="95B3D7"/>
              <w:bottom w:val="single" w:sz="6" w:space="0" w:color="95B3D7"/>
              <w:right w:val="single" w:sz="6" w:space="0" w:color="95B3D7"/>
            </w:tcBorders>
            <w:hideMark/>
          </w:tcPr>
          <w:p w14:paraId="6E8FEB3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hideMark/>
          </w:tcPr>
          <w:p w14:paraId="223F0827"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195CD759"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18D4B0F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 Receiver Escrow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3296B600"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5AD0DA8A"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Collateral receiver escrow account </w:t>
            </w:r>
          </w:p>
        </w:tc>
      </w:tr>
      <w:tr w:rsidR="00D71281" w:rsidRPr="001F31BD" w14:paraId="5DC51AA1"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19BE2470"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 Receiver </w:t>
            </w:r>
          </w:p>
        </w:tc>
        <w:tc>
          <w:tcPr>
            <w:tcW w:w="1230" w:type="dxa"/>
            <w:tcBorders>
              <w:top w:val="single" w:sz="6" w:space="0" w:color="95B3D7"/>
              <w:left w:val="single" w:sz="6" w:space="0" w:color="95B3D7"/>
              <w:bottom w:val="single" w:sz="6" w:space="0" w:color="95B3D7"/>
              <w:right w:val="single" w:sz="6" w:space="0" w:color="95B3D7"/>
            </w:tcBorders>
            <w:hideMark/>
          </w:tcPr>
          <w:p w14:paraId="2E888B85"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475D34F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Collateral receiver name </w:t>
            </w:r>
          </w:p>
        </w:tc>
      </w:tr>
      <w:tr w:rsidR="00D71281" w:rsidRPr="001F31BD" w14:paraId="3B1992B8"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6D9B6FD9"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 Giver Escrow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7F1EBE1B"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59700FC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Collateral giver escrow account </w:t>
            </w:r>
          </w:p>
        </w:tc>
      </w:tr>
      <w:tr w:rsidR="00D71281" w:rsidRPr="001F31BD" w14:paraId="0305D5F6"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5F1E5F61"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 Giver </w:t>
            </w:r>
          </w:p>
        </w:tc>
        <w:tc>
          <w:tcPr>
            <w:tcW w:w="1230" w:type="dxa"/>
            <w:tcBorders>
              <w:top w:val="single" w:sz="6" w:space="0" w:color="95B3D7"/>
              <w:left w:val="single" w:sz="6" w:space="0" w:color="95B3D7"/>
              <w:bottom w:val="single" w:sz="6" w:space="0" w:color="95B3D7"/>
              <w:right w:val="single" w:sz="6" w:space="0" w:color="95B3D7"/>
            </w:tcBorders>
            <w:hideMark/>
          </w:tcPr>
          <w:p w14:paraId="2B3DF17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02654B49"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Collateral giver name </w:t>
            </w:r>
          </w:p>
        </w:tc>
      </w:tr>
      <w:tr w:rsidR="00D71281" w:rsidRPr="001F31BD" w14:paraId="74119B9D"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11EDF8D1"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Basket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716F281C"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5062A99C"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only if applicable/set up at TP agent </w:t>
            </w:r>
          </w:p>
        </w:tc>
      </w:tr>
      <w:tr w:rsidR="00D71281" w:rsidRPr="001F31BD" w14:paraId="77A6523D"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628BBCFC"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Client Instruction </w:t>
            </w:r>
          </w:p>
        </w:tc>
        <w:tc>
          <w:tcPr>
            <w:tcW w:w="1230" w:type="dxa"/>
            <w:tcBorders>
              <w:top w:val="single" w:sz="6" w:space="0" w:color="95B3D7"/>
              <w:left w:val="single" w:sz="6" w:space="0" w:color="95B3D7"/>
              <w:bottom w:val="single" w:sz="6" w:space="0" w:color="95B3D7"/>
              <w:right w:val="single" w:sz="6" w:space="0" w:color="95B3D7"/>
            </w:tcBorders>
            <w:hideMark/>
          </w:tcPr>
          <w:p w14:paraId="25DDFF91"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hideMark/>
          </w:tcPr>
          <w:p w14:paraId="50A2265B"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208C70A3"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42ADDE8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Collateral Schedule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233FB2BF"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5DB915F6"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the collateral schedule </w:t>
            </w:r>
          </w:p>
        </w:tc>
      </w:tr>
      <w:tr w:rsidR="00D71281" w:rsidRPr="001F31BD" w14:paraId="3457E743"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46C9D0C4"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Triparty Contract Ref </w:t>
            </w:r>
          </w:p>
        </w:tc>
        <w:tc>
          <w:tcPr>
            <w:tcW w:w="1230" w:type="dxa"/>
            <w:tcBorders>
              <w:top w:val="single" w:sz="6" w:space="0" w:color="95B3D7"/>
              <w:left w:val="single" w:sz="6" w:space="0" w:color="95B3D7"/>
              <w:bottom w:val="single" w:sz="6" w:space="0" w:color="95B3D7"/>
              <w:right w:val="single" w:sz="6" w:space="0" w:color="95B3D7"/>
            </w:tcBorders>
            <w:hideMark/>
          </w:tcPr>
          <w:p w14:paraId="475AC7D8"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hideMark/>
          </w:tcPr>
          <w:p w14:paraId="00B17EB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0BAD1612"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2B4FBD9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Triparty Relationship Id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2D287347"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03DB35D6"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n/a </w:t>
            </w:r>
          </w:p>
        </w:tc>
      </w:tr>
      <w:tr w:rsidR="00D71281" w:rsidRPr="001F31BD" w14:paraId="62F8D8F5"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0A3458AB"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Agreement Date </w:t>
            </w:r>
          </w:p>
        </w:tc>
        <w:tc>
          <w:tcPr>
            <w:tcW w:w="1230" w:type="dxa"/>
            <w:tcBorders>
              <w:top w:val="single" w:sz="6" w:space="0" w:color="95B3D7"/>
              <w:left w:val="single" w:sz="6" w:space="0" w:color="95B3D7"/>
              <w:bottom w:val="single" w:sz="6" w:space="0" w:color="95B3D7"/>
              <w:right w:val="single" w:sz="6" w:space="0" w:color="95B3D7"/>
            </w:tcBorders>
            <w:hideMark/>
          </w:tcPr>
          <w:p w14:paraId="153A42B9"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771E5D9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The date of the agreement </w:t>
            </w:r>
          </w:p>
        </w:tc>
      </w:tr>
      <w:tr w:rsidR="00D71281" w:rsidRPr="001F31BD" w14:paraId="1A454044"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shd w:val="clear" w:color="auto" w:fill="DBE5F1"/>
            <w:hideMark/>
          </w:tcPr>
          <w:p w14:paraId="7FA81DAB"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Exposure Group </w:t>
            </w:r>
          </w:p>
        </w:tc>
        <w:tc>
          <w:tcPr>
            <w:tcW w:w="1230" w:type="dxa"/>
            <w:tcBorders>
              <w:top w:val="single" w:sz="6" w:space="0" w:color="95B3D7"/>
              <w:left w:val="single" w:sz="6" w:space="0" w:color="95B3D7"/>
              <w:bottom w:val="single" w:sz="6" w:space="0" w:color="95B3D7"/>
              <w:right w:val="single" w:sz="6" w:space="0" w:color="95B3D7"/>
            </w:tcBorders>
            <w:shd w:val="clear" w:color="auto" w:fill="DBE5F1"/>
            <w:hideMark/>
          </w:tcPr>
          <w:p w14:paraId="6F87342F"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shd w:val="clear" w:color="auto" w:fill="DBE5F1"/>
            <w:hideMark/>
          </w:tcPr>
          <w:p w14:paraId="30E9F413"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 A variant field type, which can be used to group clients into their Secured and Pledgor IM roles. </w:t>
            </w:r>
          </w:p>
        </w:tc>
      </w:tr>
      <w:tr w:rsidR="00D71281" w:rsidRPr="001F31BD" w14:paraId="3B1D0EFD" w14:textId="77777777" w:rsidTr="00D71281">
        <w:trPr>
          <w:trHeight w:val="300"/>
        </w:trPr>
        <w:tc>
          <w:tcPr>
            <w:tcW w:w="2460" w:type="dxa"/>
            <w:tcBorders>
              <w:top w:val="single" w:sz="6" w:space="0" w:color="95B3D7"/>
              <w:left w:val="single" w:sz="6" w:space="0" w:color="95B3D7"/>
              <w:bottom w:val="single" w:sz="6" w:space="0" w:color="95B3D7"/>
              <w:right w:val="single" w:sz="6" w:space="0" w:color="95B3D7"/>
            </w:tcBorders>
            <w:hideMark/>
          </w:tcPr>
          <w:p w14:paraId="6DBF2F7E"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Enabled </w:t>
            </w:r>
          </w:p>
        </w:tc>
        <w:tc>
          <w:tcPr>
            <w:tcW w:w="1230" w:type="dxa"/>
            <w:tcBorders>
              <w:top w:val="single" w:sz="6" w:space="0" w:color="95B3D7"/>
              <w:left w:val="single" w:sz="6" w:space="0" w:color="95B3D7"/>
              <w:bottom w:val="single" w:sz="6" w:space="0" w:color="95B3D7"/>
              <w:right w:val="single" w:sz="6" w:space="0" w:color="95B3D7"/>
            </w:tcBorders>
            <w:hideMark/>
          </w:tcPr>
          <w:p w14:paraId="5A8DD6DA"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Y </w:t>
            </w:r>
          </w:p>
        </w:tc>
        <w:tc>
          <w:tcPr>
            <w:tcW w:w="3360" w:type="dxa"/>
            <w:tcBorders>
              <w:top w:val="single" w:sz="6" w:space="0" w:color="95B3D7"/>
              <w:left w:val="single" w:sz="6" w:space="0" w:color="95B3D7"/>
              <w:bottom w:val="single" w:sz="6" w:space="0" w:color="95B3D7"/>
              <w:right w:val="single" w:sz="6" w:space="0" w:color="95B3D7"/>
            </w:tcBorders>
            <w:hideMark/>
          </w:tcPr>
          <w:p w14:paraId="0E78608F" w14:textId="77777777" w:rsidR="00D71281" w:rsidRPr="001F31BD" w:rsidRDefault="00D71281" w:rsidP="00D71281">
            <w:pPr>
              <w:jc w:val="center"/>
              <w:rPr>
                <w:rFonts w:asciiTheme="minorHAnsi" w:hAnsiTheme="minorHAnsi" w:cstheme="minorHAnsi"/>
                <w:b/>
                <w:bCs/>
              </w:rPr>
            </w:pPr>
            <w:r w:rsidRPr="001F31BD">
              <w:rPr>
                <w:rFonts w:asciiTheme="minorHAnsi" w:hAnsiTheme="minorHAnsi" w:cstheme="minorHAnsi"/>
                <w:b/>
                <w:bCs/>
              </w:rPr>
              <w:t>Enable the relationship </w:t>
            </w:r>
          </w:p>
        </w:tc>
      </w:tr>
    </w:tbl>
    <w:p w14:paraId="0F4F030B" w14:textId="77777777" w:rsidR="00737773" w:rsidRPr="001F31BD" w:rsidRDefault="00737773" w:rsidP="00B97616">
      <w:pPr>
        <w:rPr>
          <w:rFonts w:asciiTheme="minorHAnsi" w:hAnsiTheme="minorHAnsi" w:cstheme="minorHAnsi"/>
        </w:rPr>
      </w:pPr>
    </w:p>
    <w:p w14:paraId="49265E44" w14:textId="2A890512" w:rsidR="00FA24EF" w:rsidRPr="001F31BD" w:rsidRDefault="00FA24EF" w:rsidP="006B2C0F">
      <w:pPr>
        <w:pStyle w:val="Heading2"/>
        <w:rPr>
          <w:rFonts w:asciiTheme="minorHAnsi" w:hAnsiTheme="minorHAnsi" w:cstheme="minorHAnsi"/>
          <w:sz w:val="28"/>
          <w:szCs w:val="28"/>
        </w:rPr>
      </w:pPr>
      <w:bookmarkStart w:id="28" w:name="_Toc155173457"/>
      <w:r w:rsidRPr="001F31BD">
        <w:rPr>
          <w:rFonts w:asciiTheme="minorHAnsi" w:hAnsiTheme="minorHAnsi" w:cstheme="minorHAnsi"/>
          <w:sz w:val="28"/>
          <w:szCs w:val="28"/>
        </w:rPr>
        <w:lastRenderedPageBreak/>
        <w:t>Can a User define different collateral schedules for clients in an agreement?</w:t>
      </w:r>
      <w:bookmarkEnd w:id="28"/>
      <w:r w:rsidRPr="001F31BD">
        <w:rPr>
          <w:rFonts w:asciiTheme="minorHAnsi" w:hAnsiTheme="minorHAnsi" w:cstheme="minorHAnsi"/>
          <w:sz w:val="28"/>
          <w:szCs w:val="28"/>
        </w:rPr>
        <w:t> </w:t>
      </w:r>
    </w:p>
    <w:p w14:paraId="5FFB3962" w14:textId="77777777" w:rsidR="00FA24EF" w:rsidRPr="001F31BD" w:rsidRDefault="00FA24EF" w:rsidP="00FA24EF">
      <w:pPr>
        <w:pStyle w:val="paragraph"/>
        <w:spacing w:before="0" w:beforeAutospacing="0" w:after="0" w:afterAutospacing="0"/>
        <w:jc w:val="both"/>
        <w:textAlignment w:val="baseline"/>
        <w:rPr>
          <w:rFonts w:asciiTheme="minorHAnsi" w:hAnsiTheme="minorHAnsi" w:cstheme="minorHAnsi"/>
          <w:sz w:val="18"/>
          <w:szCs w:val="18"/>
        </w:rPr>
      </w:pPr>
      <w:r w:rsidRPr="001F31BD">
        <w:rPr>
          <w:rStyle w:val="normaltextrun"/>
          <w:rFonts w:asciiTheme="minorHAnsi" w:hAnsiTheme="minorHAnsi" w:cstheme="minorHAnsi"/>
          <w:sz w:val="22"/>
          <w:szCs w:val="22"/>
        </w:rPr>
        <w:t>Yes, clients to an agreement may be using different triparty agents.  Example, Principal client is using BNY Mellon (collateral schedule 1) to pledge Initial Margin to the counterparty whilst Counterparty use Euroclear to secure their Initial Margin with collateral schedule 2.</w:t>
      </w:r>
      <w:r w:rsidRPr="001F31BD">
        <w:rPr>
          <w:rStyle w:val="eop"/>
          <w:rFonts w:asciiTheme="minorHAnsi" w:hAnsiTheme="minorHAnsi" w:cstheme="minorHAnsi"/>
          <w:sz w:val="22"/>
          <w:szCs w:val="22"/>
        </w:rPr>
        <w:t> </w:t>
      </w:r>
    </w:p>
    <w:p w14:paraId="43D546E8" w14:textId="77777777" w:rsidR="00FA24EF" w:rsidRPr="001F31BD" w:rsidRDefault="00FA24EF" w:rsidP="00FA24EF">
      <w:pPr>
        <w:pStyle w:val="paragraph"/>
        <w:spacing w:before="0" w:beforeAutospacing="0" w:after="0" w:afterAutospacing="0"/>
        <w:jc w:val="both"/>
        <w:textAlignment w:val="baseline"/>
        <w:rPr>
          <w:rFonts w:asciiTheme="minorHAnsi" w:hAnsiTheme="minorHAnsi" w:cstheme="minorHAnsi"/>
          <w:sz w:val="18"/>
          <w:szCs w:val="18"/>
        </w:rPr>
      </w:pPr>
      <w:r w:rsidRPr="001F31BD">
        <w:rPr>
          <w:rStyle w:val="normaltextrun"/>
          <w:rFonts w:asciiTheme="minorHAnsi" w:hAnsiTheme="minorHAnsi" w:cstheme="minorHAnsi"/>
          <w:sz w:val="22"/>
          <w:szCs w:val="22"/>
        </w:rPr>
        <w:t>SFCM supports this functionality by using the triparty relationship static screen.</w:t>
      </w:r>
    </w:p>
    <w:p w14:paraId="2A0D69A3" w14:textId="77777777" w:rsidR="00737773" w:rsidRDefault="00737773" w:rsidP="00B97616">
      <w:pPr>
        <w:rPr>
          <w:rFonts w:asciiTheme="minorHAnsi" w:hAnsiTheme="minorHAnsi" w:cstheme="minorHAnsi"/>
        </w:rPr>
      </w:pPr>
    </w:p>
    <w:p w14:paraId="47BF9F1B" w14:textId="77777777" w:rsidR="00C07B2E" w:rsidRPr="001F31BD" w:rsidRDefault="00C07B2E" w:rsidP="00C07B2E">
      <w:pPr>
        <w:pStyle w:val="Heading1"/>
        <w:rPr>
          <w:rFonts w:asciiTheme="minorHAnsi" w:hAnsiTheme="minorHAnsi" w:cstheme="minorHAnsi"/>
        </w:rPr>
      </w:pPr>
      <w:bookmarkStart w:id="29" w:name="_Toc155173458"/>
      <w:bookmarkStart w:id="30" w:name="_Hlk96062916"/>
      <w:r w:rsidRPr="001F31BD">
        <w:rPr>
          <w:rFonts w:asciiTheme="minorHAnsi" w:hAnsiTheme="minorHAnsi" w:cstheme="minorHAnsi"/>
        </w:rPr>
        <w:lastRenderedPageBreak/>
        <w:t>What is the Product Types window?</w:t>
      </w:r>
      <w:bookmarkEnd w:id="29"/>
    </w:p>
    <w:p w14:paraId="1D47A341" w14:textId="77777777" w:rsidR="00C07B2E" w:rsidRPr="001F31BD" w:rsidRDefault="00C07B2E" w:rsidP="00C07B2E">
      <w:pPr>
        <w:rPr>
          <w:rFonts w:asciiTheme="minorHAnsi" w:hAnsiTheme="minorHAnsi" w:cstheme="minorHAnsi"/>
        </w:rPr>
      </w:pPr>
      <w:r w:rsidRPr="001F31BD">
        <w:rPr>
          <w:rFonts w:asciiTheme="minorHAnsi" w:hAnsiTheme="minorHAnsi" w:cstheme="minorHAnsi"/>
        </w:rPr>
        <w:t>The product types window in the agreement screen allows the user to set up various OTC products to be then included for each individual agreement.</w:t>
      </w:r>
    </w:p>
    <w:p w14:paraId="604EC349" w14:textId="77777777" w:rsidR="00C07B2E" w:rsidRPr="001F31BD" w:rsidRDefault="00C07B2E" w:rsidP="00C07B2E">
      <w:pPr>
        <w:pStyle w:val="Heading2"/>
        <w:numPr>
          <w:ilvl w:val="1"/>
          <w:numId w:val="7"/>
        </w:numPr>
        <w:pBdr>
          <w:bottom w:val="single" w:sz="6" w:space="0" w:color="auto"/>
        </w:pBdr>
        <w:rPr>
          <w:rFonts w:asciiTheme="minorHAnsi" w:hAnsiTheme="minorHAnsi" w:cstheme="minorHAnsi"/>
          <w:sz w:val="28"/>
          <w:szCs w:val="28"/>
        </w:rPr>
      </w:pPr>
      <w:bookmarkStart w:id="31" w:name="_Toc155173459"/>
      <w:r w:rsidRPr="001F31BD">
        <w:rPr>
          <w:rFonts w:asciiTheme="minorHAnsi" w:hAnsiTheme="minorHAnsi" w:cstheme="minorHAnsi"/>
          <w:sz w:val="28"/>
          <w:szCs w:val="28"/>
        </w:rPr>
        <w:t>Product Types Set up</w:t>
      </w:r>
      <w:bookmarkEnd w:id="31"/>
    </w:p>
    <w:p w14:paraId="48A6BD15" w14:textId="77777777" w:rsidR="00C07B2E" w:rsidRPr="001F31BD" w:rsidRDefault="00C07B2E" w:rsidP="00C07B2E">
      <w:pPr>
        <w:rPr>
          <w:rFonts w:asciiTheme="minorHAnsi" w:hAnsiTheme="minorHAnsi" w:cstheme="minorHAnsi"/>
        </w:rPr>
      </w:pPr>
      <w:r w:rsidRPr="001F31BD">
        <w:rPr>
          <w:rFonts w:asciiTheme="minorHAnsi" w:hAnsiTheme="minorHAnsi" w:cstheme="minorHAnsi"/>
        </w:rPr>
        <w:t>Product Types screen is accessed from here – Middle/Back Office&gt;&gt;Collateral Maintenance&gt;&gt;Collateral Manager&gt;&gt; Product Types</w:t>
      </w:r>
    </w:p>
    <w:p w14:paraId="3FB0A83E" w14:textId="77777777" w:rsidR="00C07B2E" w:rsidRPr="001F31BD" w:rsidRDefault="00C07B2E" w:rsidP="00C07B2E">
      <w:pPr>
        <w:rPr>
          <w:rFonts w:asciiTheme="minorHAnsi" w:hAnsiTheme="minorHAnsi" w:cstheme="minorHAnsi"/>
        </w:rPr>
      </w:pPr>
    </w:p>
    <w:p w14:paraId="773335A7" w14:textId="77777777" w:rsidR="00C07B2E" w:rsidRPr="001F31BD" w:rsidRDefault="00C07B2E" w:rsidP="00C07B2E">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3ABB92C5" wp14:editId="48FA5C38">
            <wp:extent cx="2819794" cy="6154009"/>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5"/>
                    <a:stretch>
                      <a:fillRect/>
                    </a:stretch>
                  </pic:blipFill>
                  <pic:spPr>
                    <a:xfrm>
                      <a:off x="0" y="0"/>
                      <a:ext cx="2819794" cy="6154009"/>
                    </a:xfrm>
                    <a:prstGeom prst="rect">
                      <a:avLst/>
                    </a:prstGeom>
                  </pic:spPr>
                </pic:pic>
              </a:graphicData>
            </a:graphic>
          </wp:inline>
        </w:drawing>
      </w:r>
    </w:p>
    <w:p w14:paraId="029E2D6D" w14:textId="77777777" w:rsidR="00C07B2E" w:rsidRPr="001F31BD" w:rsidRDefault="00C07B2E" w:rsidP="00C07B2E">
      <w:pPr>
        <w:rPr>
          <w:rFonts w:asciiTheme="minorHAnsi" w:hAnsiTheme="minorHAnsi" w:cstheme="minorHAnsi"/>
        </w:rPr>
      </w:pPr>
      <w:r w:rsidRPr="001F31BD">
        <w:rPr>
          <w:rFonts w:asciiTheme="minorHAnsi" w:hAnsiTheme="minorHAnsi" w:cstheme="minorHAnsi"/>
          <w:noProof/>
        </w:rPr>
        <w:drawing>
          <wp:inline distT="0" distB="0" distL="0" distR="0" wp14:anchorId="47B0A337" wp14:editId="5E724AC6">
            <wp:extent cx="4744112" cy="1400370"/>
            <wp:effectExtent l="0" t="0" r="0" b="9525"/>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60"/>
                    <a:stretch>
                      <a:fillRect/>
                    </a:stretch>
                  </pic:blipFill>
                  <pic:spPr>
                    <a:xfrm>
                      <a:off x="0" y="0"/>
                      <a:ext cx="4744112" cy="1400370"/>
                    </a:xfrm>
                    <a:prstGeom prst="rect">
                      <a:avLst/>
                    </a:prstGeom>
                  </pic:spPr>
                </pic:pic>
              </a:graphicData>
            </a:graphic>
          </wp:inline>
        </w:drawing>
      </w:r>
    </w:p>
    <w:p w14:paraId="0941557D" w14:textId="77777777" w:rsidR="00C07B2E" w:rsidRPr="001F31BD" w:rsidRDefault="00C07B2E" w:rsidP="00C07B2E">
      <w:pPr>
        <w:rPr>
          <w:rFonts w:asciiTheme="minorHAnsi" w:hAnsiTheme="minorHAnsi" w:cstheme="minorHAnsi"/>
        </w:rPr>
      </w:pPr>
    </w:p>
    <w:p w14:paraId="2A795A4E" w14:textId="77777777" w:rsidR="00C07B2E" w:rsidRPr="001F31BD" w:rsidRDefault="00C07B2E" w:rsidP="00C07B2E">
      <w:pPr>
        <w:rPr>
          <w:rFonts w:asciiTheme="minorHAnsi" w:hAnsiTheme="minorHAnsi" w:cstheme="minorHAnsi"/>
        </w:rPr>
      </w:pPr>
    </w:p>
    <w:bookmarkEnd w:id="30"/>
    <w:p w14:paraId="0C8A2E28" w14:textId="77777777" w:rsidR="00C07B2E" w:rsidRPr="001F31BD" w:rsidRDefault="00C07B2E" w:rsidP="00C07B2E">
      <w:pPr>
        <w:rPr>
          <w:rFonts w:asciiTheme="minorHAnsi" w:hAnsiTheme="minorHAnsi" w:cstheme="minorHAnsi"/>
        </w:rPr>
      </w:pPr>
      <w:r w:rsidRPr="001F31BD">
        <w:rPr>
          <w:rFonts w:asciiTheme="minorHAnsi" w:hAnsiTheme="minorHAnsi" w:cstheme="minorHAnsi"/>
        </w:rPr>
        <w:lastRenderedPageBreak/>
        <w:t xml:space="preserve">To add a new product type, right click when on the below screen and select Add Record, a new row </w:t>
      </w:r>
    </w:p>
    <w:p w14:paraId="2C19783B" w14:textId="77777777" w:rsidR="00C07B2E" w:rsidRPr="001F31BD" w:rsidRDefault="00C07B2E" w:rsidP="00C07B2E">
      <w:pPr>
        <w:rPr>
          <w:rFonts w:asciiTheme="minorHAnsi" w:hAnsiTheme="minorHAnsi" w:cstheme="minorHAnsi"/>
        </w:rPr>
      </w:pPr>
      <w:r w:rsidRPr="001F31BD">
        <w:rPr>
          <w:rFonts w:asciiTheme="minorHAnsi" w:hAnsiTheme="minorHAnsi" w:cstheme="minorHAnsi"/>
          <w:noProof/>
        </w:rPr>
        <w:drawing>
          <wp:inline distT="0" distB="0" distL="0" distR="0" wp14:anchorId="61AB66F1" wp14:editId="079923AA">
            <wp:extent cx="5701030" cy="4108450"/>
            <wp:effectExtent l="0" t="0" r="0" b="635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1"/>
                    <a:stretch>
                      <a:fillRect/>
                    </a:stretch>
                  </pic:blipFill>
                  <pic:spPr>
                    <a:xfrm>
                      <a:off x="0" y="0"/>
                      <a:ext cx="5701030" cy="4108450"/>
                    </a:xfrm>
                    <a:prstGeom prst="rect">
                      <a:avLst/>
                    </a:prstGeom>
                  </pic:spPr>
                </pic:pic>
              </a:graphicData>
            </a:graphic>
          </wp:inline>
        </w:drawing>
      </w:r>
    </w:p>
    <w:p w14:paraId="68263A66" w14:textId="77777777" w:rsidR="00C07B2E" w:rsidRPr="001F31BD" w:rsidRDefault="00C07B2E" w:rsidP="00C07B2E">
      <w:pPr>
        <w:rPr>
          <w:rFonts w:asciiTheme="minorHAnsi" w:hAnsiTheme="minorHAnsi" w:cstheme="minorHAnsi"/>
        </w:rPr>
      </w:pPr>
      <w:r w:rsidRPr="001F31BD">
        <w:rPr>
          <w:rFonts w:asciiTheme="minorHAnsi" w:hAnsiTheme="minorHAnsi" w:cstheme="minorHAnsi"/>
        </w:rPr>
        <w:t>A new row is created,</w:t>
      </w:r>
    </w:p>
    <w:p w14:paraId="1D9B3DC6" w14:textId="77777777" w:rsidR="00C07B2E" w:rsidRPr="001F31BD" w:rsidRDefault="00C07B2E" w:rsidP="00C07B2E">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18F9EAC1" wp14:editId="46AFB838">
            <wp:extent cx="5701030" cy="6137275"/>
            <wp:effectExtent l="0" t="0" r="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62"/>
                    <a:stretch>
                      <a:fillRect/>
                    </a:stretch>
                  </pic:blipFill>
                  <pic:spPr>
                    <a:xfrm>
                      <a:off x="0" y="0"/>
                      <a:ext cx="5701030" cy="6137275"/>
                    </a:xfrm>
                    <a:prstGeom prst="rect">
                      <a:avLst/>
                    </a:prstGeom>
                  </pic:spPr>
                </pic:pic>
              </a:graphicData>
            </a:graphic>
          </wp:inline>
        </w:drawing>
      </w:r>
    </w:p>
    <w:p w14:paraId="679DA780" w14:textId="77777777" w:rsidR="00C07B2E" w:rsidRPr="001F31BD" w:rsidRDefault="00C07B2E" w:rsidP="00C07B2E">
      <w:pPr>
        <w:rPr>
          <w:rFonts w:asciiTheme="minorHAnsi" w:hAnsiTheme="minorHAnsi" w:cstheme="minorHAnsi"/>
        </w:rPr>
      </w:pPr>
    </w:p>
    <w:p w14:paraId="262FB9C9" w14:textId="77777777" w:rsidR="00C07B2E" w:rsidRPr="001F31BD" w:rsidRDefault="00C07B2E" w:rsidP="00C07B2E">
      <w:pPr>
        <w:rPr>
          <w:rFonts w:asciiTheme="minorHAnsi" w:hAnsiTheme="minorHAnsi" w:cstheme="minorHAnsi"/>
        </w:rPr>
      </w:pPr>
    </w:p>
    <w:p w14:paraId="0FF71729" w14:textId="77777777" w:rsidR="00C07B2E" w:rsidRPr="001F31BD" w:rsidRDefault="00C07B2E" w:rsidP="00C07B2E">
      <w:pPr>
        <w:rPr>
          <w:rFonts w:asciiTheme="minorHAnsi" w:hAnsiTheme="minorHAnsi" w:cstheme="minorHAnsi"/>
        </w:rPr>
      </w:pPr>
    </w:p>
    <w:p w14:paraId="154029C8" w14:textId="77777777" w:rsidR="00C07B2E" w:rsidRPr="001F31BD" w:rsidRDefault="00C07B2E" w:rsidP="00C07B2E">
      <w:pPr>
        <w:rPr>
          <w:rFonts w:asciiTheme="minorHAnsi" w:hAnsiTheme="minorHAnsi" w:cstheme="minorHAnsi"/>
        </w:rPr>
      </w:pPr>
    </w:p>
    <w:p w14:paraId="598FA5BC" w14:textId="77777777" w:rsidR="00C07B2E" w:rsidRPr="001F31BD" w:rsidRDefault="00C07B2E" w:rsidP="00C07B2E">
      <w:pPr>
        <w:rPr>
          <w:rFonts w:asciiTheme="minorHAnsi" w:hAnsiTheme="minorHAnsi" w:cstheme="minorHAnsi"/>
        </w:rPr>
      </w:pPr>
    </w:p>
    <w:p w14:paraId="76D61375" w14:textId="77777777" w:rsidR="00C07B2E" w:rsidRPr="001F31BD" w:rsidRDefault="00C07B2E" w:rsidP="00C07B2E">
      <w:pPr>
        <w:rPr>
          <w:rFonts w:asciiTheme="minorHAnsi" w:hAnsiTheme="minorHAnsi" w:cstheme="minorHAnsi"/>
        </w:rPr>
      </w:pPr>
    </w:p>
    <w:p w14:paraId="0DB55A81" w14:textId="77777777" w:rsidR="00C07B2E" w:rsidRPr="001F31BD" w:rsidRDefault="00C07B2E" w:rsidP="00C07B2E">
      <w:pPr>
        <w:rPr>
          <w:rFonts w:asciiTheme="minorHAnsi" w:hAnsiTheme="minorHAnsi" w:cstheme="minorHAnsi"/>
        </w:rPr>
      </w:pPr>
    </w:p>
    <w:p w14:paraId="015DC907" w14:textId="77777777" w:rsidR="00C07B2E" w:rsidRPr="001F31BD" w:rsidRDefault="00C07B2E" w:rsidP="00C07B2E">
      <w:pPr>
        <w:rPr>
          <w:rFonts w:asciiTheme="minorHAnsi" w:hAnsiTheme="minorHAnsi" w:cstheme="minorHAnsi"/>
        </w:rPr>
      </w:pPr>
      <w:r w:rsidRPr="001F31BD">
        <w:rPr>
          <w:rFonts w:asciiTheme="minorHAnsi" w:hAnsiTheme="minorHAnsi" w:cstheme="minorHAnsi"/>
        </w:rPr>
        <w:lastRenderedPageBreak/>
        <w:t xml:space="preserve">Product Type </w:t>
      </w:r>
      <w:proofErr w:type="spellStart"/>
      <w:r w:rsidRPr="001F31BD">
        <w:rPr>
          <w:rFonts w:asciiTheme="minorHAnsi" w:hAnsiTheme="minorHAnsi" w:cstheme="minorHAnsi"/>
        </w:rPr>
        <w:t>Xref</w:t>
      </w:r>
      <w:proofErr w:type="spellEnd"/>
      <w:r w:rsidRPr="001F31BD">
        <w:rPr>
          <w:rFonts w:asciiTheme="minorHAnsi" w:hAnsiTheme="minorHAnsi" w:cstheme="minorHAnsi"/>
        </w:rPr>
        <w:t xml:space="preserve"> can be added in Product Type </w:t>
      </w:r>
      <w:proofErr w:type="spellStart"/>
      <w:r w:rsidRPr="001F31BD">
        <w:rPr>
          <w:rFonts w:asciiTheme="minorHAnsi" w:hAnsiTheme="minorHAnsi" w:cstheme="minorHAnsi"/>
        </w:rPr>
        <w:t>Xref</w:t>
      </w:r>
      <w:proofErr w:type="spellEnd"/>
      <w:r w:rsidRPr="001F31BD">
        <w:rPr>
          <w:rFonts w:asciiTheme="minorHAnsi" w:hAnsiTheme="minorHAnsi" w:cstheme="minorHAnsi"/>
        </w:rPr>
        <w:t xml:space="preserve"> window at the bottom,</w:t>
      </w:r>
    </w:p>
    <w:p w14:paraId="05F5D3EF" w14:textId="77777777" w:rsidR="00C07B2E" w:rsidRPr="001F31BD" w:rsidRDefault="00C07B2E" w:rsidP="00C07B2E">
      <w:pPr>
        <w:rPr>
          <w:rFonts w:asciiTheme="minorHAnsi" w:hAnsiTheme="minorHAnsi" w:cstheme="minorHAnsi"/>
        </w:rPr>
      </w:pPr>
      <w:r w:rsidRPr="001F31BD">
        <w:rPr>
          <w:rFonts w:asciiTheme="minorHAnsi" w:hAnsiTheme="minorHAnsi" w:cstheme="minorHAnsi"/>
          <w:noProof/>
        </w:rPr>
        <w:drawing>
          <wp:inline distT="0" distB="0" distL="0" distR="0" wp14:anchorId="5E3B0878" wp14:editId="19C0D26A">
            <wp:extent cx="5701030" cy="297751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63"/>
                    <a:stretch>
                      <a:fillRect/>
                    </a:stretch>
                  </pic:blipFill>
                  <pic:spPr>
                    <a:xfrm>
                      <a:off x="0" y="0"/>
                      <a:ext cx="5701030" cy="2977515"/>
                    </a:xfrm>
                    <a:prstGeom prst="rect">
                      <a:avLst/>
                    </a:prstGeom>
                  </pic:spPr>
                </pic:pic>
              </a:graphicData>
            </a:graphic>
          </wp:inline>
        </w:drawing>
      </w:r>
    </w:p>
    <w:p w14:paraId="42D028C1" w14:textId="77777777" w:rsidR="00C07B2E" w:rsidRPr="001F31BD" w:rsidRDefault="00C07B2E" w:rsidP="00C07B2E">
      <w:pPr>
        <w:rPr>
          <w:rFonts w:asciiTheme="minorHAnsi" w:hAnsiTheme="minorHAnsi" w:cstheme="minorHAnsi"/>
        </w:rPr>
      </w:pPr>
      <w:r w:rsidRPr="001F31BD">
        <w:rPr>
          <w:rFonts w:asciiTheme="minorHAnsi" w:hAnsiTheme="minorHAnsi" w:cstheme="minorHAnsi"/>
        </w:rPr>
        <w:t>Once set up is complete, select save,</w:t>
      </w:r>
    </w:p>
    <w:p w14:paraId="46B84A8A" w14:textId="77777777" w:rsidR="00C07B2E" w:rsidRPr="001F31BD" w:rsidRDefault="00C07B2E" w:rsidP="00C07B2E">
      <w:pPr>
        <w:rPr>
          <w:rFonts w:asciiTheme="minorHAnsi" w:hAnsiTheme="minorHAnsi" w:cstheme="minorHAnsi"/>
        </w:rPr>
      </w:pPr>
      <w:r w:rsidRPr="001F31BD">
        <w:rPr>
          <w:rFonts w:asciiTheme="minorHAnsi" w:hAnsiTheme="minorHAnsi" w:cstheme="minorHAnsi"/>
          <w:noProof/>
        </w:rPr>
        <w:drawing>
          <wp:inline distT="0" distB="0" distL="0" distR="0" wp14:anchorId="1554F8CA" wp14:editId="77D90D69">
            <wp:extent cx="5701030" cy="1878330"/>
            <wp:effectExtent l="0" t="0" r="0" b="762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64"/>
                    <a:stretch>
                      <a:fillRect/>
                    </a:stretch>
                  </pic:blipFill>
                  <pic:spPr>
                    <a:xfrm>
                      <a:off x="0" y="0"/>
                      <a:ext cx="5701030" cy="1878330"/>
                    </a:xfrm>
                    <a:prstGeom prst="rect">
                      <a:avLst/>
                    </a:prstGeom>
                  </pic:spPr>
                </pic:pic>
              </a:graphicData>
            </a:graphic>
          </wp:inline>
        </w:drawing>
      </w:r>
    </w:p>
    <w:p w14:paraId="2710633B" w14:textId="77777777" w:rsidR="00C07B2E" w:rsidRPr="001F31BD" w:rsidRDefault="00C07B2E" w:rsidP="00C07B2E">
      <w:pPr>
        <w:rPr>
          <w:rFonts w:asciiTheme="minorHAnsi" w:hAnsiTheme="minorHAnsi" w:cstheme="minorHAnsi"/>
          <w:noProof/>
        </w:rPr>
      </w:pPr>
      <w:r w:rsidRPr="001F31BD">
        <w:rPr>
          <w:rFonts w:asciiTheme="minorHAnsi" w:hAnsiTheme="minorHAnsi" w:cstheme="minorHAnsi"/>
          <w:noProof/>
        </w:rPr>
        <w:t>This will complete set up of new products.</w:t>
      </w:r>
    </w:p>
    <w:p w14:paraId="74C67573" w14:textId="77777777" w:rsidR="00C07B2E" w:rsidRPr="001F31BD" w:rsidRDefault="00C07B2E" w:rsidP="00B97616">
      <w:pPr>
        <w:rPr>
          <w:rFonts w:asciiTheme="minorHAnsi" w:hAnsiTheme="minorHAnsi" w:cstheme="minorHAnsi"/>
        </w:rPr>
      </w:pPr>
    </w:p>
    <w:p w14:paraId="7E222DFB" w14:textId="3BBC0F50" w:rsidR="00E013D2" w:rsidRPr="001F31BD" w:rsidRDefault="00521EC2" w:rsidP="00B97616">
      <w:pPr>
        <w:rPr>
          <w:rFonts w:asciiTheme="minorHAnsi" w:hAnsiTheme="minorHAnsi" w:cstheme="minorHAnsi"/>
        </w:rPr>
      </w:pPr>
      <w:r w:rsidRPr="001F31BD">
        <w:rPr>
          <w:rFonts w:asciiTheme="minorHAnsi" w:hAnsiTheme="minorHAnsi" w:cstheme="minorHAnsi"/>
          <w:noProof/>
        </w:rPr>
        <w:drawing>
          <wp:inline distT="0" distB="0" distL="0" distR="0" wp14:anchorId="38A43705" wp14:editId="4A3C944D">
            <wp:extent cx="5701030" cy="9499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1030" cy="949960"/>
                    </a:xfrm>
                    <a:prstGeom prst="rect">
                      <a:avLst/>
                    </a:prstGeom>
                  </pic:spPr>
                </pic:pic>
              </a:graphicData>
            </a:graphic>
          </wp:inline>
        </w:drawing>
      </w:r>
    </w:p>
    <w:p w14:paraId="434457EB" w14:textId="1AAEF592" w:rsidR="00DF07D2" w:rsidRPr="001F31BD" w:rsidRDefault="00DF07D2" w:rsidP="00B97616">
      <w:pPr>
        <w:rPr>
          <w:rFonts w:asciiTheme="minorHAnsi" w:hAnsiTheme="minorHAnsi" w:cstheme="minorHAnsi"/>
        </w:rPr>
      </w:pPr>
    </w:p>
    <w:p w14:paraId="3989FE2B" w14:textId="450F954A" w:rsidR="002935D0" w:rsidRPr="001F31BD" w:rsidRDefault="002935D0" w:rsidP="00B97616">
      <w:pPr>
        <w:rPr>
          <w:rFonts w:asciiTheme="minorHAnsi" w:hAnsiTheme="minorHAnsi" w:cstheme="minorHAnsi"/>
        </w:rPr>
      </w:pPr>
    </w:p>
    <w:p w14:paraId="208E3A71" w14:textId="1C8EDC01" w:rsidR="00CD7A3C" w:rsidRPr="001F31BD" w:rsidRDefault="00EA2925" w:rsidP="00CD7A3C">
      <w:pPr>
        <w:pStyle w:val="Heading1"/>
        <w:rPr>
          <w:rFonts w:asciiTheme="minorHAnsi" w:hAnsiTheme="minorHAnsi" w:cstheme="minorHAnsi"/>
        </w:rPr>
      </w:pPr>
      <w:bookmarkStart w:id="32" w:name="_Toc155173460"/>
      <w:r w:rsidRPr="001F31BD">
        <w:rPr>
          <w:rFonts w:asciiTheme="minorHAnsi" w:hAnsiTheme="minorHAnsi" w:cstheme="minorHAnsi"/>
        </w:rPr>
        <w:lastRenderedPageBreak/>
        <w:t xml:space="preserve">How do I feed in </w:t>
      </w:r>
      <w:r w:rsidR="00CD7A3C" w:rsidRPr="001F31BD">
        <w:rPr>
          <w:rFonts w:asciiTheme="minorHAnsi" w:hAnsiTheme="minorHAnsi" w:cstheme="minorHAnsi"/>
        </w:rPr>
        <w:t>IM Exposure</w:t>
      </w:r>
      <w:r w:rsidRPr="001F31BD">
        <w:rPr>
          <w:rFonts w:asciiTheme="minorHAnsi" w:hAnsiTheme="minorHAnsi" w:cstheme="minorHAnsi"/>
        </w:rPr>
        <w:t>s?</w:t>
      </w:r>
      <w:bookmarkEnd w:id="32"/>
    </w:p>
    <w:p w14:paraId="618A8239" w14:textId="718FC9F2" w:rsidR="002C1311" w:rsidRPr="001F31BD" w:rsidRDefault="00CD7A3C" w:rsidP="00447438">
      <w:pPr>
        <w:rPr>
          <w:rFonts w:asciiTheme="minorHAnsi" w:hAnsiTheme="minorHAnsi" w:cstheme="minorHAnsi"/>
        </w:rPr>
      </w:pPr>
      <w:r w:rsidRPr="001F31BD">
        <w:rPr>
          <w:rFonts w:asciiTheme="minorHAnsi" w:hAnsiTheme="minorHAnsi" w:cstheme="minorHAnsi"/>
        </w:rPr>
        <w:t>Initial Margin Exposure</w:t>
      </w:r>
      <w:r w:rsidR="0099216A" w:rsidRPr="001F31BD">
        <w:rPr>
          <w:rFonts w:asciiTheme="minorHAnsi" w:hAnsiTheme="minorHAnsi" w:cstheme="minorHAnsi"/>
        </w:rPr>
        <w:t xml:space="preserve"> for the </w:t>
      </w:r>
      <w:r w:rsidRPr="001F31BD">
        <w:rPr>
          <w:rFonts w:asciiTheme="minorHAnsi" w:hAnsiTheme="minorHAnsi" w:cstheme="minorHAnsi"/>
        </w:rPr>
        <w:t>derivatives portfolio</w:t>
      </w:r>
      <w:r w:rsidR="0099216A" w:rsidRPr="001F31BD">
        <w:rPr>
          <w:rFonts w:asciiTheme="minorHAnsi" w:hAnsiTheme="minorHAnsi" w:cstheme="minorHAnsi"/>
        </w:rPr>
        <w:t xml:space="preserve"> will be calculated outside SFCM</w:t>
      </w:r>
      <w:r w:rsidRPr="001F31BD">
        <w:rPr>
          <w:rFonts w:asciiTheme="minorHAnsi" w:hAnsiTheme="minorHAnsi" w:cstheme="minorHAnsi"/>
        </w:rPr>
        <w:t xml:space="preserve"> and</w:t>
      </w:r>
      <w:r w:rsidR="001F5842" w:rsidRPr="001F31BD">
        <w:rPr>
          <w:rFonts w:asciiTheme="minorHAnsi" w:hAnsiTheme="minorHAnsi" w:cstheme="minorHAnsi"/>
        </w:rPr>
        <w:t xml:space="preserve"> the </w:t>
      </w:r>
      <w:r w:rsidRPr="001F31BD">
        <w:rPr>
          <w:rFonts w:asciiTheme="minorHAnsi" w:hAnsiTheme="minorHAnsi" w:cstheme="minorHAnsi"/>
        </w:rPr>
        <w:t>data</w:t>
      </w:r>
      <w:r w:rsidR="001F5842" w:rsidRPr="001F31BD">
        <w:rPr>
          <w:rFonts w:asciiTheme="minorHAnsi" w:hAnsiTheme="minorHAnsi" w:cstheme="minorHAnsi"/>
        </w:rPr>
        <w:t xml:space="preserve"> sent</w:t>
      </w:r>
      <w:r w:rsidRPr="001F31BD">
        <w:rPr>
          <w:rFonts w:asciiTheme="minorHAnsi" w:hAnsiTheme="minorHAnsi" w:cstheme="minorHAnsi"/>
        </w:rPr>
        <w:t xml:space="preserve"> to SFCM</w:t>
      </w:r>
      <w:r w:rsidR="001F5842" w:rsidRPr="001F31BD">
        <w:rPr>
          <w:rFonts w:asciiTheme="minorHAnsi" w:hAnsiTheme="minorHAnsi" w:cstheme="minorHAnsi"/>
        </w:rPr>
        <w:t xml:space="preserve"> via </w:t>
      </w:r>
      <w:r w:rsidR="00C3619B" w:rsidRPr="001F31BD">
        <w:rPr>
          <w:rFonts w:asciiTheme="minorHAnsi" w:hAnsiTheme="minorHAnsi" w:cstheme="minorHAnsi"/>
        </w:rPr>
        <w:t>the</w:t>
      </w:r>
      <w:r w:rsidR="001F5842" w:rsidRPr="001F31BD">
        <w:rPr>
          <w:rFonts w:asciiTheme="minorHAnsi" w:hAnsiTheme="minorHAnsi" w:cstheme="minorHAnsi"/>
        </w:rPr>
        <w:t xml:space="preserve"> IM Exposure service</w:t>
      </w:r>
      <w:r w:rsidR="00BB4B6A" w:rsidRPr="001F31BD">
        <w:rPr>
          <w:rFonts w:asciiTheme="minorHAnsi" w:hAnsiTheme="minorHAnsi" w:cstheme="minorHAnsi"/>
        </w:rPr>
        <w:t>.</w:t>
      </w:r>
    </w:p>
    <w:p w14:paraId="6D862586" w14:textId="39DA8E7D" w:rsidR="004F050A" w:rsidRPr="001F31BD" w:rsidRDefault="004F050A">
      <w:pPr>
        <w:pStyle w:val="Heading2"/>
        <w:rPr>
          <w:rFonts w:asciiTheme="minorHAnsi" w:hAnsiTheme="minorHAnsi" w:cstheme="minorHAnsi"/>
          <w:sz w:val="28"/>
          <w:szCs w:val="28"/>
        </w:rPr>
      </w:pPr>
      <w:bookmarkStart w:id="33" w:name="_Toc155173461"/>
      <w:r w:rsidRPr="001F31BD">
        <w:rPr>
          <w:rFonts w:asciiTheme="minorHAnsi" w:hAnsiTheme="minorHAnsi" w:cstheme="minorHAnsi"/>
          <w:sz w:val="28"/>
          <w:szCs w:val="28"/>
        </w:rPr>
        <w:t>IM Exposure Feed</w:t>
      </w:r>
      <w:r w:rsidR="001D6FF6" w:rsidRPr="001F31BD">
        <w:rPr>
          <w:rFonts w:asciiTheme="minorHAnsi" w:hAnsiTheme="minorHAnsi" w:cstheme="minorHAnsi"/>
          <w:sz w:val="28"/>
          <w:szCs w:val="28"/>
        </w:rPr>
        <w:t xml:space="preserve"> Interface</w:t>
      </w:r>
      <w:bookmarkEnd w:id="33"/>
    </w:p>
    <w:p w14:paraId="223B56C2" w14:textId="3EFBD498" w:rsidR="009B7A60" w:rsidRPr="001F31BD" w:rsidRDefault="009B7A60" w:rsidP="00310313">
      <w:pPr>
        <w:jc w:val="both"/>
        <w:rPr>
          <w:rFonts w:asciiTheme="minorHAnsi" w:hAnsiTheme="minorHAnsi" w:cstheme="minorHAnsi"/>
        </w:rPr>
      </w:pPr>
      <w:r w:rsidRPr="001F31BD">
        <w:rPr>
          <w:rFonts w:asciiTheme="minorHAnsi" w:hAnsiTheme="minorHAnsi" w:cstheme="minorHAnsi"/>
        </w:rPr>
        <w:t>A new DTL inbound translation class has been added to allow upload</w:t>
      </w:r>
      <w:r w:rsidR="003D0EAF" w:rsidRPr="001F31BD">
        <w:rPr>
          <w:rFonts w:asciiTheme="minorHAnsi" w:hAnsiTheme="minorHAnsi" w:cstheme="minorHAnsi"/>
        </w:rPr>
        <w:t>s</w:t>
      </w:r>
      <w:r w:rsidRPr="001F31BD">
        <w:rPr>
          <w:rFonts w:asciiTheme="minorHAnsi" w:hAnsiTheme="minorHAnsi" w:cstheme="minorHAnsi"/>
        </w:rPr>
        <w:t xml:space="preserve"> of </w:t>
      </w:r>
      <w:r w:rsidR="003D0EAF" w:rsidRPr="001F31BD">
        <w:rPr>
          <w:rFonts w:asciiTheme="minorHAnsi" w:hAnsiTheme="minorHAnsi" w:cstheme="minorHAnsi"/>
        </w:rPr>
        <w:t>IM</w:t>
      </w:r>
      <w:r w:rsidRPr="001F31BD">
        <w:rPr>
          <w:rFonts w:asciiTheme="minorHAnsi" w:hAnsiTheme="minorHAnsi" w:cstheme="minorHAnsi"/>
        </w:rPr>
        <w:t xml:space="preserve"> exposure</w:t>
      </w:r>
      <w:r w:rsidR="003D0EAF" w:rsidRPr="001F31BD">
        <w:rPr>
          <w:rFonts w:asciiTheme="minorHAnsi" w:hAnsiTheme="minorHAnsi" w:cstheme="minorHAnsi"/>
        </w:rPr>
        <w:t xml:space="preserve">s </w:t>
      </w:r>
      <w:r w:rsidRPr="001F31BD">
        <w:rPr>
          <w:rFonts w:asciiTheme="minorHAnsi" w:hAnsiTheme="minorHAnsi" w:cstheme="minorHAnsi"/>
        </w:rPr>
        <w:t>into SFCM.</w:t>
      </w:r>
    </w:p>
    <w:p w14:paraId="597C1B54" w14:textId="05E621CE" w:rsidR="009B7A60" w:rsidRPr="001F31BD" w:rsidRDefault="009B7A60" w:rsidP="00310313">
      <w:pPr>
        <w:jc w:val="both"/>
        <w:rPr>
          <w:rFonts w:asciiTheme="minorHAnsi" w:hAnsiTheme="minorHAnsi" w:cstheme="minorHAnsi"/>
        </w:rPr>
      </w:pPr>
      <w:r w:rsidRPr="001F31BD">
        <w:rPr>
          <w:rFonts w:asciiTheme="minorHAnsi" w:hAnsiTheme="minorHAnsi" w:cstheme="minorHAnsi"/>
        </w:rPr>
        <w:t>Translation class filename is</w:t>
      </w:r>
      <w:r w:rsidR="002B55A9" w:rsidRPr="001F31BD">
        <w:rPr>
          <w:rFonts w:asciiTheme="minorHAnsi" w:hAnsiTheme="minorHAnsi" w:cstheme="minorHAnsi"/>
        </w:rPr>
        <w:t xml:space="preserve"> </w:t>
      </w:r>
      <w:r w:rsidRPr="001F31BD">
        <w:rPr>
          <w:rFonts w:asciiTheme="minorHAnsi" w:hAnsiTheme="minorHAnsi" w:cstheme="minorHAnsi"/>
        </w:rPr>
        <w:t>I</w:t>
      </w:r>
      <w:r w:rsidR="002B55A9" w:rsidRPr="001F31BD">
        <w:rPr>
          <w:rFonts w:asciiTheme="minorHAnsi" w:hAnsiTheme="minorHAnsi" w:cstheme="minorHAnsi"/>
        </w:rPr>
        <w:t>M</w:t>
      </w:r>
      <w:r w:rsidRPr="001F31BD">
        <w:rPr>
          <w:rFonts w:asciiTheme="minorHAnsi" w:hAnsiTheme="minorHAnsi" w:cstheme="minorHAnsi"/>
        </w:rPr>
        <w:t>Exposu</w:t>
      </w:r>
      <w:r w:rsidR="002B55A9" w:rsidRPr="001F31BD">
        <w:rPr>
          <w:rFonts w:asciiTheme="minorHAnsi" w:hAnsiTheme="minorHAnsi" w:cstheme="minorHAnsi"/>
        </w:rPr>
        <w:t>re</w:t>
      </w:r>
      <w:r w:rsidRPr="001F31BD">
        <w:rPr>
          <w:rFonts w:asciiTheme="minorHAnsi" w:hAnsiTheme="minorHAnsi" w:cstheme="minorHAnsi"/>
        </w:rPr>
        <w:t>.xml.</w:t>
      </w:r>
    </w:p>
    <w:p w14:paraId="163DCD6F" w14:textId="028CECF1" w:rsidR="00766B2E" w:rsidRPr="001F31BD" w:rsidRDefault="00766B2E" w:rsidP="00310313">
      <w:pPr>
        <w:jc w:val="both"/>
        <w:rPr>
          <w:rFonts w:asciiTheme="minorHAnsi" w:hAnsiTheme="minorHAnsi" w:cstheme="minorHAnsi"/>
        </w:rPr>
      </w:pPr>
      <w:r w:rsidRPr="001F31BD">
        <w:rPr>
          <w:rFonts w:asciiTheme="minorHAnsi" w:hAnsiTheme="minorHAnsi" w:cstheme="minorHAnsi"/>
        </w:rPr>
        <w:t>Data validation, enrichment and any FX</w:t>
      </w:r>
      <w:r w:rsidR="002B55A9" w:rsidRPr="001F31BD">
        <w:rPr>
          <w:rFonts w:asciiTheme="minorHAnsi" w:hAnsiTheme="minorHAnsi" w:cstheme="minorHAnsi"/>
        </w:rPr>
        <w:t xml:space="preserve"> conversion should be </w:t>
      </w:r>
      <w:r w:rsidRPr="001F31BD">
        <w:rPr>
          <w:rFonts w:asciiTheme="minorHAnsi" w:hAnsiTheme="minorHAnsi" w:cstheme="minorHAnsi"/>
        </w:rPr>
        <w:t>performed</w:t>
      </w:r>
      <w:r w:rsidR="002B55A9" w:rsidRPr="001F31BD">
        <w:rPr>
          <w:rFonts w:asciiTheme="minorHAnsi" w:hAnsiTheme="minorHAnsi" w:cstheme="minorHAnsi"/>
        </w:rPr>
        <w:t xml:space="preserve"> prior to sending the data to </w:t>
      </w:r>
      <w:r w:rsidRPr="001F31BD">
        <w:rPr>
          <w:rFonts w:asciiTheme="minorHAnsi" w:hAnsiTheme="minorHAnsi" w:cstheme="minorHAnsi"/>
        </w:rPr>
        <w:t>an internal exposure table.</w:t>
      </w:r>
    </w:p>
    <w:p w14:paraId="20945BF2" w14:textId="736A7E56" w:rsidR="0051565E" w:rsidRPr="001F31BD" w:rsidRDefault="0051565E" w:rsidP="00310313">
      <w:pPr>
        <w:jc w:val="both"/>
        <w:rPr>
          <w:rFonts w:asciiTheme="minorHAnsi" w:hAnsiTheme="minorHAnsi" w:cstheme="minorHAnsi"/>
        </w:rPr>
      </w:pPr>
      <w:r w:rsidRPr="001F31BD">
        <w:rPr>
          <w:rFonts w:asciiTheme="minorHAnsi" w:hAnsiTheme="minorHAnsi" w:cstheme="minorHAnsi"/>
        </w:rPr>
        <w:t xml:space="preserve">The </w:t>
      </w:r>
      <w:r w:rsidR="005751CB" w:rsidRPr="001F31BD">
        <w:rPr>
          <w:rFonts w:asciiTheme="minorHAnsi" w:hAnsiTheme="minorHAnsi" w:cstheme="minorHAnsi"/>
        </w:rPr>
        <w:t>daily</w:t>
      </w:r>
      <w:r w:rsidR="00351182" w:rsidRPr="001F31BD">
        <w:rPr>
          <w:rFonts w:asciiTheme="minorHAnsi" w:hAnsiTheme="minorHAnsi" w:cstheme="minorHAnsi"/>
        </w:rPr>
        <w:t xml:space="preserve"> data </w:t>
      </w:r>
      <w:r w:rsidR="003D0EAF" w:rsidRPr="001F31BD">
        <w:rPr>
          <w:rFonts w:asciiTheme="minorHAnsi" w:hAnsiTheme="minorHAnsi" w:cstheme="minorHAnsi"/>
        </w:rPr>
        <w:t xml:space="preserve">feeds </w:t>
      </w:r>
      <w:r w:rsidR="00351182" w:rsidRPr="001F31BD">
        <w:rPr>
          <w:rFonts w:asciiTheme="minorHAnsi" w:hAnsiTheme="minorHAnsi" w:cstheme="minorHAnsi"/>
        </w:rPr>
        <w:t xml:space="preserve">are visible in the </w:t>
      </w:r>
      <w:r w:rsidR="0018733D" w:rsidRPr="001F31BD">
        <w:rPr>
          <w:rFonts w:asciiTheme="minorHAnsi" w:hAnsiTheme="minorHAnsi" w:cstheme="minorHAnsi"/>
        </w:rPr>
        <w:t>Gateway</w:t>
      </w:r>
      <w:r w:rsidRPr="001F31BD">
        <w:rPr>
          <w:rFonts w:asciiTheme="minorHAnsi" w:hAnsiTheme="minorHAnsi" w:cstheme="minorHAnsi"/>
        </w:rPr>
        <w:t xml:space="preserve"> Error </w:t>
      </w:r>
      <w:r w:rsidR="00351182" w:rsidRPr="001F31BD">
        <w:rPr>
          <w:rFonts w:asciiTheme="minorHAnsi" w:hAnsiTheme="minorHAnsi" w:cstheme="minorHAnsi"/>
        </w:rPr>
        <w:t>V</w:t>
      </w:r>
      <w:r w:rsidRPr="001F31BD">
        <w:rPr>
          <w:rFonts w:asciiTheme="minorHAnsi" w:hAnsiTheme="minorHAnsi" w:cstheme="minorHAnsi"/>
        </w:rPr>
        <w:t>iewer</w:t>
      </w:r>
      <w:r w:rsidR="007D422D" w:rsidRPr="001F31BD">
        <w:rPr>
          <w:rFonts w:asciiTheme="minorHAnsi" w:hAnsiTheme="minorHAnsi" w:cstheme="minorHAnsi"/>
        </w:rPr>
        <w:t>.</w:t>
      </w:r>
    </w:p>
    <w:p w14:paraId="577DB090" w14:textId="119B8F5A" w:rsidR="002B55A9" w:rsidRPr="001F31BD" w:rsidRDefault="00776530" w:rsidP="00310313">
      <w:pPr>
        <w:jc w:val="both"/>
        <w:rPr>
          <w:rFonts w:asciiTheme="minorHAnsi" w:hAnsiTheme="minorHAnsi" w:cstheme="minorHAnsi"/>
        </w:rPr>
      </w:pPr>
      <w:r w:rsidRPr="001F31BD">
        <w:rPr>
          <w:rFonts w:asciiTheme="minorHAnsi" w:hAnsiTheme="minorHAnsi" w:cstheme="minorHAnsi"/>
          <w:noProof/>
        </w:rPr>
        <w:drawing>
          <wp:inline distT="0" distB="0" distL="0" distR="0" wp14:anchorId="17D73049" wp14:editId="269A2CF6">
            <wp:extent cx="5701030" cy="131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1030" cy="1314450"/>
                    </a:xfrm>
                    <a:prstGeom prst="rect">
                      <a:avLst/>
                    </a:prstGeom>
                  </pic:spPr>
                </pic:pic>
              </a:graphicData>
            </a:graphic>
          </wp:inline>
        </w:drawing>
      </w:r>
    </w:p>
    <w:p w14:paraId="633C6529" w14:textId="77777777" w:rsidR="002B55A9" w:rsidRPr="001F31BD" w:rsidRDefault="002B55A9" w:rsidP="00310313">
      <w:pPr>
        <w:jc w:val="both"/>
        <w:rPr>
          <w:rFonts w:asciiTheme="minorHAnsi" w:hAnsiTheme="minorHAnsi" w:cstheme="minorHAnsi"/>
        </w:rPr>
      </w:pPr>
    </w:p>
    <w:p w14:paraId="0280F460" w14:textId="565526F6" w:rsidR="00BB4B6A" w:rsidRPr="001F31BD" w:rsidRDefault="00BB4B6A" w:rsidP="00BB4B6A">
      <w:pPr>
        <w:pStyle w:val="Heading2"/>
        <w:rPr>
          <w:rFonts w:asciiTheme="minorHAnsi" w:hAnsiTheme="minorHAnsi" w:cstheme="minorHAnsi"/>
          <w:sz w:val="28"/>
          <w:szCs w:val="28"/>
        </w:rPr>
      </w:pPr>
      <w:bookmarkStart w:id="34" w:name="_Toc155173462"/>
      <w:r w:rsidRPr="001F31BD">
        <w:rPr>
          <w:rFonts w:asciiTheme="minorHAnsi" w:hAnsiTheme="minorHAnsi" w:cstheme="minorHAnsi"/>
          <w:sz w:val="28"/>
          <w:szCs w:val="28"/>
        </w:rPr>
        <w:t>IM Exposure Feed File</w:t>
      </w:r>
      <w:bookmarkEnd w:id="34"/>
    </w:p>
    <w:p w14:paraId="0528763D" w14:textId="59265166" w:rsidR="00BB4B6A" w:rsidRPr="001F31BD" w:rsidRDefault="00BB4B6A" w:rsidP="00BB4B6A">
      <w:pPr>
        <w:jc w:val="both"/>
        <w:rPr>
          <w:rFonts w:asciiTheme="minorHAnsi" w:hAnsiTheme="minorHAnsi" w:cstheme="minorHAnsi"/>
        </w:rPr>
      </w:pPr>
      <w:r w:rsidRPr="001F31BD">
        <w:rPr>
          <w:rFonts w:asciiTheme="minorHAnsi" w:hAnsiTheme="minorHAnsi" w:cstheme="minorHAnsi"/>
        </w:rPr>
        <w:t>The IM Exposure</w:t>
      </w:r>
      <w:r w:rsidR="00E57A10" w:rsidRPr="001F31BD">
        <w:rPr>
          <w:rFonts w:asciiTheme="minorHAnsi" w:hAnsiTheme="minorHAnsi" w:cstheme="minorHAnsi"/>
        </w:rPr>
        <w:t xml:space="preserve"> feed file</w:t>
      </w:r>
      <w:r w:rsidR="004D0C28" w:rsidRPr="001F31BD">
        <w:rPr>
          <w:rFonts w:asciiTheme="minorHAnsi" w:hAnsiTheme="minorHAnsi" w:cstheme="minorHAnsi"/>
        </w:rPr>
        <w:t xml:space="preserve"> consists of the below </w:t>
      </w:r>
      <w:r w:rsidR="001A3F4D" w:rsidRPr="001F31BD">
        <w:rPr>
          <w:rFonts w:asciiTheme="minorHAnsi" w:hAnsiTheme="minorHAnsi" w:cstheme="minorHAnsi"/>
        </w:rPr>
        <w:t>fields, mandatory</w:t>
      </w:r>
      <w:r w:rsidR="00994144" w:rsidRPr="001F31BD">
        <w:rPr>
          <w:rFonts w:asciiTheme="minorHAnsi" w:hAnsiTheme="minorHAnsi" w:cstheme="minorHAnsi"/>
        </w:rPr>
        <w:t xml:space="preserve"> columns </w:t>
      </w:r>
      <w:r w:rsidRPr="001F31BD">
        <w:rPr>
          <w:rFonts w:asciiTheme="minorHAnsi" w:hAnsiTheme="minorHAnsi" w:cstheme="minorHAnsi"/>
        </w:rPr>
        <w:t>highlighted</w:t>
      </w:r>
      <w:r w:rsidR="00C97418" w:rsidRPr="001F31BD">
        <w:rPr>
          <w:rFonts w:asciiTheme="minorHAnsi" w:hAnsiTheme="minorHAnsi" w:cstheme="minorHAnsi"/>
        </w:rPr>
        <w:t xml:space="preserve"> in red</w:t>
      </w:r>
      <w:r w:rsidR="00994144" w:rsidRPr="001F31BD">
        <w:rPr>
          <w:rFonts w:asciiTheme="minorHAnsi" w:hAnsiTheme="minorHAnsi" w:cstheme="minorHAnsi"/>
        </w:rPr>
        <w:t>.</w:t>
      </w:r>
    </w:p>
    <w:p w14:paraId="20049DBB" w14:textId="4972D74A" w:rsidR="00447438" w:rsidRPr="001F31BD" w:rsidRDefault="00447438" w:rsidP="00447438">
      <w:pPr>
        <w:rPr>
          <w:rFonts w:asciiTheme="minorHAnsi" w:hAnsiTheme="minorHAnsi" w:cstheme="minorHAnsi"/>
        </w:rPr>
      </w:pPr>
    </w:p>
    <w:tbl>
      <w:tblPr>
        <w:tblW w:w="9940" w:type="dxa"/>
        <w:tblBorders>
          <w:top w:val="single" w:sz="8" w:space="0" w:color="4F81BD"/>
          <w:left w:val="single" w:sz="8" w:space="0" w:color="4F81BD"/>
          <w:bottom w:val="single" w:sz="8" w:space="0" w:color="4F81BD"/>
          <w:right w:val="single" w:sz="8" w:space="0" w:color="4F81BD"/>
          <w:insideH w:val="single" w:sz="6" w:space="0" w:color="4F81BD"/>
          <w:insideV w:val="single" w:sz="6" w:space="0" w:color="4F81BD"/>
        </w:tblBorders>
        <w:tblLook w:val="04A0" w:firstRow="1" w:lastRow="0" w:firstColumn="1" w:lastColumn="0" w:noHBand="0" w:noVBand="1"/>
      </w:tblPr>
      <w:tblGrid>
        <w:gridCol w:w="2776"/>
        <w:gridCol w:w="7164"/>
      </w:tblGrid>
      <w:tr w:rsidR="00BB4B6A" w:rsidRPr="001F31BD" w14:paraId="089ECBF8" w14:textId="77777777" w:rsidTr="00194548">
        <w:trPr>
          <w:cantSplit/>
          <w:trHeight w:val="315"/>
        </w:trPr>
        <w:tc>
          <w:tcPr>
            <w:tcW w:w="2776" w:type="dxa"/>
            <w:shd w:val="clear" w:color="auto" w:fill="00B0F0"/>
            <w:noWrap/>
            <w:vAlign w:val="center"/>
            <w:hideMark/>
          </w:tcPr>
          <w:p w14:paraId="5C5DD584" w14:textId="77777777" w:rsidR="00BB4B6A" w:rsidRPr="001F31BD" w:rsidRDefault="00BB4B6A" w:rsidP="00441359">
            <w:pPr>
              <w:spacing w:before="0"/>
              <w:jc w:val="center"/>
              <w:rPr>
                <w:rFonts w:asciiTheme="minorHAnsi" w:hAnsiTheme="minorHAnsi" w:cstheme="minorHAnsi"/>
                <w:b/>
                <w:bCs/>
                <w:color w:val="000000"/>
              </w:rPr>
            </w:pPr>
            <w:r w:rsidRPr="001F31BD">
              <w:rPr>
                <w:rFonts w:asciiTheme="minorHAnsi" w:hAnsiTheme="minorHAnsi" w:cstheme="minorHAnsi"/>
                <w:b/>
                <w:bCs/>
                <w:color w:val="000000"/>
              </w:rPr>
              <w:t>Field</w:t>
            </w:r>
          </w:p>
        </w:tc>
        <w:tc>
          <w:tcPr>
            <w:tcW w:w="7164" w:type="dxa"/>
            <w:shd w:val="clear" w:color="auto" w:fill="00B0F0"/>
            <w:vAlign w:val="center"/>
            <w:hideMark/>
          </w:tcPr>
          <w:p w14:paraId="16D51BF9" w14:textId="77777777" w:rsidR="00BB4B6A" w:rsidRPr="001F31BD" w:rsidRDefault="00BB4B6A" w:rsidP="00441359">
            <w:pPr>
              <w:spacing w:before="0"/>
              <w:jc w:val="center"/>
              <w:rPr>
                <w:rFonts w:asciiTheme="minorHAnsi" w:hAnsiTheme="minorHAnsi" w:cstheme="minorHAnsi"/>
                <w:b/>
                <w:bCs/>
                <w:color w:val="000000"/>
              </w:rPr>
            </w:pPr>
            <w:r w:rsidRPr="001F31BD">
              <w:rPr>
                <w:rFonts w:asciiTheme="minorHAnsi" w:hAnsiTheme="minorHAnsi" w:cstheme="minorHAnsi"/>
                <w:b/>
                <w:bCs/>
                <w:color w:val="000000"/>
              </w:rPr>
              <w:t>Description</w:t>
            </w:r>
          </w:p>
        </w:tc>
      </w:tr>
      <w:tr w:rsidR="00A956ED" w:rsidRPr="001F31BD" w14:paraId="48D0E51A" w14:textId="77777777" w:rsidTr="00194548">
        <w:trPr>
          <w:cantSplit/>
          <w:trHeight w:val="315"/>
        </w:trPr>
        <w:tc>
          <w:tcPr>
            <w:tcW w:w="2776" w:type="dxa"/>
            <w:shd w:val="clear" w:color="auto" w:fill="BBD4DD"/>
            <w:noWrap/>
            <w:vAlign w:val="center"/>
          </w:tcPr>
          <w:p w14:paraId="78FEA13B" w14:textId="0C9F4261" w:rsidR="00A956ED" w:rsidRPr="001F31BD" w:rsidRDefault="00A956ED"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MEDIUM_CODE</w:t>
            </w:r>
          </w:p>
        </w:tc>
        <w:tc>
          <w:tcPr>
            <w:tcW w:w="7164" w:type="dxa"/>
            <w:shd w:val="clear" w:color="auto" w:fill="BBD4DD"/>
            <w:vAlign w:val="center"/>
          </w:tcPr>
          <w:p w14:paraId="5B7C40DA" w14:textId="48295644" w:rsidR="00A956ED" w:rsidRPr="001F31BD" w:rsidRDefault="00F13CAA" w:rsidP="00290E58">
            <w:pPr>
              <w:spacing w:before="0"/>
              <w:rPr>
                <w:rFonts w:asciiTheme="minorHAnsi" w:hAnsiTheme="minorHAnsi" w:cstheme="minorHAnsi"/>
                <w:color w:val="000000"/>
              </w:rPr>
            </w:pPr>
            <w:r w:rsidRPr="001F31BD">
              <w:rPr>
                <w:rFonts w:asciiTheme="minorHAnsi" w:hAnsiTheme="minorHAnsi" w:cstheme="minorHAnsi"/>
                <w:color w:val="000000"/>
              </w:rPr>
              <w:t xml:space="preserve">The </w:t>
            </w:r>
            <w:r w:rsidR="001A3F4D" w:rsidRPr="001F31BD">
              <w:rPr>
                <w:rFonts w:asciiTheme="minorHAnsi" w:hAnsiTheme="minorHAnsi" w:cstheme="minorHAnsi"/>
                <w:color w:val="000000"/>
              </w:rPr>
              <w:t>default</w:t>
            </w:r>
            <w:r w:rsidRPr="001F31BD">
              <w:rPr>
                <w:rFonts w:asciiTheme="minorHAnsi" w:hAnsiTheme="minorHAnsi" w:cstheme="minorHAnsi"/>
                <w:color w:val="000000"/>
              </w:rPr>
              <w:t xml:space="preserve"> medium code is FEEDIMEXP and will be pop</w:t>
            </w:r>
            <w:r w:rsidR="002F7114" w:rsidRPr="001F31BD">
              <w:rPr>
                <w:rFonts w:asciiTheme="minorHAnsi" w:hAnsiTheme="minorHAnsi" w:cstheme="minorHAnsi"/>
                <w:color w:val="000000"/>
              </w:rPr>
              <w:t>u</w:t>
            </w:r>
            <w:r w:rsidRPr="001F31BD">
              <w:rPr>
                <w:rFonts w:asciiTheme="minorHAnsi" w:hAnsiTheme="minorHAnsi" w:cstheme="minorHAnsi"/>
                <w:color w:val="000000"/>
              </w:rPr>
              <w:t xml:space="preserve">lated automatically, </w:t>
            </w:r>
            <w:r w:rsidR="00F52EC6" w:rsidRPr="001F31BD">
              <w:rPr>
                <w:rFonts w:asciiTheme="minorHAnsi" w:hAnsiTheme="minorHAnsi" w:cstheme="minorHAnsi"/>
                <w:color w:val="000000"/>
              </w:rPr>
              <w:t>however,</w:t>
            </w:r>
            <w:r w:rsidR="002F7114" w:rsidRPr="001F31BD">
              <w:rPr>
                <w:rFonts w:asciiTheme="minorHAnsi" w:hAnsiTheme="minorHAnsi" w:cstheme="minorHAnsi"/>
                <w:color w:val="000000"/>
              </w:rPr>
              <w:t xml:space="preserve"> the user has an option to set up a new code.</w:t>
            </w:r>
          </w:p>
        </w:tc>
      </w:tr>
      <w:tr w:rsidR="00BB4B6A" w:rsidRPr="001F31BD" w14:paraId="7255EF68" w14:textId="77777777" w:rsidTr="00194548">
        <w:trPr>
          <w:cantSplit/>
          <w:trHeight w:val="315"/>
        </w:trPr>
        <w:tc>
          <w:tcPr>
            <w:tcW w:w="2776" w:type="dxa"/>
            <w:shd w:val="clear" w:color="auto" w:fill="BBD4DD"/>
            <w:noWrap/>
            <w:vAlign w:val="center"/>
            <w:hideMark/>
          </w:tcPr>
          <w:p w14:paraId="4F039886" w14:textId="57564E07" w:rsidR="00BB4B6A" w:rsidRPr="001F31BD" w:rsidRDefault="002F7114" w:rsidP="00290E58">
            <w:pPr>
              <w:spacing w:before="0"/>
              <w:rPr>
                <w:rFonts w:asciiTheme="minorHAnsi" w:hAnsiTheme="minorHAnsi" w:cstheme="minorHAnsi"/>
                <w:b/>
                <w:bCs/>
                <w:color w:val="FF0000"/>
              </w:rPr>
            </w:pPr>
            <w:r w:rsidRPr="001F31BD">
              <w:rPr>
                <w:rFonts w:asciiTheme="minorHAnsi" w:hAnsiTheme="minorHAnsi" w:cstheme="minorHAnsi"/>
                <w:b/>
                <w:bCs/>
                <w:color w:val="FF0000"/>
              </w:rPr>
              <w:t>VALUATION_DATE</w:t>
            </w:r>
          </w:p>
        </w:tc>
        <w:tc>
          <w:tcPr>
            <w:tcW w:w="7164" w:type="dxa"/>
            <w:shd w:val="clear" w:color="auto" w:fill="BBD4DD"/>
            <w:vAlign w:val="center"/>
            <w:hideMark/>
          </w:tcPr>
          <w:p w14:paraId="57FF25B2" w14:textId="77777777" w:rsidR="00BB4B6A" w:rsidRPr="001F31BD" w:rsidRDefault="00BB4B6A" w:rsidP="00290E58">
            <w:pPr>
              <w:spacing w:before="0"/>
              <w:rPr>
                <w:rFonts w:asciiTheme="minorHAnsi" w:hAnsiTheme="minorHAnsi" w:cstheme="minorHAnsi"/>
                <w:color w:val="FF0000"/>
              </w:rPr>
            </w:pPr>
            <w:r w:rsidRPr="001F31BD">
              <w:rPr>
                <w:rFonts w:asciiTheme="minorHAnsi" w:hAnsiTheme="minorHAnsi" w:cstheme="minorHAnsi"/>
                <w:color w:val="FF0000"/>
              </w:rPr>
              <w:t>Date of Initial Margin Valuation. Valuation date is &lt;= Current Business.</w:t>
            </w:r>
          </w:p>
        </w:tc>
      </w:tr>
      <w:tr w:rsidR="00BB4B6A" w:rsidRPr="001F31BD" w14:paraId="625EC2F6" w14:textId="77777777" w:rsidTr="00194548">
        <w:trPr>
          <w:cantSplit/>
          <w:trHeight w:val="315"/>
        </w:trPr>
        <w:tc>
          <w:tcPr>
            <w:tcW w:w="2776" w:type="dxa"/>
            <w:shd w:val="clear" w:color="auto" w:fill="BBD4DD"/>
            <w:noWrap/>
            <w:vAlign w:val="center"/>
            <w:hideMark/>
          </w:tcPr>
          <w:p w14:paraId="65CE6F80" w14:textId="3768059F" w:rsidR="00BB4B6A" w:rsidRPr="001F31BD" w:rsidRDefault="002F7114" w:rsidP="00290E58">
            <w:pPr>
              <w:spacing w:before="0"/>
              <w:rPr>
                <w:rFonts w:asciiTheme="minorHAnsi" w:hAnsiTheme="minorHAnsi" w:cstheme="minorHAnsi"/>
                <w:b/>
                <w:bCs/>
                <w:color w:val="FF0000"/>
              </w:rPr>
            </w:pPr>
            <w:r w:rsidRPr="001F31BD">
              <w:rPr>
                <w:rFonts w:asciiTheme="minorHAnsi" w:hAnsiTheme="minorHAnsi" w:cstheme="minorHAnsi"/>
                <w:b/>
                <w:bCs/>
                <w:color w:val="FF0000"/>
              </w:rPr>
              <w:t>EXT_AGREEMENT_ID</w:t>
            </w:r>
          </w:p>
        </w:tc>
        <w:tc>
          <w:tcPr>
            <w:tcW w:w="7164" w:type="dxa"/>
            <w:shd w:val="clear" w:color="auto" w:fill="BBD4DD"/>
            <w:vAlign w:val="center"/>
            <w:hideMark/>
          </w:tcPr>
          <w:p w14:paraId="3B98721E" w14:textId="621EA660" w:rsidR="00BB4B6A" w:rsidRPr="001F31BD" w:rsidRDefault="00B1751E" w:rsidP="00290E58">
            <w:pPr>
              <w:spacing w:before="0"/>
              <w:rPr>
                <w:rFonts w:asciiTheme="minorHAnsi" w:hAnsiTheme="minorHAnsi" w:cstheme="minorHAnsi"/>
                <w:color w:val="FF0000"/>
              </w:rPr>
            </w:pPr>
            <w:r w:rsidRPr="001F31BD">
              <w:rPr>
                <w:rFonts w:asciiTheme="minorHAnsi" w:hAnsiTheme="minorHAnsi" w:cstheme="minorHAnsi"/>
                <w:color w:val="FF0000"/>
              </w:rPr>
              <w:t xml:space="preserve">The agreement </w:t>
            </w:r>
            <w:proofErr w:type="spellStart"/>
            <w:r w:rsidRPr="001F31BD">
              <w:rPr>
                <w:rFonts w:asciiTheme="minorHAnsi" w:hAnsiTheme="minorHAnsi" w:cstheme="minorHAnsi"/>
                <w:color w:val="FF0000"/>
              </w:rPr>
              <w:t>id</w:t>
            </w:r>
            <w:proofErr w:type="spellEnd"/>
            <w:r w:rsidRPr="001F31BD">
              <w:rPr>
                <w:rFonts w:asciiTheme="minorHAnsi" w:hAnsiTheme="minorHAnsi" w:cstheme="minorHAnsi"/>
                <w:color w:val="FF0000"/>
              </w:rPr>
              <w:t xml:space="preserve"> provided by the client from their internal system. This is stored by SFCM on agreement static.</w:t>
            </w:r>
          </w:p>
        </w:tc>
      </w:tr>
      <w:tr w:rsidR="00BB4B6A" w:rsidRPr="001F31BD" w14:paraId="31D6A1E7" w14:textId="77777777" w:rsidTr="00194548">
        <w:trPr>
          <w:cantSplit/>
          <w:trHeight w:val="315"/>
        </w:trPr>
        <w:tc>
          <w:tcPr>
            <w:tcW w:w="2776" w:type="dxa"/>
            <w:shd w:val="clear" w:color="auto" w:fill="BBD4DD"/>
            <w:noWrap/>
            <w:vAlign w:val="center"/>
            <w:hideMark/>
          </w:tcPr>
          <w:p w14:paraId="686A3DF1" w14:textId="3552C032" w:rsidR="00BB4B6A" w:rsidRPr="001F31BD" w:rsidRDefault="008C0147"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EXT_COUNTERPARTY_CODE</w:t>
            </w:r>
          </w:p>
        </w:tc>
        <w:tc>
          <w:tcPr>
            <w:tcW w:w="7164" w:type="dxa"/>
            <w:shd w:val="clear" w:color="auto" w:fill="BBD4DD"/>
            <w:vAlign w:val="center"/>
            <w:hideMark/>
          </w:tcPr>
          <w:p w14:paraId="4ED739F1" w14:textId="0ACC1D7D" w:rsidR="00BB4B6A" w:rsidRPr="001F31BD" w:rsidRDefault="00BB4B6A" w:rsidP="00290E58">
            <w:pPr>
              <w:spacing w:before="0"/>
              <w:rPr>
                <w:rFonts w:asciiTheme="minorHAnsi" w:hAnsiTheme="minorHAnsi" w:cstheme="minorHAnsi"/>
                <w:color w:val="000000"/>
              </w:rPr>
            </w:pPr>
            <w:r w:rsidRPr="001F31BD">
              <w:rPr>
                <w:rFonts w:asciiTheme="minorHAnsi" w:hAnsiTheme="minorHAnsi" w:cstheme="minorHAnsi"/>
                <w:color w:val="000000"/>
              </w:rPr>
              <w:t>The</w:t>
            </w:r>
            <w:r w:rsidR="008C0147" w:rsidRPr="001F31BD">
              <w:rPr>
                <w:rFonts w:asciiTheme="minorHAnsi" w:hAnsiTheme="minorHAnsi" w:cstheme="minorHAnsi"/>
                <w:color w:val="000000"/>
              </w:rPr>
              <w:t xml:space="preserve"> code for the</w:t>
            </w:r>
            <w:r w:rsidRPr="001F31BD">
              <w:rPr>
                <w:rFonts w:asciiTheme="minorHAnsi" w:hAnsiTheme="minorHAnsi" w:cstheme="minorHAnsi"/>
                <w:color w:val="000000"/>
              </w:rPr>
              <w:t xml:space="preserve"> Counterparty to the OTC trade or bilateral agreement.</w:t>
            </w:r>
          </w:p>
        </w:tc>
      </w:tr>
      <w:tr w:rsidR="00BB4B6A" w:rsidRPr="001F31BD" w14:paraId="7EBCDD2A" w14:textId="77777777" w:rsidTr="00194548">
        <w:trPr>
          <w:cantSplit/>
          <w:trHeight w:val="315"/>
        </w:trPr>
        <w:tc>
          <w:tcPr>
            <w:tcW w:w="2776" w:type="dxa"/>
            <w:shd w:val="clear" w:color="auto" w:fill="BBD4DD"/>
            <w:noWrap/>
            <w:vAlign w:val="center"/>
            <w:hideMark/>
          </w:tcPr>
          <w:p w14:paraId="120DDC1C" w14:textId="07728979" w:rsidR="00BB4B6A" w:rsidRPr="001F31BD" w:rsidRDefault="008C0147"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EXT_PRINCIPAL_CODE</w:t>
            </w:r>
          </w:p>
        </w:tc>
        <w:tc>
          <w:tcPr>
            <w:tcW w:w="7164" w:type="dxa"/>
            <w:shd w:val="clear" w:color="auto" w:fill="BBD4DD"/>
            <w:vAlign w:val="center"/>
            <w:hideMark/>
          </w:tcPr>
          <w:p w14:paraId="38C1D2B3" w14:textId="64E3EC12" w:rsidR="00BB4B6A" w:rsidRPr="001F31BD" w:rsidRDefault="00BB4B6A" w:rsidP="00290E58">
            <w:pPr>
              <w:spacing w:before="0"/>
              <w:rPr>
                <w:rFonts w:asciiTheme="minorHAnsi" w:hAnsiTheme="minorHAnsi" w:cstheme="minorHAnsi"/>
                <w:color w:val="000000"/>
              </w:rPr>
            </w:pPr>
            <w:r w:rsidRPr="001F31BD">
              <w:rPr>
                <w:rFonts w:asciiTheme="minorHAnsi" w:hAnsiTheme="minorHAnsi" w:cstheme="minorHAnsi"/>
                <w:color w:val="000000"/>
              </w:rPr>
              <w:t xml:space="preserve">The </w:t>
            </w:r>
            <w:r w:rsidR="00512EAD" w:rsidRPr="001F31BD">
              <w:rPr>
                <w:rFonts w:asciiTheme="minorHAnsi" w:hAnsiTheme="minorHAnsi" w:cstheme="minorHAnsi"/>
                <w:color w:val="000000"/>
              </w:rPr>
              <w:t>code</w:t>
            </w:r>
            <w:r w:rsidR="0061148B" w:rsidRPr="001F31BD">
              <w:rPr>
                <w:rFonts w:asciiTheme="minorHAnsi" w:hAnsiTheme="minorHAnsi" w:cstheme="minorHAnsi"/>
                <w:color w:val="000000"/>
              </w:rPr>
              <w:t xml:space="preserve"> for Principal</w:t>
            </w:r>
            <w:r w:rsidR="009A66E1" w:rsidRPr="001F31BD">
              <w:rPr>
                <w:rFonts w:asciiTheme="minorHAnsi" w:hAnsiTheme="minorHAnsi" w:cstheme="minorHAnsi"/>
                <w:color w:val="000000"/>
              </w:rPr>
              <w:t>.</w:t>
            </w:r>
          </w:p>
        </w:tc>
      </w:tr>
      <w:tr w:rsidR="009A66E1" w:rsidRPr="001F31BD" w14:paraId="41FA5FCF" w14:textId="77777777" w:rsidTr="00194548">
        <w:trPr>
          <w:cantSplit/>
          <w:trHeight w:val="315"/>
        </w:trPr>
        <w:tc>
          <w:tcPr>
            <w:tcW w:w="2776" w:type="dxa"/>
            <w:shd w:val="clear" w:color="auto" w:fill="BBD4DD"/>
            <w:noWrap/>
            <w:vAlign w:val="center"/>
          </w:tcPr>
          <w:p w14:paraId="1CE902A5" w14:textId="20B2A795" w:rsidR="009A66E1" w:rsidRPr="001F31BD" w:rsidRDefault="009A66E1"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AGREEMENT_NAME</w:t>
            </w:r>
          </w:p>
        </w:tc>
        <w:tc>
          <w:tcPr>
            <w:tcW w:w="7164" w:type="dxa"/>
            <w:shd w:val="clear" w:color="auto" w:fill="BBD4DD"/>
            <w:vAlign w:val="center"/>
          </w:tcPr>
          <w:p w14:paraId="3217468D" w14:textId="2EF4155A" w:rsidR="009A66E1" w:rsidRPr="001F31BD" w:rsidRDefault="009A66E1" w:rsidP="00290E58">
            <w:pPr>
              <w:spacing w:before="0"/>
              <w:rPr>
                <w:rFonts w:asciiTheme="minorHAnsi" w:hAnsiTheme="minorHAnsi" w:cstheme="minorHAnsi"/>
                <w:color w:val="000000"/>
              </w:rPr>
            </w:pPr>
            <w:r w:rsidRPr="001F31BD">
              <w:rPr>
                <w:rFonts w:asciiTheme="minorHAnsi" w:hAnsiTheme="minorHAnsi" w:cstheme="minorHAnsi"/>
                <w:color w:val="000000"/>
              </w:rPr>
              <w:t>The name of the agreement set up in the Agreement screen.</w:t>
            </w:r>
          </w:p>
        </w:tc>
      </w:tr>
      <w:tr w:rsidR="00BB4B6A" w:rsidRPr="001F31BD" w14:paraId="6678E841" w14:textId="77777777" w:rsidTr="00194548">
        <w:trPr>
          <w:cantSplit/>
          <w:trHeight w:val="315"/>
        </w:trPr>
        <w:tc>
          <w:tcPr>
            <w:tcW w:w="2776" w:type="dxa"/>
            <w:shd w:val="clear" w:color="auto" w:fill="BBD4DD"/>
            <w:noWrap/>
            <w:vAlign w:val="center"/>
            <w:hideMark/>
          </w:tcPr>
          <w:p w14:paraId="2E7D80AE" w14:textId="78AB543C" w:rsidR="00BB4B6A" w:rsidRPr="001F31BD" w:rsidRDefault="00BB4B6A" w:rsidP="00290E58">
            <w:pPr>
              <w:spacing w:before="0"/>
              <w:rPr>
                <w:rFonts w:asciiTheme="minorHAnsi" w:hAnsiTheme="minorHAnsi" w:cstheme="minorHAnsi"/>
                <w:b/>
                <w:bCs/>
                <w:color w:val="FF0000"/>
              </w:rPr>
            </w:pPr>
            <w:r w:rsidRPr="001F31BD">
              <w:rPr>
                <w:rFonts w:asciiTheme="minorHAnsi" w:hAnsiTheme="minorHAnsi" w:cstheme="minorHAnsi"/>
                <w:b/>
                <w:bCs/>
                <w:color w:val="FF0000"/>
              </w:rPr>
              <w:t>IM_R</w:t>
            </w:r>
            <w:r w:rsidR="000E7693" w:rsidRPr="001F31BD">
              <w:rPr>
                <w:rFonts w:asciiTheme="minorHAnsi" w:hAnsiTheme="minorHAnsi" w:cstheme="minorHAnsi"/>
                <w:b/>
                <w:bCs/>
                <w:color w:val="FF0000"/>
              </w:rPr>
              <w:t>OLE</w:t>
            </w:r>
          </w:p>
        </w:tc>
        <w:tc>
          <w:tcPr>
            <w:tcW w:w="7164" w:type="dxa"/>
            <w:shd w:val="clear" w:color="auto" w:fill="BBD4DD"/>
            <w:vAlign w:val="center"/>
            <w:hideMark/>
          </w:tcPr>
          <w:p w14:paraId="1FBE66C2" w14:textId="15415FDB" w:rsidR="00BB4B6A" w:rsidRPr="001F31BD" w:rsidRDefault="00F3324F" w:rsidP="00290E58">
            <w:pPr>
              <w:spacing w:before="0"/>
              <w:rPr>
                <w:rFonts w:asciiTheme="minorHAnsi" w:hAnsiTheme="minorHAnsi" w:cstheme="minorHAnsi"/>
                <w:color w:val="FF0000"/>
              </w:rPr>
            </w:pPr>
            <w:r w:rsidRPr="001F31BD">
              <w:rPr>
                <w:rFonts w:asciiTheme="minorHAnsi" w:hAnsiTheme="minorHAnsi" w:cstheme="minorHAnsi"/>
                <w:color w:val="FF0000"/>
              </w:rPr>
              <w:t>Pl</w:t>
            </w:r>
            <w:r w:rsidR="00AE1060" w:rsidRPr="001F31BD">
              <w:rPr>
                <w:rFonts w:asciiTheme="minorHAnsi" w:hAnsiTheme="minorHAnsi" w:cstheme="minorHAnsi"/>
                <w:color w:val="FF0000"/>
              </w:rPr>
              <w:t>edgor</w:t>
            </w:r>
            <w:r w:rsidR="000E7693" w:rsidRPr="001F31BD">
              <w:rPr>
                <w:rFonts w:asciiTheme="minorHAnsi" w:hAnsiTheme="minorHAnsi" w:cstheme="minorHAnsi"/>
                <w:color w:val="FF0000"/>
              </w:rPr>
              <w:t xml:space="preserve"> </w:t>
            </w:r>
            <w:r w:rsidR="00AE1060" w:rsidRPr="001F31BD">
              <w:rPr>
                <w:rFonts w:asciiTheme="minorHAnsi" w:hAnsiTheme="minorHAnsi" w:cstheme="minorHAnsi"/>
                <w:color w:val="FF0000"/>
              </w:rPr>
              <w:t xml:space="preserve">or </w:t>
            </w:r>
            <w:r w:rsidR="00BB4B6A" w:rsidRPr="001F31BD">
              <w:rPr>
                <w:rFonts w:asciiTheme="minorHAnsi" w:hAnsiTheme="minorHAnsi" w:cstheme="minorHAnsi"/>
                <w:color w:val="FF0000"/>
              </w:rPr>
              <w:t>Secured</w:t>
            </w:r>
            <w:r w:rsidR="00AE1060" w:rsidRPr="001F31BD">
              <w:rPr>
                <w:rFonts w:asciiTheme="minorHAnsi" w:hAnsiTheme="minorHAnsi" w:cstheme="minorHAnsi"/>
                <w:color w:val="FF0000"/>
              </w:rPr>
              <w:t xml:space="preserve">, </w:t>
            </w:r>
            <w:r w:rsidR="001A3F4D" w:rsidRPr="001F31BD">
              <w:rPr>
                <w:rFonts w:asciiTheme="minorHAnsi" w:hAnsiTheme="minorHAnsi" w:cstheme="minorHAnsi"/>
                <w:color w:val="FF0000"/>
              </w:rPr>
              <w:t>i.e.,</w:t>
            </w:r>
            <w:r w:rsidR="00AE1060" w:rsidRPr="001F31BD">
              <w:rPr>
                <w:rFonts w:asciiTheme="minorHAnsi" w:hAnsiTheme="minorHAnsi" w:cstheme="minorHAnsi"/>
                <w:color w:val="FF0000"/>
              </w:rPr>
              <w:t xml:space="preserve"> the direction in which </w:t>
            </w:r>
            <w:r w:rsidR="00BB4B6A" w:rsidRPr="001F31BD">
              <w:rPr>
                <w:rFonts w:asciiTheme="minorHAnsi" w:hAnsiTheme="minorHAnsi" w:cstheme="minorHAnsi"/>
                <w:color w:val="FF0000"/>
              </w:rPr>
              <w:t>RQV amounts to be sent to the triparty agent.</w:t>
            </w:r>
          </w:p>
        </w:tc>
      </w:tr>
      <w:tr w:rsidR="00BB4B6A" w:rsidRPr="001F31BD" w14:paraId="430481E6" w14:textId="77777777" w:rsidTr="00194548">
        <w:trPr>
          <w:cantSplit/>
          <w:trHeight w:val="315"/>
        </w:trPr>
        <w:tc>
          <w:tcPr>
            <w:tcW w:w="2776" w:type="dxa"/>
            <w:shd w:val="clear" w:color="auto" w:fill="BBD4DD"/>
            <w:noWrap/>
            <w:vAlign w:val="center"/>
            <w:hideMark/>
          </w:tcPr>
          <w:p w14:paraId="47730644" w14:textId="32E25997" w:rsidR="00BB4B6A" w:rsidRPr="001F31BD" w:rsidRDefault="00BA0C27" w:rsidP="00290E58">
            <w:pPr>
              <w:spacing w:before="0"/>
              <w:rPr>
                <w:rFonts w:asciiTheme="minorHAnsi" w:hAnsiTheme="minorHAnsi" w:cstheme="minorHAnsi"/>
                <w:b/>
                <w:bCs/>
                <w:color w:val="FF0000"/>
              </w:rPr>
            </w:pPr>
            <w:r w:rsidRPr="001F31BD">
              <w:rPr>
                <w:rFonts w:asciiTheme="minorHAnsi" w:hAnsiTheme="minorHAnsi" w:cstheme="minorHAnsi"/>
                <w:b/>
                <w:bCs/>
                <w:color w:val="FF0000"/>
              </w:rPr>
              <w:t>EXT_BASE_CCY</w:t>
            </w:r>
          </w:p>
        </w:tc>
        <w:tc>
          <w:tcPr>
            <w:tcW w:w="7164" w:type="dxa"/>
            <w:shd w:val="clear" w:color="auto" w:fill="BBD4DD"/>
            <w:vAlign w:val="center"/>
            <w:hideMark/>
          </w:tcPr>
          <w:p w14:paraId="22C433D3" w14:textId="77777777" w:rsidR="00BB4B6A" w:rsidRPr="001F31BD" w:rsidRDefault="00BB4B6A" w:rsidP="00290E58">
            <w:pPr>
              <w:spacing w:before="0"/>
              <w:rPr>
                <w:rFonts w:asciiTheme="minorHAnsi" w:hAnsiTheme="minorHAnsi" w:cstheme="minorHAnsi"/>
                <w:color w:val="FF0000"/>
              </w:rPr>
            </w:pPr>
            <w:r w:rsidRPr="001F31BD">
              <w:rPr>
                <w:rFonts w:asciiTheme="minorHAnsi" w:hAnsiTheme="minorHAnsi" w:cstheme="minorHAnsi"/>
                <w:color w:val="FF0000"/>
              </w:rPr>
              <w:t>The currency for which the Initial Margin Exposure was calculated.</w:t>
            </w:r>
          </w:p>
          <w:p w14:paraId="5C04E650" w14:textId="16E4483B" w:rsidR="00BB4B6A" w:rsidRPr="001F31BD" w:rsidRDefault="00BB4B6A" w:rsidP="00290E58">
            <w:pPr>
              <w:spacing w:before="0"/>
              <w:rPr>
                <w:rFonts w:asciiTheme="minorHAnsi" w:hAnsiTheme="minorHAnsi" w:cstheme="minorHAnsi"/>
                <w:color w:val="FF0000"/>
              </w:rPr>
            </w:pPr>
            <w:r w:rsidRPr="001F31BD">
              <w:rPr>
                <w:rFonts w:asciiTheme="minorHAnsi" w:hAnsiTheme="minorHAnsi" w:cstheme="minorHAnsi"/>
                <w:color w:val="FF0000"/>
              </w:rPr>
              <w:t>The exposure amount will convert to the currency to the Agreement Static Currency when fed to the AL_IM_EXPOSUR</w:t>
            </w:r>
            <w:r w:rsidR="00BA0C27" w:rsidRPr="001F31BD">
              <w:rPr>
                <w:rFonts w:asciiTheme="minorHAnsi" w:hAnsiTheme="minorHAnsi" w:cstheme="minorHAnsi"/>
                <w:color w:val="FF0000"/>
              </w:rPr>
              <w:t>E</w:t>
            </w:r>
            <w:r w:rsidR="009A66E1" w:rsidRPr="001F31BD">
              <w:rPr>
                <w:rFonts w:asciiTheme="minorHAnsi" w:hAnsiTheme="minorHAnsi" w:cstheme="minorHAnsi"/>
                <w:color w:val="FF0000"/>
              </w:rPr>
              <w:t>.</w:t>
            </w:r>
          </w:p>
        </w:tc>
      </w:tr>
      <w:tr w:rsidR="00005048" w:rsidRPr="001F31BD" w14:paraId="5E57D59C" w14:textId="77777777" w:rsidTr="00194548">
        <w:trPr>
          <w:cantSplit/>
          <w:trHeight w:val="315"/>
        </w:trPr>
        <w:tc>
          <w:tcPr>
            <w:tcW w:w="2776" w:type="dxa"/>
            <w:shd w:val="clear" w:color="auto" w:fill="BBD4DD"/>
            <w:noWrap/>
            <w:vAlign w:val="center"/>
          </w:tcPr>
          <w:p w14:paraId="0A0EC30C" w14:textId="77777777" w:rsidR="00005048" w:rsidRPr="001F31BD" w:rsidRDefault="00005048" w:rsidP="00290E58">
            <w:pPr>
              <w:spacing w:before="0"/>
              <w:rPr>
                <w:rFonts w:asciiTheme="minorHAnsi" w:hAnsiTheme="minorHAnsi" w:cstheme="minorHAnsi"/>
                <w:b/>
                <w:bCs/>
                <w:color w:val="000000"/>
              </w:rPr>
            </w:pPr>
          </w:p>
        </w:tc>
        <w:tc>
          <w:tcPr>
            <w:tcW w:w="7164" w:type="dxa"/>
            <w:shd w:val="clear" w:color="auto" w:fill="BBD4DD"/>
            <w:vAlign w:val="center"/>
          </w:tcPr>
          <w:p w14:paraId="735D5376" w14:textId="77777777" w:rsidR="00005048" w:rsidRPr="001F31BD" w:rsidRDefault="00005048" w:rsidP="00290E58">
            <w:pPr>
              <w:spacing w:before="0"/>
              <w:rPr>
                <w:rFonts w:asciiTheme="minorHAnsi" w:hAnsiTheme="minorHAnsi" w:cstheme="minorHAnsi"/>
                <w:color w:val="000000"/>
              </w:rPr>
            </w:pPr>
          </w:p>
        </w:tc>
      </w:tr>
      <w:tr w:rsidR="00BB4B6A" w:rsidRPr="001F31BD" w14:paraId="0ED9EA96" w14:textId="77777777" w:rsidTr="00194548">
        <w:trPr>
          <w:trHeight w:val="615"/>
        </w:trPr>
        <w:tc>
          <w:tcPr>
            <w:tcW w:w="2776" w:type="dxa"/>
            <w:shd w:val="clear" w:color="auto" w:fill="BBD4DD"/>
            <w:noWrap/>
            <w:vAlign w:val="center"/>
            <w:hideMark/>
          </w:tcPr>
          <w:p w14:paraId="1EF8318B" w14:textId="5D93D018" w:rsidR="00BB4B6A" w:rsidRPr="001F31BD" w:rsidRDefault="00BB4B6A" w:rsidP="00290E58">
            <w:pPr>
              <w:spacing w:before="0"/>
              <w:rPr>
                <w:rFonts w:asciiTheme="minorHAnsi" w:hAnsiTheme="minorHAnsi" w:cstheme="minorHAnsi"/>
                <w:b/>
                <w:bCs/>
                <w:color w:val="000000"/>
              </w:rPr>
            </w:pPr>
            <w:r w:rsidRPr="00880FCF">
              <w:rPr>
                <w:rFonts w:asciiTheme="minorHAnsi" w:hAnsiTheme="minorHAnsi" w:cstheme="minorHAnsi"/>
                <w:b/>
                <w:bCs/>
                <w:color w:val="FF0000"/>
              </w:rPr>
              <w:t>IM_</w:t>
            </w:r>
            <w:r w:rsidR="009A66E1" w:rsidRPr="00880FCF">
              <w:rPr>
                <w:rFonts w:asciiTheme="minorHAnsi" w:hAnsiTheme="minorHAnsi" w:cstheme="minorHAnsi"/>
                <w:b/>
                <w:bCs/>
                <w:color w:val="FF0000"/>
              </w:rPr>
              <w:t>EXPOSURE</w:t>
            </w:r>
          </w:p>
        </w:tc>
        <w:tc>
          <w:tcPr>
            <w:tcW w:w="7164" w:type="dxa"/>
            <w:shd w:val="clear" w:color="auto" w:fill="BBD4DD"/>
            <w:vAlign w:val="center"/>
            <w:hideMark/>
          </w:tcPr>
          <w:p w14:paraId="329164EF" w14:textId="1222C0E1" w:rsidR="00BB4B6A" w:rsidRPr="001F31BD" w:rsidRDefault="00BB4B6A" w:rsidP="00290E58">
            <w:pPr>
              <w:spacing w:before="0"/>
              <w:rPr>
                <w:rFonts w:asciiTheme="minorHAnsi" w:hAnsiTheme="minorHAnsi" w:cstheme="minorHAnsi"/>
                <w:color w:val="000000"/>
              </w:rPr>
            </w:pPr>
            <w:r w:rsidRPr="00880FCF">
              <w:rPr>
                <w:rFonts w:asciiTheme="minorHAnsi" w:hAnsiTheme="minorHAnsi" w:cstheme="minorHAnsi"/>
                <w:color w:val="FF0000"/>
              </w:rPr>
              <w:t xml:space="preserve">The Initial Margin amount or exposure </w:t>
            </w:r>
            <w:r w:rsidR="00441359" w:rsidRPr="00880FCF">
              <w:rPr>
                <w:rFonts w:asciiTheme="minorHAnsi" w:hAnsiTheme="minorHAnsi" w:cstheme="minorHAnsi"/>
                <w:color w:val="FF0000"/>
              </w:rPr>
              <w:t>for the agreement</w:t>
            </w:r>
            <w:r w:rsidR="00441359" w:rsidRPr="001F31BD">
              <w:rPr>
                <w:rFonts w:asciiTheme="minorHAnsi" w:hAnsiTheme="minorHAnsi" w:cstheme="minorHAnsi"/>
                <w:color w:val="000000"/>
              </w:rPr>
              <w:t>.</w:t>
            </w:r>
          </w:p>
        </w:tc>
      </w:tr>
      <w:tr w:rsidR="00441359" w:rsidRPr="001F31BD" w14:paraId="514CEBA3" w14:textId="77777777" w:rsidTr="00194548">
        <w:trPr>
          <w:trHeight w:val="615"/>
        </w:trPr>
        <w:tc>
          <w:tcPr>
            <w:tcW w:w="2776" w:type="dxa"/>
            <w:shd w:val="clear" w:color="auto" w:fill="BBD4DD"/>
            <w:noWrap/>
            <w:vAlign w:val="center"/>
          </w:tcPr>
          <w:p w14:paraId="15AA77D8" w14:textId="76E0A79C" w:rsidR="00441359" w:rsidRPr="001F31BD" w:rsidRDefault="00441359"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SOURCE</w:t>
            </w:r>
          </w:p>
        </w:tc>
        <w:tc>
          <w:tcPr>
            <w:tcW w:w="7164" w:type="dxa"/>
            <w:shd w:val="clear" w:color="auto" w:fill="BBD4DD"/>
            <w:vAlign w:val="center"/>
          </w:tcPr>
          <w:p w14:paraId="47C45064" w14:textId="7B0AC24E" w:rsidR="00194548" w:rsidRPr="001F31BD" w:rsidRDefault="00194548" w:rsidP="00290E58">
            <w:pPr>
              <w:spacing w:before="0"/>
              <w:rPr>
                <w:rFonts w:asciiTheme="minorHAnsi" w:hAnsiTheme="minorHAnsi" w:cstheme="minorHAnsi"/>
                <w:color w:val="000000"/>
              </w:rPr>
            </w:pPr>
            <w:r w:rsidRPr="001F31BD">
              <w:rPr>
                <w:rFonts w:asciiTheme="minorHAnsi" w:hAnsiTheme="minorHAnsi" w:cstheme="minorHAnsi"/>
                <w:color w:val="000000"/>
              </w:rPr>
              <w:t>Source of the IM Exposure feed</w:t>
            </w:r>
          </w:p>
        </w:tc>
      </w:tr>
      <w:tr w:rsidR="00194548" w:rsidRPr="001F31BD" w14:paraId="787A622C" w14:textId="77777777" w:rsidTr="00194548">
        <w:trPr>
          <w:trHeight w:val="615"/>
        </w:trPr>
        <w:tc>
          <w:tcPr>
            <w:tcW w:w="2776" w:type="dxa"/>
            <w:shd w:val="clear" w:color="auto" w:fill="BBD4DD"/>
            <w:noWrap/>
            <w:vAlign w:val="center"/>
          </w:tcPr>
          <w:p w14:paraId="3500ECEA" w14:textId="15E3411A" w:rsidR="00194548" w:rsidRPr="001F31BD" w:rsidRDefault="008108CC"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COUNTERPARTY_TYPE</w:t>
            </w:r>
          </w:p>
        </w:tc>
        <w:tc>
          <w:tcPr>
            <w:tcW w:w="7164" w:type="dxa"/>
            <w:shd w:val="clear" w:color="auto" w:fill="BBD4DD"/>
            <w:vAlign w:val="center"/>
          </w:tcPr>
          <w:p w14:paraId="7F8DA831" w14:textId="12193719" w:rsidR="00194548" w:rsidRPr="001F31BD" w:rsidRDefault="00194548" w:rsidP="00290E58">
            <w:pPr>
              <w:spacing w:before="0"/>
              <w:rPr>
                <w:rFonts w:asciiTheme="minorHAnsi" w:hAnsiTheme="minorHAnsi" w:cstheme="minorHAnsi"/>
                <w:color w:val="000000"/>
              </w:rPr>
            </w:pPr>
          </w:p>
        </w:tc>
      </w:tr>
      <w:tr w:rsidR="008108CC" w:rsidRPr="001F31BD" w14:paraId="3BC3BB06" w14:textId="77777777" w:rsidTr="00194548">
        <w:trPr>
          <w:trHeight w:val="615"/>
        </w:trPr>
        <w:tc>
          <w:tcPr>
            <w:tcW w:w="2776" w:type="dxa"/>
            <w:shd w:val="clear" w:color="auto" w:fill="BBD4DD"/>
            <w:noWrap/>
            <w:vAlign w:val="center"/>
          </w:tcPr>
          <w:p w14:paraId="13ABC6AF" w14:textId="7CFFB0A0" w:rsidR="008108CC" w:rsidRPr="001F31BD" w:rsidRDefault="008108CC" w:rsidP="00290E58">
            <w:pPr>
              <w:spacing w:before="0"/>
              <w:rPr>
                <w:rFonts w:asciiTheme="minorHAnsi" w:hAnsiTheme="minorHAnsi" w:cstheme="minorHAnsi"/>
                <w:b/>
                <w:bCs/>
                <w:color w:val="000000"/>
              </w:rPr>
            </w:pPr>
            <w:r w:rsidRPr="001F31BD">
              <w:rPr>
                <w:rFonts w:asciiTheme="minorHAnsi" w:hAnsiTheme="minorHAnsi" w:cstheme="minorHAnsi"/>
                <w:b/>
                <w:bCs/>
                <w:color w:val="000000"/>
              </w:rPr>
              <w:t>PRINCIPAL_TYPE</w:t>
            </w:r>
          </w:p>
        </w:tc>
        <w:tc>
          <w:tcPr>
            <w:tcW w:w="7164" w:type="dxa"/>
            <w:shd w:val="clear" w:color="auto" w:fill="BBD4DD"/>
            <w:vAlign w:val="center"/>
          </w:tcPr>
          <w:p w14:paraId="3FF1D6A1" w14:textId="77777777" w:rsidR="008108CC" w:rsidRPr="001F31BD" w:rsidRDefault="008108CC" w:rsidP="00290E58">
            <w:pPr>
              <w:spacing w:before="0"/>
              <w:rPr>
                <w:rFonts w:asciiTheme="minorHAnsi" w:hAnsiTheme="minorHAnsi" w:cstheme="minorHAnsi"/>
                <w:color w:val="000000"/>
              </w:rPr>
            </w:pPr>
          </w:p>
        </w:tc>
      </w:tr>
    </w:tbl>
    <w:p w14:paraId="0D9BBCE9" w14:textId="6D9C2C31" w:rsidR="00FE75BF" w:rsidRPr="001F31BD" w:rsidRDefault="00FE75BF" w:rsidP="00FE75BF">
      <w:pPr>
        <w:pStyle w:val="Heading2"/>
        <w:rPr>
          <w:rFonts w:asciiTheme="minorHAnsi" w:hAnsiTheme="minorHAnsi" w:cstheme="minorHAnsi"/>
          <w:sz w:val="28"/>
          <w:szCs w:val="28"/>
        </w:rPr>
      </w:pPr>
      <w:bookmarkStart w:id="35" w:name="_Toc155173463"/>
      <w:r w:rsidRPr="001F31BD">
        <w:rPr>
          <w:rFonts w:asciiTheme="minorHAnsi" w:hAnsiTheme="minorHAnsi" w:cstheme="minorHAnsi"/>
          <w:sz w:val="28"/>
          <w:szCs w:val="28"/>
        </w:rPr>
        <w:t>IM Exposure Feed via Gateway Error Viewer</w:t>
      </w:r>
      <w:bookmarkEnd w:id="35"/>
    </w:p>
    <w:p w14:paraId="55BA04FA" w14:textId="454C65D3" w:rsidR="00BB4B6A" w:rsidRPr="001F31BD" w:rsidRDefault="00A90F8F" w:rsidP="00447438">
      <w:pPr>
        <w:rPr>
          <w:rFonts w:asciiTheme="minorHAnsi" w:hAnsiTheme="minorHAnsi" w:cstheme="minorHAnsi"/>
        </w:rPr>
      </w:pPr>
      <w:r w:rsidRPr="001F31BD">
        <w:rPr>
          <w:rFonts w:asciiTheme="minorHAnsi" w:hAnsiTheme="minorHAnsi" w:cstheme="minorHAnsi"/>
        </w:rPr>
        <w:t xml:space="preserve">The IM exposures can be directly fed into Gateway error viewer </w:t>
      </w:r>
      <w:r w:rsidR="00FD1014" w:rsidRPr="001F31BD">
        <w:rPr>
          <w:rFonts w:asciiTheme="minorHAnsi" w:hAnsiTheme="minorHAnsi" w:cstheme="minorHAnsi"/>
        </w:rPr>
        <w:t>by downloading an excel template and then populating it with the required details.</w:t>
      </w:r>
    </w:p>
    <w:p w14:paraId="1EEB3170" w14:textId="79821FD4" w:rsidR="006E6C34" w:rsidRPr="001F31BD" w:rsidRDefault="00FF5F1D" w:rsidP="00447438">
      <w:pPr>
        <w:rPr>
          <w:rFonts w:asciiTheme="minorHAnsi" w:hAnsiTheme="minorHAnsi" w:cstheme="minorHAnsi"/>
        </w:rPr>
      </w:pPr>
      <w:r w:rsidRPr="001F31BD">
        <w:rPr>
          <w:rFonts w:asciiTheme="minorHAnsi" w:hAnsiTheme="minorHAnsi" w:cstheme="minorHAnsi"/>
        </w:rPr>
        <w:t>Gateway Error Viewer can be accessed from here – Gateway&gt;&gt;</w:t>
      </w:r>
      <w:r w:rsidR="0044271D" w:rsidRPr="001F31BD">
        <w:rPr>
          <w:rFonts w:asciiTheme="minorHAnsi" w:hAnsiTheme="minorHAnsi" w:cstheme="minorHAnsi"/>
        </w:rPr>
        <w:t>Gateway Error Viewer</w:t>
      </w:r>
    </w:p>
    <w:p w14:paraId="100BF650" w14:textId="0065F0CE" w:rsidR="0044271D" w:rsidRPr="001F31BD" w:rsidRDefault="0044271D" w:rsidP="00447438">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61D3B160" wp14:editId="1148A5F7">
            <wp:extent cx="2857899" cy="61730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899" cy="6173061"/>
                    </a:xfrm>
                    <a:prstGeom prst="rect">
                      <a:avLst/>
                    </a:prstGeom>
                  </pic:spPr>
                </pic:pic>
              </a:graphicData>
            </a:graphic>
          </wp:inline>
        </w:drawing>
      </w:r>
    </w:p>
    <w:p w14:paraId="59E1E73C" w14:textId="35BEFE1B" w:rsidR="009E6CC3" w:rsidRPr="001F31BD" w:rsidRDefault="009E6CC3" w:rsidP="00447438">
      <w:pPr>
        <w:rPr>
          <w:rFonts w:asciiTheme="minorHAnsi" w:hAnsiTheme="minorHAnsi" w:cstheme="minorHAnsi"/>
        </w:rPr>
      </w:pPr>
      <w:r w:rsidRPr="001F31BD">
        <w:rPr>
          <w:rFonts w:asciiTheme="minorHAnsi" w:hAnsiTheme="minorHAnsi" w:cstheme="minorHAnsi"/>
        </w:rPr>
        <w:t>Select Feed list</w:t>
      </w:r>
      <w:r w:rsidR="000C7E0D" w:rsidRPr="001F31BD">
        <w:rPr>
          <w:rFonts w:asciiTheme="minorHAnsi" w:hAnsiTheme="minorHAnsi" w:cstheme="minorHAnsi"/>
        </w:rPr>
        <w:t xml:space="preserve"> &amp; Feed data</w:t>
      </w:r>
      <w:r w:rsidRPr="001F31BD">
        <w:rPr>
          <w:rFonts w:asciiTheme="minorHAnsi" w:hAnsiTheme="minorHAnsi" w:cstheme="minorHAnsi"/>
        </w:rPr>
        <w:t xml:space="preserve"> as per below</w:t>
      </w:r>
      <w:r w:rsidR="009B39C5" w:rsidRPr="001F31BD">
        <w:rPr>
          <w:rFonts w:asciiTheme="minorHAnsi" w:hAnsiTheme="minorHAnsi" w:cstheme="minorHAnsi"/>
        </w:rPr>
        <w:t xml:space="preserve"> and then </w:t>
      </w:r>
      <w:r w:rsidR="000C7E0D" w:rsidRPr="001F31BD">
        <w:rPr>
          <w:rFonts w:asciiTheme="minorHAnsi" w:hAnsiTheme="minorHAnsi" w:cstheme="minorHAnsi"/>
        </w:rPr>
        <w:t>in Feed list, filter the list and select IM Exposure from the drop down</w:t>
      </w:r>
    </w:p>
    <w:p w14:paraId="03AA9033" w14:textId="32F61F96" w:rsidR="000C1298" w:rsidRPr="001F31BD" w:rsidRDefault="007E7782" w:rsidP="00447438">
      <w:pPr>
        <w:rPr>
          <w:rFonts w:asciiTheme="minorHAnsi" w:hAnsiTheme="minorHAnsi" w:cstheme="minorHAnsi"/>
        </w:rPr>
      </w:pPr>
      <w:r w:rsidRPr="001F31BD">
        <w:rPr>
          <w:rFonts w:asciiTheme="minorHAnsi" w:hAnsiTheme="minorHAnsi" w:cstheme="minorHAnsi"/>
          <w:noProof/>
        </w:rPr>
        <w:drawing>
          <wp:inline distT="0" distB="0" distL="0" distR="0" wp14:anchorId="27268846" wp14:editId="768FF4EC">
            <wp:extent cx="5701030" cy="11131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1030" cy="1113155"/>
                    </a:xfrm>
                    <a:prstGeom prst="rect">
                      <a:avLst/>
                    </a:prstGeom>
                  </pic:spPr>
                </pic:pic>
              </a:graphicData>
            </a:graphic>
          </wp:inline>
        </w:drawing>
      </w:r>
    </w:p>
    <w:p w14:paraId="3C011A8F" w14:textId="77777777" w:rsidR="00A325F1" w:rsidRPr="001F31BD" w:rsidRDefault="00A325F1" w:rsidP="00447438">
      <w:pPr>
        <w:rPr>
          <w:rFonts w:asciiTheme="minorHAnsi" w:hAnsiTheme="minorHAnsi" w:cstheme="minorHAnsi"/>
        </w:rPr>
      </w:pPr>
    </w:p>
    <w:p w14:paraId="7FA7185C" w14:textId="5A48F58D" w:rsidR="00590B1D" w:rsidRPr="001F31BD" w:rsidRDefault="000C1298" w:rsidP="00447438">
      <w:pPr>
        <w:rPr>
          <w:rFonts w:asciiTheme="minorHAnsi" w:hAnsiTheme="minorHAnsi" w:cstheme="minorHAnsi"/>
        </w:rPr>
      </w:pPr>
      <w:r w:rsidRPr="001F31BD">
        <w:rPr>
          <w:rFonts w:asciiTheme="minorHAnsi" w:hAnsiTheme="minorHAnsi" w:cstheme="minorHAnsi"/>
        </w:rPr>
        <w:lastRenderedPageBreak/>
        <w:t xml:space="preserve">The user </w:t>
      </w:r>
      <w:r w:rsidR="00590B1D" w:rsidRPr="001F31BD">
        <w:rPr>
          <w:rFonts w:asciiTheme="minorHAnsi" w:hAnsiTheme="minorHAnsi" w:cstheme="minorHAnsi"/>
        </w:rPr>
        <w:t xml:space="preserve">should right click on Feed Data, select </w:t>
      </w:r>
      <w:r w:rsidR="001A3F4D" w:rsidRPr="001F31BD">
        <w:rPr>
          <w:rFonts w:asciiTheme="minorHAnsi" w:hAnsiTheme="minorHAnsi" w:cstheme="minorHAnsi"/>
        </w:rPr>
        <w:t>Template,</w:t>
      </w:r>
      <w:r w:rsidR="00590B1D" w:rsidRPr="001F31BD">
        <w:rPr>
          <w:rFonts w:asciiTheme="minorHAnsi" w:hAnsiTheme="minorHAnsi" w:cstheme="minorHAnsi"/>
        </w:rPr>
        <w:t xml:space="preserve"> and select All columns. </w:t>
      </w:r>
      <w:r w:rsidR="00A47ADB" w:rsidRPr="001F31BD">
        <w:rPr>
          <w:rFonts w:asciiTheme="minorHAnsi" w:hAnsiTheme="minorHAnsi" w:cstheme="minorHAnsi"/>
        </w:rPr>
        <w:t xml:space="preserve">A </w:t>
      </w:r>
      <w:r w:rsidR="00590B1D" w:rsidRPr="001F31BD">
        <w:rPr>
          <w:rFonts w:asciiTheme="minorHAnsi" w:hAnsiTheme="minorHAnsi" w:cstheme="minorHAnsi"/>
        </w:rPr>
        <w:t>spreadsheet should open with the required columns</w:t>
      </w:r>
      <w:r w:rsidR="00A47ADB" w:rsidRPr="001F31BD">
        <w:rPr>
          <w:rFonts w:asciiTheme="minorHAnsi" w:hAnsiTheme="minorHAnsi" w:cstheme="minorHAnsi"/>
        </w:rPr>
        <w:t xml:space="preserve"> as per below. </w:t>
      </w:r>
    </w:p>
    <w:p w14:paraId="693FE063" w14:textId="25D63429" w:rsidR="0025359F" w:rsidRPr="001F31BD" w:rsidRDefault="0025359F" w:rsidP="00447438">
      <w:pPr>
        <w:rPr>
          <w:rFonts w:asciiTheme="minorHAnsi" w:hAnsiTheme="minorHAnsi" w:cstheme="minorHAnsi"/>
        </w:rPr>
      </w:pPr>
      <w:r w:rsidRPr="001F31BD">
        <w:rPr>
          <w:rFonts w:asciiTheme="minorHAnsi" w:hAnsiTheme="minorHAnsi" w:cstheme="minorHAnsi"/>
          <w:noProof/>
        </w:rPr>
        <w:drawing>
          <wp:inline distT="0" distB="0" distL="0" distR="0" wp14:anchorId="259BD818" wp14:editId="66BDEA55">
            <wp:extent cx="4753638" cy="239110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3638" cy="2391109"/>
                    </a:xfrm>
                    <a:prstGeom prst="rect">
                      <a:avLst/>
                    </a:prstGeom>
                  </pic:spPr>
                </pic:pic>
              </a:graphicData>
            </a:graphic>
          </wp:inline>
        </w:drawing>
      </w:r>
    </w:p>
    <w:p w14:paraId="443470D2" w14:textId="4AA23312" w:rsidR="00455DFC" w:rsidRPr="001F31BD" w:rsidRDefault="00A47ADB" w:rsidP="00447438">
      <w:pPr>
        <w:rPr>
          <w:rFonts w:asciiTheme="minorHAnsi" w:hAnsiTheme="minorHAnsi" w:cstheme="minorHAnsi"/>
        </w:rPr>
      </w:pPr>
      <w:r w:rsidRPr="001F31BD">
        <w:rPr>
          <w:rFonts w:asciiTheme="minorHAnsi" w:hAnsiTheme="minorHAnsi" w:cstheme="minorHAnsi"/>
          <w:noProof/>
        </w:rPr>
        <w:drawing>
          <wp:inline distT="0" distB="0" distL="0" distR="0" wp14:anchorId="1AA784B8" wp14:editId="0F072252">
            <wp:extent cx="570103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1030" cy="190500"/>
                    </a:xfrm>
                    <a:prstGeom prst="rect">
                      <a:avLst/>
                    </a:prstGeom>
                  </pic:spPr>
                </pic:pic>
              </a:graphicData>
            </a:graphic>
          </wp:inline>
        </w:drawing>
      </w:r>
    </w:p>
    <w:p w14:paraId="2450C480" w14:textId="4672429D" w:rsidR="00AC73AB" w:rsidRPr="001F31BD" w:rsidRDefault="00AC73AB" w:rsidP="00AC73AB">
      <w:pPr>
        <w:rPr>
          <w:rFonts w:asciiTheme="minorHAnsi" w:hAnsiTheme="minorHAnsi" w:cstheme="minorHAnsi"/>
        </w:rPr>
      </w:pPr>
      <w:r w:rsidRPr="001F31BD">
        <w:rPr>
          <w:rFonts w:asciiTheme="minorHAnsi" w:hAnsiTheme="minorHAnsi" w:cstheme="minorHAnsi"/>
        </w:rPr>
        <w:t>The user can populate the spreadsheet can</w:t>
      </w:r>
      <w:r w:rsidR="00C443F7" w:rsidRPr="001F31BD">
        <w:rPr>
          <w:rFonts w:asciiTheme="minorHAnsi" w:hAnsiTheme="minorHAnsi" w:cstheme="minorHAnsi"/>
        </w:rPr>
        <w:t xml:space="preserve"> </w:t>
      </w:r>
      <w:r w:rsidRPr="001F31BD">
        <w:rPr>
          <w:rFonts w:asciiTheme="minorHAnsi" w:hAnsiTheme="minorHAnsi" w:cstheme="minorHAnsi"/>
        </w:rPr>
        <w:t>paste into the Feed Data by right clicking and selecting paste.</w:t>
      </w:r>
      <w:r w:rsidR="0033015E" w:rsidRPr="001F31BD">
        <w:rPr>
          <w:rFonts w:asciiTheme="minorHAnsi" w:hAnsiTheme="minorHAnsi" w:cstheme="minorHAnsi"/>
        </w:rPr>
        <w:t xml:space="preserve"> Once the data is pasted, select save.</w:t>
      </w:r>
    </w:p>
    <w:p w14:paraId="434C351F" w14:textId="274107E3" w:rsidR="00C443F7" w:rsidRPr="001F31BD" w:rsidRDefault="0022056C" w:rsidP="00AC73AB">
      <w:pPr>
        <w:rPr>
          <w:rFonts w:asciiTheme="minorHAnsi" w:hAnsiTheme="minorHAnsi" w:cstheme="minorHAnsi"/>
        </w:rPr>
      </w:pPr>
      <w:r w:rsidRPr="001F31BD">
        <w:rPr>
          <w:rFonts w:asciiTheme="minorHAnsi" w:hAnsiTheme="minorHAnsi" w:cstheme="minorHAnsi"/>
          <w:noProof/>
        </w:rPr>
        <w:drawing>
          <wp:inline distT="0" distB="0" distL="0" distR="0" wp14:anchorId="04D85C32" wp14:editId="7B559DA3">
            <wp:extent cx="2391109" cy="2286319"/>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1109" cy="2286319"/>
                    </a:xfrm>
                    <a:prstGeom prst="rect">
                      <a:avLst/>
                    </a:prstGeom>
                  </pic:spPr>
                </pic:pic>
              </a:graphicData>
            </a:graphic>
          </wp:inline>
        </w:drawing>
      </w:r>
    </w:p>
    <w:p w14:paraId="2C1A4FB1" w14:textId="77777777" w:rsidR="00C443F7" w:rsidRPr="001F31BD" w:rsidRDefault="00C443F7" w:rsidP="00AC73AB">
      <w:pPr>
        <w:rPr>
          <w:rFonts w:asciiTheme="minorHAnsi" w:hAnsiTheme="minorHAnsi" w:cstheme="minorHAnsi"/>
        </w:rPr>
      </w:pPr>
    </w:p>
    <w:p w14:paraId="2DEA9952" w14:textId="57C61DAA" w:rsidR="0033015E" w:rsidRPr="001F31BD" w:rsidRDefault="00F400B6" w:rsidP="00AC73AB">
      <w:pPr>
        <w:rPr>
          <w:rFonts w:asciiTheme="minorHAnsi" w:hAnsiTheme="minorHAnsi" w:cstheme="minorHAnsi"/>
        </w:rPr>
      </w:pPr>
      <w:r w:rsidRPr="001F31BD">
        <w:rPr>
          <w:rFonts w:asciiTheme="minorHAnsi" w:hAnsiTheme="minorHAnsi" w:cstheme="minorHAnsi"/>
          <w:noProof/>
        </w:rPr>
        <w:drawing>
          <wp:inline distT="0" distB="0" distL="0" distR="0" wp14:anchorId="666CD6E6" wp14:editId="4BD8E682">
            <wp:extent cx="5701030" cy="11372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01030" cy="1137285"/>
                    </a:xfrm>
                    <a:prstGeom prst="rect">
                      <a:avLst/>
                    </a:prstGeom>
                  </pic:spPr>
                </pic:pic>
              </a:graphicData>
            </a:graphic>
          </wp:inline>
        </w:drawing>
      </w:r>
    </w:p>
    <w:p w14:paraId="3D9031FD" w14:textId="408C75CF" w:rsidR="00753421" w:rsidRPr="001F31BD" w:rsidRDefault="00753421" w:rsidP="00447438">
      <w:pPr>
        <w:rPr>
          <w:rFonts w:asciiTheme="minorHAnsi" w:hAnsiTheme="minorHAnsi" w:cstheme="minorHAnsi"/>
        </w:rPr>
      </w:pPr>
      <w:r w:rsidRPr="001F31BD">
        <w:rPr>
          <w:rFonts w:asciiTheme="minorHAnsi" w:hAnsiTheme="minorHAnsi" w:cstheme="minorHAnsi"/>
        </w:rPr>
        <w:t xml:space="preserve">If the </w:t>
      </w:r>
      <w:r w:rsidR="001A3F4D" w:rsidRPr="001F31BD">
        <w:rPr>
          <w:rFonts w:asciiTheme="minorHAnsi" w:hAnsiTheme="minorHAnsi" w:cstheme="minorHAnsi"/>
        </w:rPr>
        <w:t>setup</w:t>
      </w:r>
      <w:r w:rsidRPr="001F31BD">
        <w:rPr>
          <w:rFonts w:asciiTheme="minorHAnsi" w:hAnsiTheme="minorHAnsi" w:cstheme="minorHAnsi"/>
        </w:rPr>
        <w:t xml:space="preserve"> is accurate, then the data should be processed, if not, the user will get a ‘Rejected’ message and will have to investigate/check depending on the error code and narrative.</w:t>
      </w:r>
    </w:p>
    <w:p w14:paraId="4BC58360" w14:textId="37F7DE69" w:rsidR="000F61C1" w:rsidRPr="001F31BD" w:rsidRDefault="00753421" w:rsidP="0060766D">
      <w:pPr>
        <w:rPr>
          <w:rFonts w:asciiTheme="minorHAnsi" w:hAnsiTheme="minorHAnsi" w:cstheme="minorHAnsi"/>
        </w:rPr>
      </w:pPr>
      <w:r w:rsidRPr="001F31BD">
        <w:rPr>
          <w:rFonts w:asciiTheme="minorHAnsi" w:hAnsiTheme="minorHAnsi" w:cstheme="minorHAnsi"/>
          <w:noProof/>
        </w:rPr>
        <w:lastRenderedPageBreak/>
        <w:drawing>
          <wp:inline distT="0" distB="0" distL="0" distR="0" wp14:anchorId="23E9B71A" wp14:editId="61A6E154">
            <wp:extent cx="5701030" cy="1323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1030" cy="1323975"/>
                    </a:xfrm>
                    <a:prstGeom prst="rect">
                      <a:avLst/>
                    </a:prstGeom>
                  </pic:spPr>
                </pic:pic>
              </a:graphicData>
            </a:graphic>
          </wp:inline>
        </w:drawing>
      </w:r>
    </w:p>
    <w:p w14:paraId="44B5D8DB" w14:textId="77777777" w:rsidR="006D1505" w:rsidRPr="001F31BD" w:rsidRDefault="006D1505" w:rsidP="00447438">
      <w:pPr>
        <w:rPr>
          <w:rFonts w:asciiTheme="minorHAnsi" w:hAnsiTheme="minorHAnsi" w:cstheme="minorHAnsi"/>
        </w:rPr>
      </w:pPr>
    </w:p>
    <w:p w14:paraId="4513BBA1" w14:textId="1BD1CC50" w:rsidR="00894C6F" w:rsidRPr="001F31BD" w:rsidRDefault="00AA0A35" w:rsidP="00894C6F">
      <w:pPr>
        <w:pStyle w:val="Heading1"/>
        <w:rPr>
          <w:rFonts w:asciiTheme="minorHAnsi" w:hAnsiTheme="minorHAnsi" w:cstheme="minorHAnsi"/>
        </w:rPr>
      </w:pPr>
      <w:bookmarkStart w:id="36" w:name="_Toc155173464"/>
      <w:r w:rsidRPr="001F31BD">
        <w:rPr>
          <w:rFonts w:asciiTheme="minorHAnsi" w:hAnsiTheme="minorHAnsi" w:cstheme="minorHAnsi"/>
        </w:rPr>
        <w:lastRenderedPageBreak/>
        <w:t xml:space="preserve">How do I feed in </w:t>
      </w:r>
      <w:r w:rsidR="00C61AE4" w:rsidRPr="001F31BD">
        <w:rPr>
          <w:rFonts w:asciiTheme="minorHAnsi" w:hAnsiTheme="minorHAnsi" w:cstheme="minorHAnsi"/>
        </w:rPr>
        <w:t>OTC Trade</w:t>
      </w:r>
      <w:r w:rsidRPr="001F31BD">
        <w:rPr>
          <w:rFonts w:asciiTheme="minorHAnsi" w:hAnsiTheme="minorHAnsi" w:cstheme="minorHAnsi"/>
        </w:rPr>
        <w:t>s?</w:t>
      </w:r>
      <w:bookmarkEnd w:id="36"/>
    </w:p>
    <w:p w14:paraId="2CF40410" w14:textId="29397A15" w:rsidR="009C7FAB" w:rsidRPr="001F31BD" w:rsidRDefault="00C934D4" w:rsidP="00310313">
      <w:pPr>
        <w:jc w:val="both"/>
        <w:rPr>
          <w:rFonts w:asciiTheme="minorHAnsi" w:hAnsiTheme="minorHAnsi" w:cstheme="minorHAnsi"/>
        </w:rPr>
      </w:pPr>
      <w:r w:rsidRPr="001F31BD">
        <w:rPr>
          <w:rFonts w:asciiTheme="minorHAnsi" w:hAnsiTheme="minorHAnsi" w:cstheme="minorHAnsi"/>
        </w:rPr>
        <w:t xml:space="preserve">The OTC trade feed allows the user </w:t>
      </w:r>
      <w:r w:rsidR="00ED05E1" w:rsidRPr="001F31BD">
        <w:rPr>
          <w:rFonts w:asciiTheme="minorHAnsi" w:hAnsiTheme="minorHAnsi" w:cstheme="minorHAnsi"/>
        </w:rPr>
        <w:t>to load in OTC VM exposures from data vendors</w:t>
      </w:r>
      <w:r w:rsidR="002568C2" w:rsidRPr="001F31BD">
        <w:rPr>
          <w:rFonts w:asciiTheme="minorHAnsi" w:hAnsiTheme="minorHAnsi" w:cstheme="minorHAnsi"/>
        </w:rPr>
        <w:t>/user’s own systems into SFCM. SFCM then c</w:t>
      </w:r>
      <w:r w:rsidR="00EC2B01" w:rsidRPr="001F31BD">
        <w:rPr>
          <w:rFonts w:asciiTheme="minorHAnsi" w:hAnsiTheme="minorHAnsi" w:cstheme="minorHAnsi"/>
        </w:rPr>
        <w:t>alculates the collateral requirements for the day.</w:t>
      </w:r>
    </w:p>
    <w:p w14:paraId="703C1EC2" w14:textId="3EBA91FE" w:rsidR="00B60664" w:rsidRPr="001F31BD" w:rsidRDefault="00B60664" w:rsidP="00005846">
      <w:pPr>
        <w:pStyle w:val="Heading2"/>
        <w:numPr>
          <w:ilvl w:val="1"/>
          <w:numId w:val="7"/>
        </w:numPr>
        <w:pBdr>
          <w:bottom w:val="single" w:sz="6" w:space="0" w:color="auto"/>
        </w:pBdr>
        <w:rPr>
          <w:rFonts w:asciiTheme="minorHAnsi" w:hAnsiTheme="minorHAnsi" w:cstheme="minorHAnsi"/>
          <w:sz w:val="28"/>
          <w:szCs w:val="28"/>
        </w:rPr>
      </w:pPr>
      <w:bookmarkStart w:id="37" w:name="_Toc155173465"/>
      <w:r w:rsidRPr="001F31BD">
        <w:rPr>
          <w:rFonts w:asciiTheme="minorHAnsi" w:hAnsiTheme="minorHAnsi" w:cstheme="minorHAnsi"/>
          <w:sz w:val="28"/>
          <w:szCs w:val="28"/>
        </w:rPr>
        <w:t>OTC Trade Feed</w:t>
      </w:r>
      <w:r w:rsidR="004B352D" w:rsidRPr="001F31BD">
        <w:rPr>
          <w:rFonts w:asciiTheme="minorHAnsi" w:hAnsiTheme="minorHAnsi" w:cstheme="minorHAnsi"/>
          <w:sz w:val="28"/>
          <w:szCs w:val="28"/>
        </w:rPr>
        <w:t xml:space="preserve"> Interface</w:t>
      </w:r>
      <w:bookmarkEnd w:id="37"/>
    </w:p>
    <w:p w14:paraId="1E3D2B04" w14:textId="540D71B0" w:rsidR="004B352D" w:rsidRPr="001F31BD" w:rsidRDefault="004B352D" w:rsidP="004B352D">
      <w:pPr>
        <w:jc w:val="both"/>
        <w:rPr>
          <w:rFonts w:asciiTheme="minorHAnsi" w:hAnsiTheme="minorHAnsi" w:cstheme="minorHAnsi"/>
        </w:rPr>
      </w:pPr>
      <w:r w:rsidRPr="001F31BD">
        <w:rPr>
          <w:rFonts w:asciiTheme="minorHAnsi" w:hAnsiTheme="minorHAnsi" w:cstheme="minorHAnsi"/>
        </w:rPr>
        <w:t xml:space="preserve">A new DTL inbound translation class has been added to allow uploads of </w:t>
      </w:r>
      <w:r w:rsidR="00160845" w:rsidRPr="001F31BD">
        <w:rPr>
          <w:rFonts w:asciiTheme="minorHAnsi" w:hAnsiTheme="minorHAnsi" w:cstheme="minorHAnsi"/>
        </w:rPr>
        <w:t>OTC</w:t>
      </w:r>
      <w:r w:rsidRPr="001F31BD">
        <w:rPr>
          <w:rFonts w:asciiTheme="minorHAnsi" w:hAnsiTheme="minorHAnsi" w:cstheme="minorHAnsi"/>
        </w:rPr>
        <w:t xml:space="preserve"> </w:t>
      </w:r>
      <w:r w:rsidR="00160845" w:rsidRPr="001F31BD">
        <w:rPr>
          <w:rFonts w:asciiTheme="minorHAnsi" w:hAnsiTheme="minorHAnsi" w:cstheme="minorHAnsi"/>
        </w:rPr>
        <w:t xml:space="preserve">trade </w:t>
      </w:r>
      <w:r w:rsidRPr="001F31BD">
        <w:rPr>
          <w:rFonts w:asciiTheme="minorHAnsi" w:hAnsiTheme="minorHAnsi" w:cstheme="minorHAnsi"/>
        </w:rPr>
        <w:t>exposures into SFCM.</w:t>
      </w:r>
    </w:p>
    <w:p w14:paraId="2BA7FBAA" w14:textId="5014411B" w:rsidR="004B352D" w:rsidRPr="001F31BD" w:rsidRDefault="004B352D" w:rsidP="004B352D">
      <w:pPr>
        <w:jc w:val="both"/>
        <w:rPr>
          <w:rFonts w:asciiTheme="minorHAnsi" w:hAnsiTheme="minorHAnsi" w:cstheme="minorHAnsi"/>
        </w:rPr>
      </w:pPr>
      <w:r w:rsidRPr="001F31BD">
        <w:rPr>
          <w:rFonts w:asciiTheme="minorHAnsi" w:hAnsiTheme="minorHAnsi" w:cstheme="minorHAnsi"/>
        </w:rPr>
        <w:t xml:space="preserve">Translation class filename is </w:t>
      </w:r>
      <w:r w:rsidR="00E078ED" w:rsidRPr="001F31BD">
        <w:rPr>
          <w:rFonts w:asciiTheme="minorHAnsi" w:hAnsiTheme="minorHAnsi" w:cstheme="minorHAnsi"/>
        </w:rPr>
        <w:t>OTC Trade Feed</w:t>
      </w:r>
      <w:r w:rsidRPr="001F31BD">
        <w:rPr>
          <w:rFonts w:asciiTheme="minorHAnsi" w:hAnsiTheme="minorHAnsi" w:cstheme="minorHAnsi"/>
        </w:rPr>
        <w:t>.xml.</w:t>
      </w:r>
    </w:p>
    <w:p w14:paraId="666E7FF9" w14:textId="77777777" w:rsidR="004B352D" w:rsidRPr="001F31BD" w:rsidRDefault="004B352D" w:rsidP="004B352D">
      <w:pPr>
        <w:jc w:val="both"/>
        <w:rPr>
          <w:rFonts w:asciiTheme="minorHAnsi" w:hAnsiTheme="minorHAnsi" w:cstheme="minorHAnsi"/>
        </w:rPr>
      </w:pPr>
      <w:r w:rsidRPr="001F31BD">
        <w:rPr>
          <w:rFonts w:asciiTheme="minorHAnsi" w:hAnsiTheme="minorHAnsi" w:cstheme="minorHAnsi"/>
        </w:rPr>
        <w:t>Data validation, enrichment and any FX conversion should be performed prior to sending the data to an internal exposure table.</w:t>
      </w:r>
    </w:p>
    <w:p w14:paraId="74137F10" w14:textId="3412783C" w:rsidR="00B60664" w:rsidRPr="001F31BD" w:rsidRDefault="004B352D" w:rsidP="004B352D">
      <w:pPr>
        <w:jc w:val="both"/>
        <w:rPr>
          <w:rFonts w:asciiTheme="minorHAnsi" w:hAnsiTheme="minorHAnsi" w:cstheme="minorHAnsi"/>
        </w:rPr>
      </w:pPr>
      <w:r w:rsidRPr="001F31BD">
        <w:rPr>
          <w:rFonts w:asciiTheme="minorHAnsi" w:hAnsiTheme="minorHAnsi" w:cstheme="minorHAnsi"/>
        </w:rPr>
        <w:t>The daily data feeds are visible in the Gateway Error Viewer</w:t>
      </w:r>
    </w:p>
    <w:p w14:paraId="439B5DF4" w14:textId="1DCB41DA" w:rsidR="00E078ED" w:rsidRPr="001F31BD" w:rsidRDefault="008F4EC5" w:rsidP="004B352D">
      <w:pPr>
        <w:jc w:val="both"/>
        <w:rPr>
          <w:rFonts w:asciiTheme="minorHAnsi" w:hAnsiTheme="minorHAnsi" w:cstheme="minorHAnsi"/>
        </w:rPr>
      </w:pPr>
      <w:r w:rsidRPr="001F31BD">
        <w:rPr>
          <w:rFonts w:asciiTheme="minorHAnsi" w:hAnsiTheme="minorHAnsi" w:cstheme="minorHAnsi"/>
          <w:noProof/>
        </w:rPr>
        <w:drawing>
          <wp:inline distT="0" distB="0" distL="0" distR="0" wp14:anchorId="19AA0976" wp14:editId="2777C604">
            <wp:extent cx="5701030" cy="14535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01030" cy="1453515"/>
                    </a:xfrm>
                    <a:prstGeom prst="rect">
                      <a:avLst/>
                    </a:prstGeom>
                  </pic:spPr>
                </pic:pic>
              </a:graphicData>
            </a:graphic>
          </wp:inline>
        </w:drawing>
      </w:r>
    </w:p>
    <w:p w14:paraId="027EC54E" w14:textId="09E3F8FC" w:rsidR="00AD1D27" w:rsidRPr="001F31BD" w:rsidRDefault="00AD1D27" w:rsidP="00CA0016">
      <w:pPr>
        <w:rPr>
          <w:rFonts w:asciiTheme="minorHAnsi" w:hAnsiTheme="minorHAnsi" w:cstheme="minorHAnsi"/>
        </w:rPr>
      </w:pPr>
    </w:p>
    <w:p w14:paraId="4CE3F146" w14:textId="6CA98EB2" w:rsidR="00F75B5B" w:rsidRPr="001F31BD" w:rsidRDefault="00F75B5B" w:rsidP="00005846">
      <w:pPr>
        <w:pStyle w:val="Heading2"/>
        <w:numPr>
          <w:ilvl w:val="1"/>
          <w:numId w:val="7"/>
        </w:numPr>
        <w:pBdr>
          <w:bottom w:val="single" w:sz="6" w:space="0" w:color="auto"/>
        </w:pBdr>
        <w:rPr>
          <w:rFonts w:asciiTheme="minorHAnsi" w:hAnsiTheme="minorHAnsi" w:cstheme="minorHAnsi"/>
          <w:sz w:val="28"/>
          <w:szCs w:val="28"/>
        </w:rPr>
      </w:pPr>
      <w:bookmarkStart w:id="38" w:name="_Toc155173466"/>
      <w:r w:rsidRPr="001F31BD">
        <w:rPr>
          <w:rFonts w:asciiTheme="minorHAnsi" w:hAnsiTheme="minorHAnsi" w:cstheme="minorHAnsi"/>
          <w:sz w:val="28"/>
          <w:szCs w:val="28"/>
        </w:rPr>
        <w:t>OTC Trade Feed file</w:t>
      </w:r>
      <w:bookmarkEnd w:id="38"/>
    </w:p>
    <w:p w14:paraId="3FD435AE" w14:textId="20134FC4" w:rsidR="00F75B5B" w:rsidRPr="001F31BD" w:rsidRDefault="00F75B5B" w:rsidP="00F75B5B">
      <w:pPr>
        <w:jc w:val="both"/>
        <w:rPr>
          <w:rFonts w:asciiTheme="minorHAnsi" w:hAnsiTheme="minorHAnsi" w:cstheme="minorHAnsi"/>
        </w:rPr>
      </w:pPr>
      <w:r w:rsidRPr="001F31BD">
        <w:rPr>
          <w:rFonts w:asciiTheme="minorHAnsi" w:hAnsiTheme="minorHAnsi" w:cstheme="minorHAnsi"/>
        </w:rPr>
        <w:t>The OTC trades feed file consists of the below fields</w:t>
      </w:r>
      <w:r w:rsidR="00994144" w:rsidRPr="001F31BD">
        <w:rPr>
          <w:rFonts w:asciiTheme="minorHAnsi" w:hAnsiTheme="minorHAnsi" w:cstheme="minorHAnsi"/>
        </w:rPr>
        <w:t>, mandatory columns</w:t>
      </w:r>
      <w:r w:rsidR="00A05870" w:rsidRPr="001F31BD">
        <w:rPr>
          <w:rFonts w:asciiTheme="minorHAnsi" w:hAnsiTheme="minorHAnsi" w:cstheme="minorHAnsi"/>
        </w:rPr>
        <w:t xml:space="preserve"> are </w:t>
      </w:r>
      <w:r w:rsidRPr="001F31BD">
        <w:rPr>
          <w:rFonts w:asciiTheme="minorHAnsi" w:hAnsiTheme="minorHAnsi" w:cstheme="minorHAnsi"/>
        </w:rPr>
        <w:t>highlighted in</w:t>
      </w:r>
      <w:r w:rsidR="00A05870" w:rsidRPr="001F31BD">
        <w:rPr>
          <w:rFonts w:asciiTheme="minorHAnsi" w:hAnsiTheme="minorHAnsi" w:cstheme="minorHAnsi"/>
        </w:rPr>
        <w:t xml:space="preserve"> red.</w:t>
      </w:r>
    </w:p>
    <w:p w14:paraId="29069CDF" w14:textId="77777777" w:rsidR="007956B2" w:rsidRPr="001F31BD" w:rsidRDefault="007956B2" w:rsidP="00F75B5B">
      <w:pPr>
        <w:jc w:val="both"/>
        <w:rPr>
          <w:rFonts w:asciiTheme="minorHAnsi" w:hAnsiTheme="minorHAnsi" w:cstheme="minorHAnsi"/>
        </w:rPr>
      </w:pPr>
    </w:p>
    <w:tbl>
      <w:tblPr>
        <w:tblW w:w="6111" w:type="dxa"/>
        <w:tblInd w:w="93" w:type="dxa"/>
        <w:tblLayout w:type="fixed"/>
        <w:tblLook w:val="04A0" w:firstRow="1" w:lastRow="0" w:firstColumn="1" w:lastColumn="0" w:noHBand="0" w:noVBand="1"/>
      </w:tblPr>
      <w:tblGrid>
        <w:gridCol w:w="2992"/>
        <w:gridCol w:w="3119"/>
      </w:tblGrid>
      <w:tr w:rsidR="00176EBF" w:rsidRPr="001F31BD" w14:paraId="030249F7"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8DB3E2" w:themeFill="text2" w:themeFillTint="66"/>
            <w:vAlign w:val="center"/>
            <w:hideMark/>
          </w:tcPr>
          <w:p w14:paraId="038D2CF9" w14:textId="77777777" w:rsidR="00176EBF" w:rsidRPr="001F31BD" w:rsidRDefault="00176EBF" w:rsidP="00290E58">
            <w:pPr>
              <w:spacing w:before="0"/>
              <w:jc w:val="center"/>
              <w:rPr>
                <w:rFonts w:asciiTheme="minorHAnsi" w:hAnsiTheme="minorHAnsi" w:cstheme="minorHAnsi"/>
                <w:b/>
                <w:bCs/>
                <w:sz w:val="20"/>
                <w:szCs w:val="20"/>
              </w:rPr>
            </w:pPr>
            <w:r w:rsidRPr="001F31BD">
              <w:rPr>
                <w:rFonts w:asciiTheme="minorHAnsi" w:hAnsiTheme="minorHAnsi" w:cstheme="minorHAnsi"/>
                <w:b/>
                <w:bCs/>
                <w:sz w:val="20"/>
                <w:szCs w:val="20"/>
              </w:rPr>
              <w:t>Columns</w:t>
            </w:r>
          </w:p>
        </w:tc>
        <w:tc>
          <w:tcPr>
            <w:tcW w:w="3119" w:type="dxa"/>
            <w:tcBorders>
              <w:top w:val="nil"/>
              <w:left w:val="nil"/>
              <w:bottom w:val="single" w:sz="4" w:space="0" w:color="auto"/>
              <w:right w:val="single" w:sz="4" w:space="0" w:color="auto"/>
            </w:tcBorders>
            <w:shd w:val="clear" w:color="auto" w:fill="8DB3E2" w:themeFill="text2" w:themeFillTint="66"/>
            <w:vAlign w:val="center"/>
            <w:hideMark/>
          </w:tcPr>
          <w:p w14:paraId="0E8798EC" w14:textId="77777777" w:rsidR="00176EBF" w:rsidRPr="001F31BD" w:rsidRDefault="00176EBF" w:rsidP="00290E58">
            <w:pPr>
              <w:spacing w:before="0"/>
              <w:jc w:val="center"/>
              <w:rPr>
                <w:rFonts w:asciiTheme="minorHAnsi" w:hAnsiTheme="minorHAnsi" w:cstheme="minorHAnsi"/>
                <w:b/>
                <w:bCs/>
                <w:sz w:val="20"/>
                <w:szCs w:val="20"/>
              </w:rPr>
            </w:pPr>
            <w:r w:rsidRPr="001F31BD">
              <w:rPr>
                <w:rFonts w:asciiTheme="minorHAnsi" w:hAnsiTheme="minorHAnsi" w:cstheme="minorHAnsi"/>
                <w:b/>
                <w:bCs/>
                <w:sz w:val="20"/>
                <w:szCs w:val="20"/>
              </w:rPr>
              <w:t>Description/Comment</w:t>
            </w:r>
          </w:p>
        </w:tc>
      </w:tr>
      <w:tr w:rsidR="00176EBF" w:rsidRPr="001F31BD" w14:paraId="51971C4E"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9DC2D00"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EXT_AGREEMENT_ID</w:t>
            </w:r>
          </w:p>
        </w:tc>
        <w:tc>
          <w:tcPr>
            <w:tcW w:w="3119" w:type="dxa"/>
            <w:tcBorders>
              <w:top w:val="nil"/>
              <w:left w:val="nil"/>
              <w:bottom w:val="single" w:sz="4" w:space="0" w:color="auto"/>
              <w:right w:val="single" w:sz="4" w:space="0" w:color="auto"/>
            </w:tcBorders>
            <w:shd w:val="clear" w:color="auto" w:fill="FFFFFF" w:themeFill="background1"/>
            <w:vAlign w:val="center"/>
          </w:tcPr>
          <w:p w14:paraId="182153C3"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sz w:val="20"/>
              </w:rPr>
              <w:t xml:space="preserve">The agreement </w:t>
            </w:r>
            <w:proofErr w:type="spellStart"/>
            <w:r w:rsidRPr="001F31BD">
              <w:rPr>
                <w:rFonts w:asciiTheme="minorHAnsi" w:hAnsiTheme="minorHAnsi" w:cstheme="minorHAnsi"/>
                <w:sz w:val="20"/>
              </w:rPr>
              <w:t>id</w:t>
            </w:r>
            <w:proofErr w:type="spellEnd"/>
            <w:r w:rsidRPr="001F31BD">
              <w:rPr>
                <w:rFonts w:asciiTheme="minorHAnsi" w:hAnsiTheme="minorHAnsi" w:cstheme="minorHAnsi"/>
                <w:sz w:val="20"/>
              </w:rPr>
              <w:t xml:space="preserve"> provided by the client from their internal system. This is stored by SFCM on agreement static. (Automatically populated)</w:t>
            </w:r>
          </w:p>
        </w:tc>
      </w:tr>
      <w:tr w:rsidR="00176EBF" w:rsidRPr="001F31BD" w14:paraId="7A65AFC3"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D25CC94"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EXT_OTC_TRADE_ID</w:t>
            </w:r>
          </w:p>
        </w:tc>
        <w:tc>
          <w:tcPr>
            <w:tcW w:w="3119" w:type="dxa"/>
            <w:tcBorders>
              <w:top w:val="nil"/>
              <w:left w:val="nil"/>
              <w:bottom w:val="single" w:sz="4" w:space="0" w:color="auto"/>
              <w:right w:val="single" w:sz="4" w:space="0" w:color="auto"/>
            </w:tcBorders>
            <w:shd w:val="clear" w:color="auto" w:fill="FFFFFF" w:themeFill="background1"/>
            <w:vAlign w:val="center"/>
          </w:tcPr>
          <w:p w14:paraId="4B759F1B"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The unique trade id provided by the client from their internal system.</w:t>
            </w:r>
          </w:p>
        </w:tc>
      </w:tr>
      <w:tr w:rsidR="00176EBF" w:rsidRPr="001F31BD" w14:paraId="7D6622FF"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A14CDB1"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TRADE_REF</w:t>
            </w:r>
          </w:p>
        </w:tc>
        <w:tc>
          <w:tcPr>
            <w:tcW w:w="3119" w:type="dxa"/>
            <w:tcBorders>
              <w:top w:val="nil"/>
              <w:left w:val="nil"/>
              <w:bottom w:val="single" w:sz="4" w:space="0" w:color="auto"/>
              <w:right w:val="single" w:sz="4" w:space="0" w:color="auto"/>
            </w:tcBorders>
            <w:shd w:val="clear" w:color="auto" w:fill="FFFFFF" w:themeFill="background1"/>
            <w:vAlign w:val="center"/>
          </w:tcPr>
          <w:p w14:paraId="4FE41E2A"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Unique Trade ID</w:t>
            </w:r>
          </w:p>
        </w:tc>
      </w:tr>
      <w:tr w:rsidR="00176EBF" w:rsidRPr="001F31BD" w14:paraId="03B24696"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52598680"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UTI</w:t>
            </w:r>
          </w:p>
        </w:tc>
        <w:tc>
          <w:tcPr>
            <w:tcW w:w="3119" w:type="dxa"/>
            <w:tcBorders>
              <w:top w:val="nil"/>
              <w:left w:val="nil"/>
              <w:bottom w:val="single" w:sz="4" w:space="0" w:color="auto"/>
              <w:right w:val="single" w:sz="4" w:space="0" w:color="auto"/>
            </w:tcBorders>
            <w:shd w:val="clear" w:color="auto" w:fill="FFFFFF" w:themeFill="background1"/>
            <w:vAlign w:val="center"/>
          </w:tcPr>
          <w:p w14:paraId="076D35B6"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Unique Transaction Identifier, an identifier for OTC trades required for reporting to trade repositories.</w:t>
            </w:r>
          </w:p>
        </w:tc>
      </w:tr>
      <w:tr w:rsidR="00176EBF" w:rsidRPr="001F31BD" w14:paraId="579DA4C1"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694A9632"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CPTY_TRADE_ID</w:t>
            </w:r>
          </w:p>
        </w:tc>
        <w:tc>
          <w:tcPr>
            <w:tcW w:w="3119" w:type="dxa"/>
            <w:tcBorders>
              <w:top w:val="nil"/>
              <w:left w:val="nil"/>
              <w:bottom w:val="single" w:sz="4" w:space="0" w:color="auto"/>
              <w:right w:val="single" w:sz="4" w:space="0" w:color="auto"/>
            </w:tcBorders>
            <w:shd w:val="clear" w:color="auto" w:fill="FFFFFF" w:themeFill="background1"/>
            <w:vAlign w:val="center"/>
          </w:tcPr>
          <w:p w14:paraId="5DEFE7D4"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trade identifier from counterparty’s perspective.</w:t>
            </w:r>
          </w:p>
        </w:tc>
      </w:tr>
      <w:tr w:rsidR="00176EBF" w:rsidRPr="001F31BD" w14:paraId="00B33C2B"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55C659CD"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lastRenderedPageBreak/>
              <w:t>TRADE_GROUP_REF</w:t>
            </w:r>
          </w:p>
        </w:tc>
        <w:tc>
          <w:tcPr>
            <w:tcW w:w="3119" w:type="dxa"/>
            <w:tcBorders>
              <w:top w:val="nil"/>
              <w:left w:val="nil"/>
              <w:bottom w:val="single" w:sz="4" w:space="0" w:color="auto"/>
              <w:right w:val="single" w:sz="4" w:space="0" w:color="auto"/>
            </w:tcBorders>
            <w:shd w:val="clear" w:color="auto" w:fill="FFFFFF" w:themeFill="background1"/>
            <w:vAlign w:val="center"/>
          </w:tcPr>
          <w:p w14:paraId="06D6FCF7" w14:textId="77777777" w:rsidR="00176EBF" w:rsidRPr="001F31BD" w:rsidRDefault="00176EBF" w:rsidP="00290E58">
            <w:pPr>
              <w:spacing w:before="0"/>
              <w:jc w:val="center"/>
              <w:rPr>
                <w:rFonts w:asciiTheme="minorHAnsi" w:hAnsiTheme="minorHAnsi" w:cstheme="minorHAnsi"/>
                <w:color w:val="000000"/>
                <w:sz w:val="20"/>
              </w:rPr>
            </w:pPr>
          </w:p>
        </w:tc>
      </w:tr>
      <w:tr w:rsidR="00176EBF" w:rsidRPr="001F31BD" w14:paraId="7ACA84C9"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7717E614"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UNDERLYING_DESCRIPTION</w:t>
            </w:r>
          </w:p>
        </w:tc>
        <w:tc>
          <w:tcPr>
            <w:tcW w:w="3119" w:type="dxa"/>
            <w:tcBorders>
              <w:top w:val="nil"/>
              <w:left w:val="nil"/>
              <w:bottom w:val="single" w:sz="4" w:space="0" w:color="auto"/>
              <w:right w:val="single" w:sz="4" w:space="0" w:color="auto"/>
            </w:tcBorders>
            <w:shd w:val="clear" w:color="auto" w:fill="FFFFFF" w:themeFill="background1"/>
            <w:vAlign w:val="center"/>
          </w:tcPr>
          <w:p w14:paraId="5E86F74F"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Description of the derivative trade.</w:t>
            </w:r>
          </w:p>
        </w:tc>
      </w:tr>
      <w:tr w:rsidR="00176EBF" w:rsidRPr="001F31BD" w14:paraId="25713F70"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46551339"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EXT_PRODUCT_TYPE</w:t>
            </w:r>
          </w:p>
        </w:tc>
        <w:tc>
          <w:tcPr>
            <w:tcW w:w="3119" w:type="dxa"/>
            <w:tcBorders>
              <w:top w:val="nil"/>
              <w:left w:val="nil"/>
              <w:bottom w:val="single" w:sz="4" w:space="0" w:color="auto"/>
              <w:right w:val="single" w:sz="4" w:space="0" w:color="auto"/>
            </w:tcBorders>
            <w:shd w:val="clear" w:color="auto" w:fill="FFFFFF" w:themeFill="background1"/>
            <w:vAlign w:val="center"/>
          </w:tcPr>
          <w:p w14:paraId="1F1C8D9B"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The product type of the OTC Trade.</w:t>
            </w:r>
          </w:p>
        </w:tc>
      </w:tr>
      <w:tr w:rsidR="00176EBF" w:rsidRPr="001F31BD" w14:paraId="10A2754F"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49B7426"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EXT_PRINCIPAL_CODE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52A4A032"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The principal, i.e., the client.</w:t>
            </w:r>
          </w:p>
        </w:tc>
      </w:tr>
      <w:tr w:rsidR="00176EBF" w:rsidRPr="001F31BD" w14:paraId="3732614D"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437B14B1"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EXT_COMPANY_CODE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3D42653B"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code to be set up by the principal/client.</w:t>
            </w:r>
          </w:p>
        </w:tc>
      </w:tr>
      <w:tr w:rsidR="00176EBF" w:rsidRPr="001F31BD" w14:paraId="5B91D1E5"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2CB8AC9"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EXT_COUNTERPARTY_CODE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1B95C420"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The counterparty of the client on a given trade.</w:t>
            </w:r>
          </w:p>
        </w:tc>
      </w:tr>
      <w:tr w:rsidR="00176EBF" w:rsidRPr="001F31BD" w14:paraId="34A2267E"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42E28F8"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VALUATION_DATE</w:t>
            </w:r>
          </w:p>
        </w:tc>
        <w:tc>
          <w:tcPr>
            <w:tcW w:w="3119" w:type="dxa"/>
            <w:tcBorders>
              <w:top w:val="nil"/>
              <w:left w:val="nil"/>
              <w:bottom w:val="single" w:sz="4" w:space="0" w:color="auto"/>
              <w:right w:val="single" w:sz="4" w:space="0" w:color="auto"/>
            </w:tcBorders>
            <w:shd w:val="clear" w:color="auto" w:fill="FFFFFF" w:themeFill="background1"/>
            <w:vAlign w:val="center"/>
          </w:tcPr>
          <w:p w14:paraId="05D0C1A9"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The date for which trades were valued.</w:t>
            </w:r>
          </w:p>
        </w:tc>
      </w:tr>
      <w:tr w:rsidR="00176EBF" w:rsidRPr="001F31BD" w14:paraId="105C142F"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4BAB8F28"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TRADE_DATE</w:t>
            </w:r>
          </w:p>
        </w:tc>
        <w:tc>
          <w:tcPr>
            <w:tcW w:w="3119" w:type="dxa"/>
            <w:tcBorders>
              <w:top w:val="nil"/>
              <w:left w:val="nil"/>
              <w:bottom w:val="single" w:sz="4" w:space="0" w:color="auto"/>
              <w:right w:val="single" w:sz="4" w:space="0" w:color="auto"/>
            </w:tcBorders>
            <w:shd w:val="clear" w:color="auto" w:fill="FFFFFF" w:themeFill="background1"/>
            <w:vAlign w:val="center"/>
          </w:tcPr>
          <w:p w14:paraId="107FC2AD"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date when trade was agreed with the counterparty.</w:t>
            </w:r>
          </w:p>
        </w:tc>
      </w:tr>
      <w:tr w:rsidR="00176EBF" w:rsidRPr="001F31BD" w14:paraId="1D32319B"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377F09EE"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EFFECTIVE_DATE</w:t>
            </w:r>
          </w:p>
        </w:tc>
        <w:tc>
          <w:tcPr>
            <w:tcW w:w="3119" w:type="dxa"/>
            <w:tcBorders>
              <w:top w:val="nil"/>
              <w:left w:val="nil"/>
              <w:bottom w:val="single" w:sz="4" w:space="0" w:color="auto"/>
              <w:right w:val="single" w:sz="4" w:space="0" w:color="auto"/>
            </w:tcBorders>
            <w:shd w:val="clear" w:color="auto" w:fill="FFFFFF" w:themeFill="background1"/>
            <w:vAlign w:val="center"/>
          </w:tcPr>
          <w:p w14:paraId="60BBBC43"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date from when the trade should be effective for margin calculations.</w:t>
            </w:r>
          </w:p>
        </w:tc>
      </w:tr>
      <w:tr w:rsidR="00176EBF" w:rsidRPr="001F31BD" w14:paraId="0D0F4ED1"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9A5C3ED"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MATURITY_DATE</w:t>
            </w:r>
          </w:p>
        </w:tc>
        <w:tc>
          <w:tcPr>
            <w:tcW w:w="3119" w:type="dxa"/>
            <w:tcBorders>
              <w:top w:val="nil"/>
              <w:left w:val="nil"/>
              <w:bottom w:val="single" w:sz="4" w:space="0" w:color="auto"/>
              <w:right w:val="single" w:sz="4" w:space="0" w:color="auto"/>
            </w:tcBorders>
            <w:shd w:val="clear" w:color="auto" w:fill="FFFFFF" w:themeFill="background1"/>
            <w:vAlign w:val="center"/>
          </w:tcPr>
          <w:p w14:paraId="12602244"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date at which the contract for the trade between two parties will end.</w:t>
            </w:r>
          </w:p>
        </w:tc>
      </w:tr>
      <w:tr w:rsidR="00176EBF" w:rsidRPr="001F31BD" w14:paraId="601452D2"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F4F5FAD"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CURRENCY_CODE_1</w:t>
            </w:r>
          </w:p>
        </w:tc>
        <w:tc>
          <w:tcPr>
            <w:tcW w:w="3119" w:type="dxa"/>
            <w:tcBorders>
              <w:top w:val="nil"/>
              <w:left w:val="nil"/>
              <w:bottom w:val="single" w:sz="4" w:space="0" w:color="auto"/>
              <w:right w:val="single" w:sz="4" w:space="0" w:color="auto"/>
            </w:tcBorders>
            <w:shd w:val="clear" w:color="auto" w:fill="FFFFFF" w:themeFill="background1"/>
            <w:vAlign w:val="center"/>
          </w:tcPr>
          <w:p w14:paraId="5805582B"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agreed currency of the trade.</w:t>
            </w:r>
          </w:p>
        </w:tc>
      </w:tr>
      <w:tr w:rsidR="00176EBF" w:rsidRPr="001F31BD" w14:paraId="7BC0A510"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6BA1D08"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NOTIONAL_1</w:t>
            </w:r>
          </w:p>
        </w:tc>
        <w:tc>
          <w:tcPr>
            <w:tcW w:w="3119" w:type="dxa"/>
            <w:tcBorders>
              <w:top w:val="nil"/>
              <w:left w:val="nil"/>
              <w:bottom w:val="single" w:sz="4" w:space="0" w:color="auto"/>
              <w:right w:val="single" w:sz="4" w:space="0" w:color="auto"/>
            </w:tcBorders>
            <w:shd w:val="clear" w:color="auto" w:fill="FFFFFF" w:themeFill="background1"/>
            <w:vAlign w:val="center"/>
          </w:tcPr>
          <w:p w14:paraId="409052AE"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value of the underlying asset in a derivative trade.</w:t>
            </w:r>
          </w:p>
        </w:tc>
      </w:tr>
      <w:tr w:rsidR="00176EBF" w:rsidRPr="001F31BD" w14:paraId="53C2DEE6"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8895E6F"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CURRENCY_CODE_2</w:t>
            </w:r>
          </w:p>
        </w:tc>
        <w:tc>
          <w:tcPr>
            <w:tcW w:w="3119" w:type="dxa"/>
            <w:tcBorders>
              <w:top w:val="nil"/>
              <w:left w:val="nil"/>
              <w:bottom w:val="single" w:sz="4" w:space="0" w:color="auto"/>
              <w:right w:val="single" w:sz="4" w:space="0" w:color="auto"/>
            </w:tcBorders>
            <w:shd w:val="clear" w:color="auto" w:fill="FFFFFF" w:themeFill="background1"/>
            <w:vAlign w:val="center"/>
          </w:tcPr>
          <w:p w14:paraId="7832E688"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agreed currency of the trade (second leg).</w:t>
            </w:r>
          </w:p>
        </w:tc>
      </w:tr>
      <w:tr w:rsidR="00176EBF" w:rsidRPr="001F31BD" w14:paraId="544AE412"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75EE022E"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NOTIONAL_2</w:t>
            </w:r>
          </w:p>
        </w:tc>
        <w:tc>
          <w:tcPr>
            <w:tcW w:w="3119" w:type="dxa"/>
            <w:tcBorders>
              <w:top w:val="nil"/>
              <w:left w:val="nil"/>
              <w:bottom w:val="single" w:sz="4" w:space="0" w:color="auto"/>
              <w:right w:val="single" w:sz="4" w:space="0" w:color="auto"/>
            </w:tcBorders>
            <w:shd w:val="clear" w:color="auto" w:fill="FFFFFF" w:themeFill="background1"/>
            <w:vAlign w:val="center"/>
          </w:tcPr>
          <w:p w14:paraId="0C4BD584"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value of the underlying asset in a derivative trade (second leg).</w:t>
            </w:r>
          </w:p>
        </w:tc>
      </w:tr>
      <w:tr w:rsidR="00176EBF" w:rsidRPr="001F31BD" w14:paraId="7A0D774B"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581C6C71"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MARKET_INDEX_CODE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48F85624"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code of financial market/index used to price the trade.</w:t>
            </w:r>
          </w:p>
        </w:tc>
      </w:tr>
      <w:tr w:rsidR="00176EBF" w:rsidRPr="001F31BD" w14:paraId="11EC4EAD"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71A67EBD"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SPREAD</w:t>
            </w:r>
          </w:p>
        </w:tc>
        <w:tc>
          <w:tcPr>
            <w:tcW w:w="3119" w:type="dxa"/>
            <w:tcBorders>
              <w:top w:val="nil"/>
              <w:left w:val="nil"/>
              <w:bottom w:val="single" w:sz="4" w:space="0" w:color="auto"/>
              <w:right w:val="single" w:sz="4" w:space="0" w:color="auto"/>
            </w:tcBorders>
            <w:shd w:val="clear" w:color="auto" w:fill="FFFFFF" w:themeFill="background1"/>
            <w:vAlign w:val="center"/>
          </w:tcPr>
          <w:p w14:paraId="4AA408A4"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difference between two prices, generally the difference between bid &amp; ask.</w:t>
            </w:r>
          </w:p>
        </w:tc>
      </w:tr>
      <w:tr w:rsidR="00176EBF" w:rsidRPr="001F31BD" w14:paraId="49ADD73A"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3193072F"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STRIKE_RATE</w:t>
            </w:r>
          </w:p>
        </w:tc>
        <w:tc>
          <w:tcPr>
            <w:tcW w:w="3119" w:type="dxa"/>
            <w:tcBorders>
              <w:top w:val="nil"/>
              <w:left w:val="nil"/>
              <w:bottom w:val="single" w:sz="4" w:space="0" w:color="auto"/>
              <w:right w:val="single" w:sz="4" w:space="0" w:color="auto"/>
            </w:tcBorders>
            <w:shd w:val="clear" w:color="auto" w:fill="FFFFFF" w:themeFill="background1"/>
            <w:vAlign w:val="center"/>
          </w:tcPr>
          <w:p w14:paraId="6EF860FE"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price at which a derivative contract (put or a call option) can be exercised, i.e., bought or sold. (strike price)</w:t>
            </w:r>
          </w:p>
        </w:tc>
      </w:tr>
      <w:tr w:rsidR="00176EBF" w:rsidRPr="001F31BD" w14:paraId="7B8CC937"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D2695BA"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BUY_SELL_FLAG</w:t>
            </w:r>
          </w:p>
        </w:tc>
        <w:tc>
          <w:tcPr>
            <w:tcW w:w="3119" w:type="dxa"/>
            <w:tcBorders>
              <w:top w:val="nil"/>
              <w:left w:val="nil"/>
              <w:bottom w:val="single" w:sz="4" w:space="0" w:color="auto"/>
              <w:right w:val="single" w:sz="4" w:space="0" w:color="auto"/>
            </w:tcBorders>
            <w:shd w:val="clear" w:color="auto" w:fill="FFFFFF" w:themeFill="background1"/>
            <w:vAlign w:val="center"/>
          </w:tcPr>
          <w:p w14:paraId="4C33D55A"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Indicates if the principal is buyer of the derivative contract.</w:t>
            </w:r>
          </w:p>
        </w:tc>
      </w:tr>
      <w:tr w:rsidR="00176EBF" w:rsidRPr="001F31BD" w14:paraId="626C88FA"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631035EB"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PUT_CALL_FLAG</w:t>
            </w:r>
          </w:p>
        </w:tc>
        <w:tc>
          <w:tcPr>
            <w:tcW w:w="3119" w:type="dxa"/>
            <w:tcBorders>
              <w:top w:val="nil"/>
              <w:left w:val="nil"/>
              <w:bottom w:val="single" w:sz="4" w:space="0" w:color="auto"/>
              <w:right w:val="single" w:sz="4" w:space="0" w:color="auto"/>
            </w:tcBorders>
            <w:shd w:val="clear" w:color="auto" w:fill="FFFFFF" w:themeFill="background1"/>
            <w:vAlign w:val="center"/>
          </w:tcPr>
          <w:p w14:paraId="2281A390"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Indicates if the principal is the seller of the derivative contract.</w:t>
            </w:r>
          </w:p>
        </w:tc>
      </w:tr>
      <w:tr w:rsidR="00176EBF" w:rsidRPr="001F31BD" w14:paraId="04CFA32F"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78CFCB77"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INDEPENDENT_AMOUNT</w:t>
            </w:r>
          </w:p>
        </w:tc>
        <w:tc>
          <w:tcPr>
            <w:tcW w:w="3119" w:type="dxa"/>
            <w:tcBorders>
              <w:top w:val="nil"/>
              <w:left w:val="nil"/>
              <w:bottom w:val="single" w:sz="4" w:space="0" w:color="auto"/>
              <w:right w:val="single" w:sz="4" w:space="0" w:color="auto"/>
            </w:tcBorders>
            <w:shd w:val="clear" w:color="auto" w:fill="FFFFFF" w:themeFill="background1"/>
            <w:vAlign w:val="center"/>
          </w:tcPr>
          <w:p w14:paraId="55A061AA"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sz w:val="20"/>
              </w:rPr>
              <w:t>The risk assessed amount pertaining to an individual trade/groups of trades. It can be fed in or calculated within the agreement static.</w:t>
            </w:r>
          </w:p>
        </w:tc>
      </w:tr>
      <w:tr w:rsidR="00176EBF" w:rsidRPr="001F31BD" w14:paraId="03C3FF73"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CB3EF2F"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EXT_EXPOSURE_CCY</w:t>
            </w:r>
          </w:p>
        </w:tc>
        <w:tc>
          <w:tcPr>
            <w:tcW w:w="3119" w:type="dxa"/>
            <w:tcBorders>
              <w:top w:val="nil"/>
              <w:left w:val="nil"/>
              <w:bottom w:val="single" w:sz="4" w:space="0" w:color="auto"/>
              <w:right w:val="single" w:sz="4" w:space="0" w:color="auto"/>
            </w:tcBorders>
            <w:shd w:val="clear" w:color="auto" w:fill="FFFFFF" w:themeFill="background1"/>
            <w:vAlign w:val="center"/>
          </w:tcPr>
          <w:p w14:paraId="34678E1F"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The currency in which exposure of the trade is reported, generally the base currency of the agreement.</w:t>
            </w:r>
          </w:p>
        </w:tc>
      </w:tr>
      <w:tr w:rsidR="00176EBF" w:rsidRPr="001F31BD" w14:paraId="0F9D0E44"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12B9D7F"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PRINCIPAL_VM</w:t>
            </w:r>
          </w:p>
        </w:tc>
        <w:tc>
          <w:tcPr>
            <w:tcW w:w="3119" w:type="dxa"/>
            <w:tcBorders>
              <w:top w:val="nil"/>
              <w:left w:val="nil"/>
              <w:bottom w:val="single" w:sz="4" w:space="0" w:color="auto"/>
              <w:right w:val="single" w:sz="4" w:space="0" w:color="auto"/>
            </w:tcBorders>
            <w:shd w:val="clear" w:color="auto" w:fill="FFFFFF" w:themeFill="background1"/>
            <w:vAlign w:val="center"/>
          </w:tcPr>
          <w:p w14:paraId="3C93DD49" w14:textId="77777777" w:rsidR="00176EBF" w:rsidRPr="001F31BD" w:rsidRDefault="00176EBF" w:rsidP="00290E58">
            <w:pPr>
              <w:spacing w:before="0"/>
              <w:jc w:val="center"/>
              <w:rPr>
                <w:rFonts w:asciiTheme="minorHAnsi" w:hAnsiTheme="minorHAnsi" w:cstheme="minorHAnsi"/>
                <w:color w:val="FF0000"/>
                <w:sz w:val="20"/>
              </w:rPr>
            </w:pPr>
            <w:r w:rsidRPr="001F31BD">
              <w:rPr>
                <w:rFonts w:asciiTheme="minorHAnsi" w:hAnsiTheme="minorHAnsi" w:cstheme="minorHAnsi"/>
                <w:color w:val="FF0000"/>
                <w:sz w:val="20"/>
              </w:rPr>
              <w:t>Use depending on the valuation agent set on the agreement</w:t>
            </w:r>
          </w:p>
        </w:tc>
      </w:tr>
      <w:tr w:rsidR="00176EBF" w:rsidRPr="001F31BD" w14:paraId="755CC28A"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7390AE4"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CPTY_VM</w:t>
            </w:r>
          </w:p>
        </w:tc>
        <w:tc>
          <w:tcPr>
            <w:tcW w:w="3119" w:type="dxa"/>
            <w:tcBorders>
              <w:top w:val="nil"/>
              <w:left w:val="nil"/>
              <w:bottom w:val="single" w:sz="4" w:space="0" w:color="auto"/>
              <w:right w:val="single" w:sz="4" w:space="0" w:color="auto"/>
            </w:tcBorders>
            <w:shd w:val="clear" w:color="auto" w:fill="FFFFFF" w:themeFill="background1"/>
            <w:vAlign w:val="center"/>
          </w:tcPr>
          <w:p w14:paraId="0921EBB9"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Use depending on the valuation agent set on the agreement</w:t>
            </w:r>
          </w:p>
        </w:tc>
      </w:tr>
      <w:tr w:rsidR="00176EBF" w:rsidRPr="001F31BD" w14:paraId="0C819FBB"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2A01A07"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ALTERNATIVE_MTM_EXPOSURE1</w:t>
            </w:r>
          </w:p>
        </w:tc>
        <w:tc>
          <w:tcPr>
            <w:tcW w:w="3119" w:type="dxa"/>
            <w:tcBorders>
              <w:top w:val="nil"/>
              <w:left w:val="nil"/>
              <w:bottom w:val="single" w:sz="4" w:space="0" w:color="auto"/>
              <w:right w:val="single" w:sz="4" w:space="0" w:color="auto"/>
            </w:tcBorders>
            <w:shd w:val="clear" w:color="auto" w:fill="FFFFFF" w:themeFill="background1"/>
            <w:vAlign w:val="center"/>
          </w:tcPr>
          <w:p w14:paraId="53C3758E" w14:textId="77777777" w:rsidR="00176EBF" w:rsidRPr="001F31BD" w:rsidRDefault="00176EBF" w:rsidP="00290E58">
            <w:pPr>
              <w:spacing w:before="0"/>
              <w:jc w:val="center"/>
              <w:rPr>
                <w:rFonts w:asciiTheme="minorHAnsi" w:hAnsiTheme="minorHAnsi" w:cstheme="minorHAnsi"/>
                <w:color w:val="000000"/>
                <w:sz w:val="20"/>
              </w:rPr>
            </w:pPr>
          </w:p>
        </w:tc>
      </w:tr>
      <w:tr w:rsidR="00176EBF" w:rsidRPr="001F31BD" w14:paraId="095BF749"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63D985EC"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ALTERNATIVE_MTM_EXPOSURE2</w:t>
            </w:r>
          </w:p>
        </w:tc>
        <w:tc>
          <w:tcPr>
            <w:tcW w:w="3119" w:type="dxa"/>
            <w:tcBorders>
              <w:top w:val="nil"/>
              <w:left w:val="nil"/>
              <w:bottom w:val="single" w:sz="4" w:space="0" w:color="auto"/>
              <w:right w:val="single" w:sz="4" w:space="0" w:color="auto"/>
            </w:tcBorders>
            <w:shd w:val="clear" w:color="auto" w:fill="FFFFFF" w:themeFill="background1"/>
            <w:vAlign w:val="center"/>
          </w:tcPr>
          <w:p w14:paraId="4C057B67" w14:textId="77777777" w:rsidR="00176EBF" w:rsidRPr="001F31BD" w:rsidRDefault="00176EBF" w:rsidP="00290E58">
            <w:pPr>
              <w:spacing w:before="0"/>
              <w:jc w:val="center"/>
              <w:rPr>
                <w:rFonts w:asciiTheme="minorHAnsi" w:hAnsiTheme="minorHAnsi" w:cstheme="minorHAnsi"/>
                <w:color w:val="000000"/>
                <w:sz w:val="20"/>
              </w:rPr>
            </w:pPr>
          </w:p>
        </w:tc>
      </w:tr>
      <w:tr w:rsidR="00176EBF" w:rsidRPr="001F31BD" w14:paraId="637EBC31"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282A6F55"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AGREED_VM</w:t>
            </w:r>
          </w:p>
        </w:tc>
        <w:tc>
          <w:tcPr>
            <w:tcW w:w="3119" w:type="dxa"/>
            <w:tcBorders>
              <w:top w:val="nil"/>
              <w:left w:val="nil"/>
              <w:bottom w:val="single" w:sz="4" w:space="0" w:color="auto"/>
              <w:right w:val="single" w:sz="4" w:space="0" w:color="auto"/>
            </w:tcBorders>
            <w:shd w:val="clear" w:color="auto" w:fill="FFFFFF" w:themeFill="background1"/>
            <w:vAlign w:val="center"/>
          </w:tcPr>
          <w:p w14:paraId="48619ADC" w14:textId="77777777" w:rsidR="00176EBF" w:rsidRPr="001F31BD" w:rsidRDefault="00176EBF" w:rsidP="00290E58">
            <w:pPr>
              <w:spacing w:before="0"/>
              <w:jc w:val="center"/>
              <w:rPr>
                <w:rFonts w:asciiTheme="minorHAnsi" w:hAnsiTheme="minorHAnsi" w:cstheme="minorHAnsi"/>
                <w:color w:val="000000"/>
                <w:sz w:val="20"/>
              </w:rPr>
            </w:pPr>
          </w:p>
        </w:tc>
      </w:tr>
      <w:tr w:rsidR="00176EBF" w:rsidRPr="001F31BD" w14:paraId="12ABFEFC"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0068E94"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DIRECTION</w:t>
            </w:r>
          </w:p>
        </w:tc>
        <w:tc>
          <w:tcPr>
            <w:tcW w:w="3119" w:type="dxa"/>
            <w:tcBorders>
              <w:top w:val="nil"/>
              <w:left w:val="nil"/>
              <w:bottom w:val="single" w:sz="4" w:space="0" w:color="auto"/>
              <w:right w:val="single" w:sz="4" w:space="0" w:color="auto"/>
            </w:tcBorders>
            <w:shd w:val="clear" w:color="auto" w:fill="FFFFFF" w:themeFill="background1"/>
            <w:vAlign w:val="center"/>
          </w:tcPr>
          <w:p w14:paraId="60009DA0"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Receive/Pay</w:t>
            </w:r>
          </w:p>
        </w:tc>
      </w:tr>
      <w:tr w:rsidR="00176EBF" w:rsidRPr="001F31BD" w14:paraId="1F1A48CE"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6B61D226"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lastRenderedPageBreak/>
              <w:t>FIXED_RATE</w:t>
            </w:r>
          </w:p>
        </w:tc>
        <w:tc>
          <w:tcPr>
            <w:tcW w:w="3119" w:type="dxa"/>
            <w:tcBorders>
              <w:top w:val="nil"/>
              <w:left w:val="nil"/>
              <w:bottom w:val="single" w:sz="4" w:space="0" w:color="auto"/>
              <w:right w:val="single" w:sz="4" w:space="0" w:color="auto"/>
            </w:tcBorders>
            <w:shd w:val="clear" w:color="auto" w:fill="FFFFFF" w:themeFill="background1"/>
            <w:vAlign w:val="center"/>
          </w:tcPr>
          <w:p w14:paraId="00C4F5E7"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The rate for which the derivative contract is traded</w:t>
            </w:r>
          </w:p>
        </w:tc>
      </w:tr>
      <w:tr w:rsidR="00176EBF" w:rsidRPr="001F31BD" w14:paraId="6126408E"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4E67CEEB"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AUDIT_DATE</w:t>
            </w:r>
          </w:p>
        </w:tc>
        <w:tc>
          <w:tcPr>
            <w:tcW w:w="3119" w:type="dxa"/>
            <w:tcBorders>
              <w:top w:val="nil"/>
              <w:left w:val="nil"/>
              <w:bottom w:val="single" w:sz="4" w:space="0" w:color="auto"/>
              <w:right w:val="single" w:sz="4" w:space="0" w:color="auto"/>
            </w:tcBorders>
            <w:shd w:val="clear" w:color="auto" w:fill="FFFFFF" w:themeFill="background1"/>
            <w:vAlign w:val="center"/>
          </w:tcPr>
          <w:p w14:paraId="61E67513"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Automatically set. Do not populate</w:t>
            </w:r>
          </w:p>
        </w:tc>
      </w:tr>
      <w:tr w:rsidR="00176EBF" w:rsidRPr="001F31BD" w14:paraId="140E5B30"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3877296"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AUDIT_USER</w:t>
            </w:r>
          </w:p>
        </w:tc>
        <w:tc>
          <w:tcPr>
            <w:tcW w:w="3119" w:type="dxa"/>
            <w:tcBorders>
              <w:top w:val="nil"/>
              <w:left w:val="nil"/>
              <w:bottom w:val="single" w:sz="4" w:space="0" w:color="auto"/>
              <w:right w:val="single" w:sz="4" w:space="0" w:color="auto"/>
            </w:tcBorders>
            <w:shd w:val="clear" w:color="auto" w:fill="FFFFFF" w:themeFill="background1"/>
            <w:vAlign w:val="center"/>
          </w:tcPr>
          <w:p w14:paraId="580A0929"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Automatically set. Do not populate</w:t>
            </w:r>
          </w:p>
        </w:tc>
      </w:tr>
      <w:tr w:rsidR="00176EBF" w:rsidRPr="001F31BD" w14:paraId="331E87C5"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5CD0C7E"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MEDIUM_CODE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4D6191AD" w14:textId="77777777" w:rsidR="00176EBF" w:rsidRPr="001F31BD" w:rsidRDefault="00176EBF" w:rsidP="00290E58">
            <w:pPr>
              <w:spacing w:before="0"/>
              <w:jc w:val="center"/>
              <w:rPr>
                <w:rFonts w:asciiTheme="minorHAnsi" w:hAnsiTheme="minorHAnsi" w:cstheme="minorHAnsi"/>
                <w:color w:val="000000"/>
                <w:sz w:val="20"/>
              </w:rPr>
            </w:pPr>
          </w:p>
        </w:tc>
      </w:tr>
      <w:tr w:rsidR="00176EBF" w:rsidRPr="001F31BD" w14:paraId="2A3059DF"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354B55F3"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PROCESSED</w:t>
            </w:r>
          </w:p>
        </w:tc>
        <w:tc>
          <w:tcPr>
            <w:tcW w:w="3119" w:type="dxa"/>
            <w:tcBorders>
              <w:top w:val="nil"/>
              <w:left w:val="nil"/>
              <w:bottom w:val="single" w:sz="4" w:space="0" w:color="auto"/>
              <w:right w:val="single" w:sz="4" w:space="0" w:color="auto"/>
            </w:tcBorders>
            <w:shd w:val="clear" w:color="auto" w:fill="FFFFFF" w:themeFill="background1"/>
            <w:vAlign w:val="center"/>
          </w:tcPr>
          <w:p w14:paraId="5B1E0846"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sz w:val="20"/>
                <w:szCs w:val="20"/>
              </w:rPr>
              <w:t>Must be set to N on insert, then set by the trigger to Y if successful or R if rejected.</w:t>
            </w:r>
          </w:p>
        </w:tc>
      </w:tr>
      <w:tr w:rsidR="00176EBF" w:rsidRPr="001F31BD" w14:paraId="4631FBAC"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BF47DD5"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PROCESSED_TIMESTAMP</w:t>
            </w:r>
          </w:p>
        </w:tc>
        <w:tc>
          <w:tcPr>
            <w:tcW w:w="3119" w:type="dxa"/>
            <w:tcBorders>
              <w:top w:val="nil"/>
              <w:left w:val="nil"/>
              <w:bottom w:val="single" w:sz="4" w:space="0" w:color="auto"/>
              <w:right w:val="single" w:sz="4" w:space="0" w:color="auto"/>
            </w:tcBorders>
            <w:shd w:val="clear" w:color="auto" w:fill="FFFFFF" w:themeFill="background1"/>
            <w:vAlign w:val="center"/>
          </w:tcPr>
          <w:p w14:paraId="2F576106"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Automatically set. Do not populate</w:t>
            </w:r>
          </w:p>
        </w:tc>
      </w:tr>
      <w:tr w:rsidR="00176EBF" w:rsidRPr="001F31BD" w14:paraId="36ADEA0F"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0690BCD2"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USER_CODE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2FC1BE4A"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Automatically set. Do not populate</w:t>
            </w:r>
          </w:p>
        </w:tc>
      </w:tr>
      <w:tr w:rsidR="00176EBF" w:rsidRPr="001F31BD" w14:paraId="1CD50F17"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48F91EBC"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ERROR_CODE</w:t>
            </w:r>
          </w:p>
        </w:tc>
        <w:tc>
          <w:tcPr>
            <w:tcW w:w="3119" w:type="dxa"/>
            <w:tcBorders>
              <w:top w:val="nil"/>
              <w:left w:val="nil"/>
              <w:bottom w:val="single" w:sz="4" w:space="0" w:color="auto"/>
              <w:right w:val="single" w:sz="4" w:space="0" w:color="auto"/>
            </w:tcBorders>
            <w:shd w:val="clear" w:color="auto" w:fill="FFFFFF" w:themeFill="background1"/>
            <w:vAlign w:val="center"/>
          </w:tcPr>
          <w:p w14:paraId="6E10FD5F"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Set by the trigger if rejected</w:t>
            </w:r>
          </w:p>
        </w:tc>
      </w:tr>
      <w:tr w:rsidR="00176EBF" w:rsidRPr="001F31BD" w14:paraId="4DC50CEB" w14:textId="77777777" w:rsidTr="008E167E">
        <w:trPr>
          <w:trHeight w:val="20"/>
        </w:trPr>
        <w:tc>
          <w:tcPr>
            <w:tcW w:w="2992" w:type="dxa"/>
            <w:tcBorders>
              <w:top w:val="nil"/>
              <w:left w:val="single" w:sz="4" w:space="0" w:color="auto"/>
              <w:bottom w:val="nil"/>
              <w:right w:val="single" w:sz="4" w:space="0" w:color="auto"/>
            </w:tcBorders>
            <w:shd w:val="clear" w:color="auto" w:fill="FFFFFF" w:themeFill="background1"/>
            <w:vAlign w:val="center"/>
          </w:tcPr>
          <w:p w14:paraId="34B09649"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ERROR_NARRATIVE</w:t>
            </w:r>
          </w:p>
        </w:tc>
        <w:tc>
          <w:tcPr>
            <w:tcW w:w="3119" w:type="dxa"/>
            <w:tcBorders>
              <w:top w:val="nil"/>
              <w:left w:val="nil"/>
              <w:bottom w:val="nil"/>
              <w:right w:val="single" w:sz="4" w:space="0" w:color="auto"/>
            </w:tcBorders>
            <w:shd w:val="clear" w:color="auto" w:fill="FFFFFF" w:themeFill="background1"/>
            <w:vAlign w:val="center"/>
          </w:tcPr>
          <w:p w14:paraId="5872F8F1" w14:textId="77777777" w:rsidR="00176EBF" w:rsidRPr="001F31BD" w:rsidRDefault="00176EBF" w:rsidP="00290E58">
            <w:pPr>
              <w:spacing w:before="0"/>
              <w:jc w:val="center"/>
              <w:rPr>
                <w:rFonts w:asciiTheme="minorHAnsi" w:hAnsiTheme="minorHAnsi" w:cstheme="minorHAnsi"/>
                <w:color w:val="000000"/>
                <w:sz w:val="20"/>
              </w:rPr>
            </w:pPr>
          </w:p>
        </w:tc>
      </w:tr>
      <w:tr w:rsidR="00176EBF" w:rsidRPr="001F31BD" w14:paraId="18E204AC" w14:textId="77777777" w:rsidTr="008E167E">
        <w:trPr>
          <w:trHeight w:val="20"/>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1B8D6545" w14:textId="77777777" w:rsidR="00176EBF" w:rsidRPr="001F31BD" w:rsidRDefault="00176EBF" w:rsidP="00290E58">
            <w:pPr>
              <w:spacing w:before="0"/>
              <w:jc w:val="center"/>
              <w:rPr>
                <w:rFonts w:asciiTheme="minorHAnsi" w:hAnsiTheme="minorHAnsi" w:cstheme="minorHAnsi"/>
                <w:sz w:val="20"/>
              </w:rPr>
            </w:pPr>
          </w:p>
        </w:tc>
        <w:tc>
          <w:tcPr>
            <w:tcW w:w="3119" w:type="dxa"/>
            <w:tcBorders>
              <w:top w:val="nil"/>
              <w:left w:val="nil"/>
              <w:bottom w:val="single" w:sz="4" w:space="0" w:color="auto"/>
              <w:right w:val="single" w:sz="4" w:space="0" w:color="auto"/>
            </w:tcBorders>
            <w:shd w:val="clear" w:color="auto" w:fill="FFFFFF" w:themeFill="background1"/>
            <w:vAlign w:val="center"/>
          </w:tcPr>
          <w:p w14:paraId="0B2B582A" w14:textId="77777777" w:rsidR="00176EBF" w:rsidRPr="001F31BD" w:rsidRDefault="00176EBF" w:rsidP="00290E58">
            <w:pPr>
              <w:spacing w:before="0"/>
              <w:jc w:val="center"/>
              <w:rPr>
                <w:rFonts w:asciiTheme="minorHAnsi" w:hAnsiTheme="minorHAnsi" w:cstheme="minorHAnsi"/>
                <w:color w:val="000000"/>
                <w:sz w:val="20"/>
              </w:rPr>
            </w:pPr>
            <w:r w:rsidRPr="001F31BD">
              <w:rPr>
                <w:rFonts w:asciiTheme="minorHAnsi" w:hAnsiTheme="minorHAnsi" w:cstheme="minorHAnsi"/>
                <w:color w:val="000000"/>
                <w:sz w:val="20"/>
              </w:rPr>
              <w:t>Set by the trigger if rejected</w:t>
            </w:r>
          </w:p>
        </w:tc>
      </w:tr>
      <w:tr w:rsidR="00176EBF" w:rsidRPr="001F31BD" w14:paraId="61D40DB9" w14:textId="77777777" w:rsidTr="008E167E">
        <w:trPr>
          <w:trHeight w:val="97"/>
        </w:trPr>
        <w:tc>
          <w:tcPr>
            <w:tcW w:w="2992" w:type="dxa"/>
            <w:tcBorders>
              <w:top w:val="nil"/>
              <w:left w:val="single" w:sz="4" w:space="0" w:color="auto"/>
              <w:bottom w:val="single" w:sz="4" w:space="0" w:color="auto"/>
              <w:right w:val="single" w:sz="4" w:space="0" w:color="auto"/>
            </w:tcBorders>
            <w:shd w:val="clear" w:color="auto" w:fill="FFFFFF" w:themeFill="background1"/>
            <w:vAlign w:val="center"/>
          </w:tcPr>
          <w:p w14:paraId="31DA03EA" w14:textId="77777777" w:rsidR="00176EBF" w:rsidRPr="001F31BD" w:rsidRDefault="00176EBF" w:rsidP="00290E58">
            <w:pPr>
              <w:spacing w:before="0"/>
              <w:jc w:val="center"/>
              <w:rPr>
                <w:rFonts w:asciiTheme="minorHAnsi" w:hAnsiTheme="minorHAnsi" w:cstheme="minorHAnsi"/>
                <w:sz w:val="20"/>
              </w:rPr>
            </w:pPr>
            <w:r w:rsidRPr="001F31BD">
              <w:rPr>
                <w:rFonts w:asciiTheme="minorHAnsi" w:hAnsiTheme="minorHAnsi" w:cstheme="minorHAnsi"/>
                <w:sz w:val="20"/>
              </w:rPr>
              <w:t>TAG_NUMERIC</w:t>
            </w:r>
          </w:p>
        </w:tc>
        <w:tc>
          <w:tcPr>
            <w:tcW w:w="3119" w:type="dxa"/>
            <w:tcBorders>
              <w:top w:val="nil"/>
              <w:left w:val="nil"/>
              <w:bottom w:val="single" w:sz="4" w:space="0" w:color="auto"/>
              <w:right w:val="single" w:sz="4" w:space="0" w:color="auto"/>
            </w:tcBorders>
            <w:shd w:val="clear" w:color="auto" w:fill="FFFFFF" w:themeFill="background1"/>
            <w:vAlign w:val="center"/>
          </w:tcPr>
          <w:p w14:paraId="0170DCD2" w14:textId="77777777" w:rsidR="00176EBF" w:rsidRPr="001F31BD" w:rsidRDefault="00176EBF" w:rsidP="00290E58">
            <w:pPr>
              <w:spacing w:before="0"/>
              <w:jc w:val="center"/>
              <w:rPr>
                <w:rFonts w:asciiTheme="minorHAnsi" w:hAnsiTheme="minorHAnsi" w:cstheme="minorHAnsi"/>
                <w:color w:val="000000"/>
                <w:sz w:val="20"/>
              </w:rPr>
            </w:pPr>
          </w:p>
        </w:tc>
      </w:tr>
    </w:tbl>
    <w:p w14:paraId="09D38C54" w14:textId="5F055C91" w:rsidR="00F75B5B" w:rsidRPr="001F31BD" w:rsidRDefault="00F75B5B" w:rsidP="00CA0016">
      <w:pPr>
        <w:rPr>
          <w:rFonts w:asciiTheme="minorHAnsi" w:hAnsiTheme="minorHAnsi" w:cstheme="minorHAnsi"/>
        </w:rPr>
      </w:pPr>
    </w:p>
    <w:p w14:paraId="4DDAAD57" w14:textId="18572875" w:rsidR="00A137E3" w:rsidRPr="001F31BD" w:rsidRDefault="00A137E3" w:rsidP="00005846">
      <w:pPr>
        <w:pStyle w:val="Heading2"/>
        <w:numPr>
          <w:ilvl w:val="1"/>
          <w:numId w:val="7"/>
        </w:numPr>
        <w:pBdr>
          <w:bottom w:val="single" w:sz="6" w:space="0" w:color="auto"/>
        </w:pBdr>
        <w:rPr>
          <w:rFonts w:asciiTheme="minorHAnsi" w:hAnsiTheme="minorHAnsi" w:cstheme="minorHAnsi"/>
          <w:sz w:val="28"/>
          <w:szCs w:val="28"/>
        </w:rPr>
      </w:pPr>
      <w:bookmarkStart w:id="39" w:name="_Toc155173467"/>
      <w:r w:rsidRPr="001F31BD">
        <w:rPr>
          <w:rFonts w:asciiTheme="minorHAnsi" w:hAnsiTheme="minorHAnsi" w:cstheme="minorHAnsi"/>
          <w:sz w:val="28"/>
          <w:szCs w:val="28"/>
        </w:rPr>
        <w:t>OTC Trade Feed via Gateway Error Viewer</w:t>
      </w:r>
      <w:bookmarkEnd w:id="39"/>
    </w:p>
    <w:p w14:paraId="724E5470" w14:textId="177D0BD0" w:rsidR="0074020D" w:rsidRPr="001F31BD" w:rsidRDefault="0074020D" w:rsidP="0074020D">
      <w:pPr>
        <w:rPr>
          <w:rFonts w:asciiTheme="minorHAnsi" w:hAnsiTheme="minorHAnsi" w:cstheme="minorHAnsi"/>
        </w:rPr>
      </w:pPr>
      <w:r w:rsidRPr="001F31BD">
        <w:rPr>
          <w:rFonts w:asciiTheme="minorHAnsi" w:hAnsiTheme="minorHAnsi" w:cstheme="minorHAnsi"/>
        </w:rPr>
        <w:t>The OTC trades</w:t>
      </w:r>
      <w:r w:rsidR="00716875" w:rsidRPr="001F31BD">
        <w:rPr>
          <w:rFonts w:asciiTheme="minorHAnsi" w:hAnsiTheme="minorHAnsi" w:cstheme="minorHAnsi"/>
        </w:rPr>
        <w:t xml:space="preserve"> exposure</w:t>
      </w:r>
      <w:r w:rsidRPr="001F31BD">
        <w:rPr>
          <w:rFonts w:asciiTheme="minorHAnsi" w:hAnsiTheme="minorHAnsi" w:cstheme="minorHAnsi"/>
        </w:rPr>
        <w:t xml:space="preserve"> can be directly fed into Gateway error viewer by downloading an excel template and then populating it with the required details.</w:t>
      </w:r>
    </w:p>
    <w:p w14:paraId="420A4971" w14:textId="55CF15BF" w:rsidR="0074020D" w:rsidRPr="001F31BD" w:rsidRDefault="0074020D" w:rsidP="0074020D">
      <w:pPr>
        <w:rPr>
          <w:rFonts w:asciiTheme="minorHAnsi" w:hAnsiTheme="minorHAnsi" w:cstheme="minorHAnsi"/>
        </w:rPr>
      </w:pPr>
      <w:r w:rsidRPr="001F31BD">
        <w:rPr>
          <w:rFonts w:asciiTheme="minorHAnsi" w:hAnsiTheme="minorHAnsi" w:cstheme="minorHAnsi"/>
        </w:rPr>
        <w:t>Gateway Error Viewer can be accessed from here – Gateway&gt;&gt;Gateway Error Viewer</w:t>
      </w:r>
      <w:r w:rsidR="00716875" w:rsidRPr="001F31BD">
        <w:rPr>
          <w:rFonts w:asciiTheme="minorHAnsi" w:hAnsiTheme="minorHAnsi" w:cstheme="minorHAnsi"/>
        </w:rPr>
        <w:t xml:space="preserve"> (please refer to the screen shot for IM exposure feed)</w:t>
      </w:r>
    </w:p>
    <w:p w14:paraId="2BDEA9F8" w14:textId="2FAF02FF" w:rsidR="00D3068A" w:rsidRPr="001F31BD" w:rsidRDefault="00716875" w:rsidP="00716875">
      <w:pPr>
        <w:rPr>
          <w:rFonts w:asciiTheme="minorHAnsi" w:hAnsiTheme="minorHAnsi" w:cstheme="minorHAnsi"/>
        </w:rPr>
      </w:pPr>
      <w:r w:rsidRPr="001F31BD">
        <w:rPr>
          <w:rFonts w:asciiTheme="minorHAnsi" w:hAnsiTheme="minorHAnsi" w:cstheme="minorHAnsi"/>
        </w:rPr>
        <w:t>Select Feed list &amp; Feed data as per below</w:t>
      </w:r>
      <w:r w:rsidR="00D3068A" w:rsidRPr="001F31BD">
        <w:rPr>
          <w:rFonts w:asciiTheme="minorHAnsi" w:hAnsiTheme="minorHAnsi" w:cstheme="minorHAnsi"/>
        </w:rPr>
        <w:t>, then filter the list and select OTC Trade from the drop down,</w:t>
      </w:r>
    </w:p>
    <w:p w14:paraId="5E0D668F" w14:textId="77777777" w:rsidR="00B94A8A" w:rsidRPr="001F31BD" w:rsidRDefault="00D3068A" w:rsidP="004A1889">
      <w:pPr>
        <w:rPr>
          <w:rFonts w:asciiTheme="minorHAnsi" w:hAnsiTheme="minorHAnsi" w:cstheme="minorHAnsi"/>
        </w:rPr>
      </w:pPr>
      <w:r w:rsidRPr="001F31BD">
        <w:rPr>
          <w:rFonts w:asciiTheme="minorHAnsi" w:hAnsiTheme="minorHAnsi" w:cstheme="minorHAnsi"/>
          <w:noProof/>
        </w:rPr>
        <w:drawing>
          <wp:inline distT="0" distB="0" distL="0" distR="0" wp14:anchorId="06583E52" wp14:editId="25C1D8D3">
            <wp:extent cx="5701030" cy="1106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1030" cy="1106170"/>
                    </a:xfrm>
                    <a:prstGeom prst="rect">
                      <a:avLst/>
                    </a:prstGeom>
                  </pic:spPr>
                </pic:pic>
              </a:graphicData>
            </a:graphic>
          </wp:inline>
        </w:drawing>
      </w:r>
    </w:p>
    <w:p w14:paraId="6585C656" w14:textId="77777777" w:rsidR="00B94A8A" w:rsidRPr="001F31BD" w:rsidRDefault="00B94A8A" w:rsidP="004A1889">
      <w:pPr>
        <w:rPr>
          <w:rFonts w:asciiTheme="minorHAnsi" w:hAnsiTheme="minorHAnsi" w:cstheme="minorHAnsi"/>
        </w:rPr>
      </w:pPr>
    </w:p>
    <w:p w14:paraId="7A3DA452" w14:textId="77777777" w:rsidR="00B94A8A" w:rsidRPr="001F31BD" w:rsidRDefault="00B94A8A" w:rsidP="004A1889">
      <w:pPr>
        <w:rPr>
          <w:rFonts w:asciiTheme="minorHAnsi" w:hAnsiTheme="minorHAnsi" w:cstheme="minorHAnsi"/>
        </w:rPr>
      </w:pPr>
    </w:p>
    <w:p w14:paraId="0D058733" w14:textId="77777777" w:rsidR="00B94A8A" w:rsidRPr="001F31BD" w:rsidRDefault="00B94A8A" w:rsidP="004A1889">
      <w:pPr>
        <w:rPr>
          <w:rFonts w:asciiTheme="minorHAnsi" w:hAnsiTheme="minorHAnsi" w:cstheme="minorHAnsi"/>
        </w:rPr>
      </w:pPr>
    </w:p>
    <w:p w14:paraId="7CC81770" w14:textId="77777777" w:rsidR="00B94A8A" w:rsidRPr="001F31BD" w:rsidRDefault="00B94A8A" w:rsidP="004A1889">
      <w:pPr>
        <w:rPr>
          <w:rFonts w:asciiTheme="minorHAnsi" w:hAnsiTheme="minorHAnsi" w:cstheme="minorHAnsi"/>
        </w:rPr>
      </w:pPr>
    </w:p>
    <w:p w14:paraId="3B9A9571" w14:textId="77777777" w:rsidR="00B94A8A" w:rsidRPr="001F31BD" w:rsidRDefault="00B94A8A" w:rsidP="004A1889">
      <w:pPr>
        <w:rPr>
          <w:rFonts w:asciiTheme="minorHAnsi" w:hAnsiTheme="minorHAnsi" w:cstheme="minorHAnsi"/>
        </w:rPr>
      </w:pPr>
    </w:p>
    <w:p w14:paraId="75C35C02" w14:textId="77777777" w:rsidR="00B94A8A" w:rsidRPr="001F31BD" w:rsidRDefault="00B94A8A" w:rsidP="004A1889">
      <w:pPr>
        <w:rPr>
          <w:rFonts w:asciiTheme="minorHAnsi" w:hAnsiTheme="minorHAnsi" w:cstheme="minorHAnsi"/>
        </w:rPr>
      </w:pPr>
    </w:p>
    <w:p w14:paraId="3DAAB37D" w14:textId="77777777" w:rsidR="00B94A8A" w:rsidRPr="001F31BD" w:rsidRDefault="00B94A8A" w:rsidP="004A1889">
      <w:pPr>
        <w:rPr>
          <w:rFonts w:asciiTheme="minorHAnsi" w:hAnsiTheme="minorHAnsi" w:cstheme="minorHAnsi"/>
        </w:rPr>
      </w:pPr>
    </w:p>
    <w:p w14:paraId="20B35944" w14:textId="77777777" w:rsidR="00B94A8A" w:rsidRPr="001F31BD" w:rsidRDefault="00B94A8A" w:rsidP="004A1889">
      <w:pPr>
        <w:rPr>
          <w:rFonts w:asciiTheme="minorHAnsi" w:hAnsiTheme="minorHAnsi" w:cstheme="minorHAnsi"/>
        </w:rPr>
      </w:pPr>
    </w:p>
    <w:p w14:paraId="7E673B98" w14:textId="58B48731" w:rsidR="004A1889" w:rsidRPr="001F31BD" w:rsidRDefault="004A1889" w:rsidP="004A1889">
      <w:pPr>
        <w:rPr>
          <w:rFonts w:asciiTheme="minorHAnsi" w:hAnsiTheme="minorHAnsi" w:cstheme="minorHAnsi"/>
        </w:rPr>
      </w:pPr>
      <w:r w:rsidRPr="001F31BD">
        <w:rPr>
          <w:rFonts w:asciiTheme="minorHAnsi" w:hAnsiTheme="minorHAnsi" w:cstheme="minorHAnsi"/>
        </w:rPr>
        <w:lastRenderedPageBreak/>
        <w:t xml:space="preserve">The user should right click on Feed Data, select </w:t>
      </w:r>
      <w:r w:rsidR="001A3F4D" w:rsidRPr="001F31BD">
        <w:rPr>
          <w:rFonts w:asciiTheme="minorHAnsi" w:hAnsiTheme="minorHAnsi" w:cstheme="minorHAnsi"/>
        </w:rPr>
        <w:t>Template,</w:t>
      </w:r>
      <w:r w:rsidRPr="001F31BD">
        <w:rPr>
          <w:rFonts w:asciiTheme="minorHAnsi" w:hAnsiTheme="minorHAnsi" w:cstheme="minorHAnsi"/>
        </w:rPr>
        <w:t xml:space="preserve"> and select All columns. A spreadsheet should open with the required columns as per below. </w:t>
      </w:r>
    </w:p>
    <w:p w14:paraId="4B39D191" w14:textId="19F373A4" w:rsidR="00B94A8A" w:rsidRPr="001F31BD" w:rsidRDefault="00B94A8A" w:rsidP="004A1889">
      <w:pPr>
        <w:rPr>
          <w:rFonts w:asciiTheme="minorHAnsi" w:hAnsiTheme="minorHAnsi" w:cstheme="minorHAnsi"/>
        </w:rPr>
      </w:pPr>
      <w:r w:rsidRPr="001F31BD">
        <w:rPr>
          <w:rFonts w:asciiTheme="minorHAnsi" w:hAnsiTheme="minorHAnsi" w:cstheme="minorHAnsi"/>
          <w:noProof/>
        </w:rPr>
        <w:drawing>
          <wp:inline distT="0" distB="0" distL="0" distR="0" wp14:anchorId="2BA8285B" wp14:editId="6D20F35D">
            <wp:extent cx="4753638" cy="2391109"/>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3638" cy="2391109"/>
                    </a:xfrm>
                    <a:prstGeom prst="rect">
                      <a:avLst/>
                    </a:prstGeom>
                  </pic:spPr>
                </pic:pic>
              </a:graphicData>
            </a:graphic>
          </wp:inline>
        </w:drawing>
      </w:r>
    </w:p>
    <w:p w14:paraId="480F8E7A" w14:textId="77777777" w:rsidR="00B94A8A" w:rsidRPr="001F31BD" w:rsidRDefault="00B94A8A" w:rsidP="004A1889">
      <w:pPr>
        <w:rPr>
          <w:rFonts w:asciiTheme="minorHAnsi" w:hAnsiTheme="minorHAnsi" w:cstheme="minorHAnsi"/>
        </w:rPr>
      </w:pPr>
    </w:p>
    <w:p w14:paraId="638B9F32" w14:textId="5F822C5A" w:rsidR="004A1889" w:rsidRPr="001F31BD" w:rsidRDefault="006B429F" w:rsidP="00B71AA6">
      <w:pPr>
        <w:rPr>
          <w:rFonts w:asciiTheme="minorHAnsi" w:hAnsiTheme="minorHAnsi" w:cstheme="minorHAnsi"/>
        </w:rPr>
      </w:pPr>
      <w:r w:rsidRPr="001F31BD">
        <w:rPr>
          <w:rFonts w:asciiTheme="minorHAnsi" w:hAnsiTheme="minorHAnsi" w:cstheme="minorHAnsi"/>
          <w:noProof/>
        </w:rPr>
        <w:drawing>
          <wp:inline distT="0" distB="0" distL="0" distR="0" wp14:anchorId="3BF455C9" wp14:editId="36C28557">
            <wp:extent cx="5701030" cy="135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1030" cy="135890"/>
                    </a:xfrm>
                    <a:prstGeom prst="rect">
                      <a:avLst/>
                    </a:prstGeom>
                  </pic:spPr>
                </pic:pic>
              </a:graphicData>
            </a:graphic>
          </wp:inline>
        </w:drawing>
      </w:r>
    </w:p>
    <w:p w14:paraId="392FD908" w14:textId="77777777" w:rsidR="00A165C9" w:rsidRPr="001F31BD" w:rsidRDefault="00A165C9" w:rsidP="00A165C9">
      <w:pPr>
        <w:rPr>
          <w:rFonts w:asciiTheme="minorHAnsi" w:hAnsiTheme="minorHAnsi" w:cstheme="minorHAnsi"/>
        </w:rPr>
      </w:pPr>
      <w:r w:rsidRPr="001F31BD">
        <w:rPr>
          <w:rFonts w:asciiTheme="minorHAnsi" w:hAnsiTheme="minorHAnsi" w:cstheme="minorHAnsi"/>
        </w:rPr>
        <w:t>The user can populate the spreadsheet can directly paste into the Feed Data by right clicking and selecting paste. Once the data is pasted, select save.</w:t>
      </w:r>
    </w:p>
    <w:p w14:paraId="27E7311B" w14:textId="6B53B1F9" w:rsidR="00B94A8A" w:rsidRPr="001F31BD" w:rsidRDefault="00B94A8A" w:rsidP="00A165C9">
      <w:pPr>
        <w:rPr>
          <w:rFonts w:asciiTheme="minorHAnsi" w:hAnsiTheme="minorHAnsi" w:cstheme="minorHAnsi"/>
        </w:rPr>
      </w:pPr>
      <w:r w:rsidRPr="001F31BD">
        <w:rPr>
          <w:rFonts w:asciiTheme="minorHAnsi" w:hAnsiTheme="minorHAnsi" w:cstheme="minorHAnsi"/>
          <w:noProof/>
        </w:rPr>
        <w:drawing>
          <wp:inline distT="0" distB="0" distL="0" distR="0" wp14:anchorId="04DF7D25" wp14:editId="0CD0A646">
            <wp:extent cx="2391109" cy="228631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1109" cy="2286319"/>
                    </a:xfrm>
                    <a:prstGeom prst="rect">
                      <a:avLst/>
                    </a:prstGeom>
                  </pic:spPr>
                </pic:pic>
              </a:graphicData>
            </a:graphic>
          </wp:inline>
        </w:drawing>
      </w:r>
    </w:p>
    <w:p w14:paraId="58C3EF43" w14:textId="77777777" w:rsidR="00B94A8A" w:rsidRPr="001F31BD" w:rsidRDefault="00B94A8A" w:rsidP="00A165C9">
      <w:pPr>
        <w:rPr>
          <w:rFonts w:asciiTheme="minorHAnsi" w:hAnsiTheme="minorHAnsi" w:cstheme="minorHAnsi"/>
        </w:rPr>
      </w:pPr>
    </w:p>
    <w:p w14:paraId="1689DD5F" w14:textId="3618F6EA" w:rsidR="00D94614" w:rsidRPr="001F31BD" w:rsidRDefault="000E015C" w:rsidP="00B71AA6">
      <w:pPr>
        <w:rPr>
          <w:rFonts w:asciiTheme="minorHAnsi" w:hAnsiTheme="minorHAnsi" w:cstheme="minorHAnsi"/>
        </w:rPr>
      </w:pPr>
      <w:r w:rsidRPr="001F31BD">
        <w:rPr>
          <w:rFonts w:asciiTheme="minorHAnsi" w:hAnsiTheme="minorHAnsi" w:cstheme="minorHAnsi"/>
          <w:noProof/>
        </w:rPr>
        <w:drawing>
          <wp:inline distT="0" distB="0" distL="0" distR="0" wp14:anchorId="76C52DA5" wp14:editId="5F891DF4">
            <wp:extent cx="5701030" cy="10941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1030" cy="1094105"/>
                    </a:xfrm>
                    <a:prstGeom prst="rect">
                      <a:avLst/>
                    </a:prstGeom>
                  </pic:spPr>
                </pic:pic>
              </a:graphicData>
            </a:graphic>
          </wp:inline>
        </w:drawing>
      </w:r>
    </w:p>
    <w:p w14:paraId="31C5A885" w14:textId="77777777" w:rsidR="000E015C" w:rsidRPr="001F31BD" w:rsidRDefault="000E015C" w:rsidP="00B71AA6">
      <w:pPr>
        <w:rPr>
          <w:rFonts w:asciiTheme="minorHAnsi" w:hAnsiTheme="minorHAnsi" w:cstheme="minorHAnsi"/>
        </w:rPr>
      </w:pPr>
    </w:p>
    <w:p w14:paraId="0708985E" w14:textId="2A4EF2CF" w:rsidR="00123D70" w:rsidRPr="001F31BD" w:rsidRDefault="00123D70" w:rsidP="00B71AA6">
      <w:pPr>
        <w:rPr>
          <w:rFonts w:asciiTheme="minorHAnsi" w:hAnsiTheme="minorHAnsi" w:cstheme="minorHAnsi"/>
        </w:rPr>
      </w:pPr>
      <w:r w:rsidRPr="001F31BD">
        <w:rPr>
          <w:rFonts w:asciiTheme="minorHAnsi" w:hAnsiTheme="minorHAnsi" w:cstheme="minorHAnsi"/>
        </w:rPr>
        <w:lastRenderedPageBreak/>
        <w:t xml:space="preserve">If the </w:t>
      </w:r>
      <w:r w:rsidR="001A3F4D" w:rsidRPr="001F31BD">
        <w:rPr>
          <w:rFonts w:asciiTheme="minorHAnsi" w:hAnsiTheme="minorHAnsi" w:cstheme="minorHAnsi"/>
        </w:rPr>
        <w:t>setup</w:t>
      </w:r>
      <w:r w:rsidRPr="001F31BD">
        <w:rPr>
          <w:rFonts w:asciiTheme="minorHAnsi" w:hAnsiTheme="minorHAnsi" w:cstheme="minorHAnsi"/>
        </w:rPr>
        <w:t xml:space="preserve"> is accurate, then the data should be processed, if not, the user will get a ‘Rejected’ message and will have to investigate/check depending on the error code and narrative.</w:t>
      </w:r>
    </w:p>
    <w:p w14:paraId="33318E5C" w14:textId="188BDF5E" w:rsidR="00123D70" w:rsidRPr="001F31BD" w:rsidRDefault="00123D70" w:rsidP="00B71AA6">
      <w:pPr>
        <w:rPr>
          <w:rFonts w:asciiTheme="minorHAnsi" w:hAnsiTheme="minorHAnsi" w:cstheme="minorHAnsi"/>
        </w:rPr>
      </w:pPr>
      <w:r w:rsidRPr="001F31BD">
        <w:rPr>
          <w:rFonts w:asciiTheme="minorHAnsi" w:hAnsiTheme="minorHAnsi" w:cstheme="minorHAnsi"/>
          <w:noProof/>
        </w:rPr>
        <w:drawing>
          <wp:inline distT="0" distB="0" distL="0" distR="0" wp14:anchorId="4904CECC" wp14:editId="4FCC2319">
            <wp:extent cx="5701030" cy="1760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01030" cy="1760855"/>
                    </a:xfrm>
                    <a:prstGeom prst="rect">
                      <a:avLst/>
                    </a:prstGeom>
                  </pic:spPr>
                </pic:pic>
              </a:graphicData>
            </a:graphic>
          </wp:inline>
        </w:drawing>
      </w:r>
    </w:p>
    <w:p w14:paraId="214CDA27" w14:textId="4A67E894" w:rsidR="001A2010" w:rsidRPr="001F31BD" w:rsidRDefault="001A2010" w:rsidP="00B71AA6">
      <w:pPr>
        <w:rPr>
          <w:rFonts w:asciiTheme="minorHAnsi" w:hAnsiTheme="minorHAnsi" w:cstheme="minorHAnsi"/>
        </w:rPr>
      </w:pPr>
    </w:p>
    <w:p w14:paraId="53158C15" w14:textId="01350800" w:rsidR="0045151F" w:rsidRPr="001F31BD" w:rsidRDefault="00521977" w:rsidP="001D6D9D">
      <w:pPr>
        <w:pStyle w:val="Heading1"/>
        <w:rPr>
          <w:rFonts w:asciiTheme="minorHAnsi" w:hAnsiTheme="minorHAnsi" w:cstheme="minorHAnsi"/>
        </w:rPr>
      </w:pPr>
      <w:bookmarkStart w:id="40" w:name="_Toc155173468"/>
      <w:r w:rsidRPr="001F31BD">
        <w:rPr>
          <w:rFonts w:asciiTheme="minorHAnsi" w:hAnsiTheme="minorHAnsi" w:cstheme="minorHAnsi"/>
        </w:rPr>
        <w:lastRenderedPageBreak/>
        <w:t>How do I reprocess d</w:t>
      </w:r>
      <w:r w:rsidR="0045151F" w:rsidRPr="001F31BD">
        <w:rPr>
          <w:rFonts w:asciiTheme="minorHAnsi" w:hAnsiTheme="minorHAnsi" w:cstheme="minorHAnsi"/>
        </w:rPr>
        <w:t>ata feeds</w:t>
      </w:r>
      <w:r w:rsidR="00CB3B39" w:rsidRPr="001F31BD">
        <w:rPr>
          <w:rFonts w:asciiTheme="minorHAnsi" w:hAnsiTheme="minorHAnsi" w:cstheme="minorHAnsi"/>
        </w:rPr>
        <w:t xml:space="preserve"> via Gateway Error </w:t>
      </w:r>
      <w:r w:rsidR="00E623D8" w:rsidRPr="001F31BD">
        <w:rPr>
          <w:rFonts w:asciiTheme="minorHAnsi" w:hAnsiTheme="minorHAnsi" w:cstheme="minorHAnsi"/>
        </w:rPr>
        <w:t>Viewer?</w:t>
      </w:r>
      <w:bookmarkEnd w:id="40"/>
    </w:p>
    <w:p w14:paraId="2469D990" w14:textId="31A2915E" w:rsidR="001D6D9D" w:rsidRPr="001F31BD" w:rsidRDefault="00CB3B39" w:rsidP="001D6D9D">
      <w:pPr>
        <w:pStyle w:val="Heading2"/>
        <w:rPr>
          <w:rFonts w:asciiTheme="minorHAnsi" w:hAnsiTheme="minorHAnsi" w:cstheme="minorHAnsi"/>
          <w:sz w:val="28"/>
          <w:szCs w:val="28"/>
        </w:rPr>
      </w:pPr>
      <w:bookmarkStart w:id="41" w:name="_Toc155173469"/>
      <w:r w:rsidRPr="001F31BD">
        <w:rPr>
          <w:rFonts w:asciiTheme="minorHAnsi" w:hAnsiTheme="minorHAnsi" w:cstheme="minorHAnsi"/>
          <w:sz w:val="28"/>
          <w:szCs w:val="28"/>
        </w:rPr>
        <w:t>Agreements, IM Exposure &amp; OTC</w:t>
      </w:r>
      <w:bookmarkEnd w:id="41"/>
    </w:p>
    <w:p w14:paraId="020579CB" w14:textId="77777777" w:rsidR="000C5848" w:rsidRPr="001F31BD" w:rsidRDefault="000C5848" w:rsidP="000C5848">
      <w:pPr>
        <w:rPr>
          <w:rFonts w:asciiTheme="minorHAnsi" w:hAnsiTheme="minorHAnsi" w:cstheme="minorHAnsi"/>
        </w:rPr>
      </w:pPr>
      <w:r w:rsidRPr="001F31BD">
        <w:rPr>
          <w:rFonts w:asciiTheme="minorHAnsi" w:hAnsiTheme="minorHAnsi" w:cstheme="minorHAnsi"/>
        </w:rPr>
        <w:t>Once the user identifies the issue with the rejected data, any rejected agreement can be reprocessed by right clicking on the agreement and selecting Mark for Reprocessing and select save.</w:t>
      </w:r>
    </w:p>
    <w:p w14:paraId="3D894DD9" w14:textId="32EC679C" w:rsidR="004066AC" w:rsidRPr="001F31BD" w:rsidRDefault="004066AC" w:rsidP="000C5848">
      <w:pPr>
        <w:rPr>
          <w:rFonts w:asciiTheme="minorHAnsi" w:hAnsiTheme="minorHAnsi" w:cstheme="minorHAnsi"/>
        </w:rPr>
      </w:pPr>
      <w:r w:rsidRPr="001F31BD">
        <w:rPr>
          <w:rFonts w:asciiTheme="minorHAnsi" w:hAnsiTheme="minorHAnsi" w:cstheme="minorHAnsi"/>
          <w:noProof/>
        </w:rPr>
        <w:drawing>
          <wp:inline distT="0" distB="0" distL="0" distR="0" wp14:anchorId="324F9028" wp14:editId="315A291F">
            <wp:extent cx="3181794" cy="29150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1794" cy="2915057"/>
                    </a:xfrm>
                    <a:prstGeom prst="rect">
                      <a:avLst/>
                    </a:prstGeom>
                  </pic:spPr>
                </pic:pic>
              </a:graphicData>
            </a:graphic>
          </wp:inline>
        </w:drawing>
      </w:r>
    </w:p>
    <w:p w14:paraId="49760F4F" w14:textId="2D57FA2A" w:rsidR="000C5848" w:rsidRPr="001F31BD" w:rsidRDefault="000C5848" w:rsidP="000C5848">
      <w:pPr>
        <w:rPr>
          <w:rFonts w:asciiTheme="minorHAnsi" w:hAnsiTheme="minorHAnsi" w:cstheme="minorHAnsi"/>
        </w:rPr>
      </w:pPr>
      <w:r w:rsidRPr="001F31BD">
        <w:rPr>
          <w:rFonts w:asciiTheme="minorHAnsi" w:hAnsiTheme="minorHAnsi" w:cstheme="minorHAnsi"/>
        </w:rPr>
        <w:t xml:space="preserve">After rectification, the user should paste the data again and then select save. If all data is accurate, then </w:t>
      </w:r>
      <w:r w:rsidR="00514131" w:rsidRPr="001F31BD">
        <w:rPr>
          <w:rFonts w:asciiTheme="minorHAnsi" w:hAnsiTheme="minorHAnsi" w:cstheme="minorHAnsi"/>
        </w:rPr>
        <w:t xml:space="preserve">it </w:t>
      </w:r>
      <w:r w:rsidRPr="001F31BD">
        <w:rPr>
          <w:rFonts w:asciiTheme="minorHAnsi" w:hAnsiTheme="minorHAnsi" w:cstheme="minorHAnsi"/>
        </w:rPr>
        <w:t>should be processed.</w:t>
      </w:r>
    </w:p>
    <w:p w14:paraId="27A29C44" w14:textId="2451A516" w:rsidR="00202188" w:rsidRPr="001F31BD" w:rsidRDefault="00202188" w:rsidP="000C5848">
      <w:pPr>
        <w:rPr>
          <w:rFonts w:asciiTheme="minorHAnsi" w:hAnsiTheme="minorHAnsi" w:cstheme="minorHAnsi"/>
        </w:rPr>
      </w:pPr>
      <w:r w:rsidRPr="001F31BD">
        <w:rPr>
          <w:rFonts w:asciiTheme="minorHAnsi" w:hAnsiTheme="minorHAnsi" w:cstheme="minorHAnsi"/>
          <w:noProof/>
        </w:rPr>
        <w:drawing>
          <wp:inline distT="0" distB="0" distL="0" distR="0" wp14:anchorId="6B37024C" wp14:editId="625A9A86">
            <wp:extent cx="5701030" cy="1568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01030" cy="1568450"/>
                    </a:xfrm>
                    <a:prstGeom prst="rect">
                      <a:avLst/>
                    </a:prstGeom>
                  </pic:spPr>
                </pic:pic>
              </a:graphicData>
            </a:graphic>
          </wp:inline>
        </w:drawing>
      </w:r>
    </w:p>
    <w:p w14:paraId="51363333" w14:textId="77777777" w:rsidR="000C5848" w:rsidRPr="001F31BD" w:rsidRDefault="000C5848" w:rsidP="000C5848">
      <w:pPr>
        <w:rPr>
          <w:rFonts w:asciiTheme="minorHAnsi" w:hAnsiTheme="minorHAnsi" w:cstheme="minorHAnsi"/>
        </w:rPr>
      </w:pPr>
    </w:p>
    <w:p w14:paraId="79D4C95D" w14:textId="77777777" w:rsidR="000C5848" w:rsidRPr="001F31BD" w:rsidRDefault="000C5848" w:rsidP="0060766D">
      <w:pPr>
        <w:rPr>
          <w:rFonts w:asciiTheme="minorHAnsi" w:hAnsiTheme="minorHAnsi" w:cstheme="minorHAnsi"/>
        </w:rPr>
      </w:pPr>
    </w:p>
    <w:p w14:paraId="30E752B2" w14:textId="2C9D09D1" w:rsidR="007A482B" w:rsidRPr="001F31BD" w:rsidRDefault="007A482B" w:rsidP="007A482B">
      <w:pPr>
        <w:pStyle w:val="Heading1"/>
        <w:rPr>
          <w:rFonts w:asciiTheme="minorHAnsi" w:hAnsiTheme="minorHAnsi" w:cstheme="minorHAnsi"/>
        </w:rPr>
      </w:pPr>
      <w:bookmarkStart w:id="42" w:name="_Toc155173470"/>
      <w:bookmarkEnd w:id="5"/>
      <w:bookmarkEnd w:id="6"/>
      <w:bookmarkEnd w:id="7"/>
      <w:bookmarkEnd w:id="8"/>
      <w:r w:rsidRPr="001F31BD">
        <w:rPr>
          <w:rFonts w:asciiTheme="minorHAnsi" w:hAnsiTheme="minorHAnsi" w:cstheme="minorHAnsi"/>
        </w:rPr>
        <w:lastRenderedPageBreak/>
        <w:t>How to use the margin call workflow?</w:t>
      </w:r>
      <w:bookmarkEnd w:id="42"/>
    </w:p>
    <w:p w14:paraId="4A0C8EA4" w14:textId="5CCDA9EA" w:rsidR="00C61081" w:rsidRPr="001F31BD" w:rsidRDefault="00E532FA" w:rsidP="00C61081">
      <w:pPr>
        <w:pStyle w:val="Heading2"/>
        <w:numPr>
          <w:ilvl w:val="1"/>
          <w:numId w:val="7"/>
        </w:numPr>
        <w:pBdr>
          <w:bottom w:val="single" w:sz="6" w:space="0" w:color="auto"/>
        </w:pBdr>
        <w:rPr>
          <w:rFonts w:asciiTheme="minorHAnsi" w:hAnsiTheme="minorHAnsi" w:cstheme="minorHAnsi"/>
          <w:sz w:val="28"/>
          <w:szCs w:val="28"/>
        </w:rPr>
      </w:pPr>
      <w:bookmarkStart w:id="43" w:name="_Toc155173471"/>
      <w:r w:rsidRPr="001F31BD">
        <w:rPr>
          <w:rFonts w:asciiTheme="minorHAnsi" w:hAnsiTheme="minorHAnsi" w:cstheme="minorHAnsi"/>
          <w:sz w:val="28"/>
          <w:szCs w:val="28"/>
        </w:rPr>
        <w:t xml:space="preserve">How to access </w:t>
      </w:r>
      <w:r w:rsidR="00C61081" w:rsidRPr="001F31BD">
        <w:rPr>
          <w:rFonts w:asciiTheme="minorHAnsi" w:hAnsiTheme="minorHAnsi" w:cstheme="minorHAnsi"/>
          <w:sz w:val="28"/>
          <w:szCs w:val="28"/>
        </w:rPr>
        <w:t>Collateral Manager GUI</w:t>
      </w:r>
      <w:r w:rsidRPr="001F31BD">
        <w:rPr>
          <w:rFonts w:asciiTheme="minorHAnsi" w:hAnsiTheme="minorHAnsi" w:cstheme="minorHAnsi"/>
          <w:sz w:val="28"/>
          <w:szCs w:val="28"/>
        </w:rPr>
        <w:t>?</w:t>
      </w:r>
      <w:bookmarkEnd w:id="43"/>
    </w:p>
    <w:p w14:paraId="28FE054A" w14:textId="281D3F69" w:rsidR="005D6D25" w:rsidRPr="001F31BD" w:rsidRDefault="007B03A9" w:rsidP="00A00A27">
      <w:pPr>
        <w:rPr>
          <w:rFonts w:asciiTheme="minorHAnsi" w:hAnsiTheme="minorHAnsi" w:cstheme="minorHAnsi"/>
          <w:noProof/>
        </w:rPr>
      </w:pPr>
      <w:r w:rsidRPr="001F31BD">
        <w:rPr>
          <w:rFonts w:asciiTheme="minorHAnsi" w:hAnsiTheme="minorHAnsi" w:cstheme="minorHAnsi"/>
          <w:noProof/>
        </w:rPr>
        <w:t>The Collateral Manager GU</w:t>
      </w:r>
      <w:r w:rsidR="00216C03" w:rsidRPr="001F31BD">
        <w:rPr>
          <w:rFonts w:asciiTheme="minorHAnsi" w:hAnsiTheme="minorHAnsi" w:cstheme="minorHAnsi"/>
          <w:noProof/>
        </w:rPr>
        <w:t>I</w:t>
      </w:r>
      <w:r w:rsidR="00B21B6D" w:rsidRPr="001F31BD">
        <w:rPr>
          <w:rFonts w:asciiTheme="minorHAnsi" w:hAnsiTheme="minorHAnsi" w:cstheme="minorHAnsi"/>
          <w:noProof/>
        </w:rPr>
        <w:t xml:space="preserve"> is launched as shown below and displays the screen,</w:t>
      </w:r>
    </w:p>
    <w:p w14:paraId="7B3C276F" w14:textId="67F1DAC2" w:rsidR="00771CE9" w:rsidRPr="001F31BD" w:rsidRDefault="00771CE9" w:rsidP="00A00A27">
      <w:pPr>
        <w:rPr>
          <w:rFonts w:asciiTheme="minorHAnsi" w:hAnsiTheme="minorHAnsi" w:cstheme="minorHAnsi"/>
          <w:noProof/>
        </w:rPr>
      </w:pPr>
      <w:r w:rsidRPr="001F31BD">
        <w:rPr>
          <w:rFonts w:asciiTheme="minorHAnsi" w:hAnsiTheme="minorHAnsi" w:cstheme="minorHAnsi"/>
          <w:noProof/>
        </w:rPr>
        <w:drawing>
          <wp:inline distT="0" distB="0" distL="0" distR="0" wp14:anchorId="4462274F" wp14:editId="048ACB95">
            <wp:extent cx="2819794" cy="597300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9794" cy="5973009"/>
                    </a:xfrm>
                    <a:prstGeom prst="rect">
                      <a:avLst/>
                    </a:prstGeom>
                  </pic:spPr>
                </pic:pic>
              </a:graphicData>
            </a:graphic>
          </wp:inline>
        </w:drawing>
      </w:r>
    </w:p>
    <w:p w14:paraId="16B4C863" w14:textId="796EEE71" w:rsidR="00B21B6D" w:rsidRPr="001F31BD" w:rsidRDefault="001C6919" w:rsidP="00A00A27">
      <w:pPr>
        <w:rPr>
          <w:rFonts w:asciiTheme="minorHAnsi" w:hAnsiTheme="minorHAnsi" w:cstheme="minorHAnsi"/>
          <w:noProof/>
        </w:rPr>
      </w:pPr>
      <w:r w:rsidRPr="001F31BD">
        <w:rPr>
          <w:rFonts w:asciiTheme="minorHAnsi" w:hAnsiTheme="minorHAnsi" w:cstheme="minorHAnsi"/>
          <w:noProof/>
        </w:rPr>
        <w:drawing>
          <wp:inline distT="0" distB="0" distL="0" distR="0" wp14:anchorId="2FBE676D" wp14:editId="565A8577">
            <wp:extent cx="5701030" cy="11099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1030" cy="1109980"/>
                    </a:xfrm>
                    <a:prstGeom prst="rect">
                      <a:avLst/>
                    </a:prstGeom>
                  </pic:spPr>
                </pic:pic>
              </a:graphicData>
            </a:graphic>
          </wp:inline>
        </w:drawing>
      </w:r>
    </w:p>
    <w:p w14:paraId="5D308A19" w14:textId="77777777" w:rsidR="00216C03" w:rsidRPr="001F31BD" w:rsidRDefault="00216C03" w:rsidP="00A00A27">
      <w:pPr>
        <w:rPr>
          <w:rFonts w:asciiTheme="minorHAnsi" w:hAnsiTheme="minorHAnsi" w:cstheme="minorHAnsi"/>
          <w:noProof/>
        </w:rPr>
      </w:pPr>
    </w:p>
    <w:p w14:paraId="023E55E5" w14:textId="58FC5BE9" w:rsidR="005D6D25" w:rsidRPr="001F31BD" w:rsidRDefault="004206CB" w:rsidP="00A00A27">
      <w:pPr>
        <w:rPr>
          <w:rFonts w:asciiTheme="minorHAnsi" w:hAnsiTheme="minorHAnsi" w:cstheme="minorHAnsi"/>
          <w:noProof/>
        </w:rPr>
      </w:pPr>
      <w:r w:rsidRPr="001F31BD">
        <w:rPr>
          <w:rFonts w:asciiTheme="minorHAnsi" w:hAnsiTheme="minorHAnsi" w:cstheme="minorHAnsi"/>
          <w:noProof/>
        </w:rPr>
        <w:t>The CM GUI has margin calls divided in two groups, Margin Calls -  for</w:t>
      </w:r>
      <w:r w:rsidR="001E51D9" w:rsidRPr="001F31BD">
        <w:rPr>
          <w:rFonts w:asciiTheme="minorHAnsi" w:hAnsiTheme="minorHAnsi" w:cstheme="minorHAnsi"/>
          <w:noProof/>
        </w:rPr>
        <w:t xml:space="preserve"> agreements that have</w:t>
      </w:r>
      <w:r w:rsidRPr="001F31BD">
        <w:rPr>
          <w:rFonts w:asciiTheme="minorHAnsi" w:hAnsiTheme="minorHAnsi" w:cstheme="minorHAnsi"/>
          <w:noProof/>
        </w:rPr>
        <w:t xml:space="preserve"> In the Money exposure</w:t>
      </w:r>
      <w:r w:rsidR="001E51D9" w:rsidRPr="001F31BD">
        <w:rPr>
          <w:rFonts w:asciiTheme="minorHAnsi" w:hAnsiTheme="minorHAnsi" w:cstheme="minorHAnsi"/>
          <w:noProof/>
        </w:rPr>
        <w:t xml:space="preserve"> on a given day</w:t>
      </w:r>
      <w:r w:rsidRPr="001F31BD">
        <w:rPr>
          <w:rFonts w:asciiTheme="minorHAnsi" w:hAnsiTheme="minorHAnsi" w:cstheme="minorHAnsi"/>
          <w:noProof/>
        </w:rPr>
        <w:t xml:space="preserve"> and Counterparty Calls</w:t>
      </w:r>
      <w:r w:rsidR="003F69A9" w:rsidRPr="001F31BD">
        <w:rPr>
          <w:rFonts w:asciiTheme="minorHAnsi" w:hAnsiTheme="minorHAnsi" w:cstheme="minorHAnsi"/>
          <w:noProof/>
        </w:rPr>
        <w:t xml:space="preserve"> </w:t>
      </w:r>
      <w:r w:rsidR="001E51D9" w:rsidRPr="001F31BD">
        <w:rPr>
          <w:rFonts w:asciiTheme="minorHAnsi" w:hAnsiTheme="minorHAnsi" w:cstheme="minorHAnsi"/>
          <w:noProof/>
        </w:rPr>
        <w:t>–</w:t>
      </w:r>
      <w:r w:rsidR="003F69A9" w:rsidRPr="001F31BD">
        <w:rPr>
          <w:rFonts w:asciiTheme="minorHAnsi" w:hAnsiTheme="minorHAnsi" w:cstheme="minorHAnsi"/>
          <w:noProof/>
        </w:rPr>
        <w:t xml:space="preserve"> </w:t>
      </w:r>
      <w:r w:rsidR="001E51D9" w:rsidRPr="001F31BD">
        <w:rPr>
          <w:rFonts w:asciiTheme="minorHAnsi" w:hAnsiTheme="minorHAnsi" w:cstheme="minorHAnsi"/>
          <w:noProof/>
        </w:rPr>
        <w:t>for agreements that have Out of Money exposure on a given day.</w:t>
      </w:r>
    </w:p>
    <w:p w14:paraId="26C9D7DD" w14:textId="7D0FAB25" w:rsidR="00E532FA" w:rsidRPr="001F31BD" w:rsidRDefault="00E532FA" w:rsidP="00E532FA">
      <w:pPr>
        <w:pStyle w:val="Heading2"/>
        <w:numPr>
          <w:ilvl w:val="1"/>
          <w:numId w:val="7"/>
        </w:numPr>
        <w:pBdr>
          <w:bottom w:val="single" w:sz="6" w:space="0" w:color="auto"/>
        </w:pBdr>
        <w:rPr>
          <w:rFonts w:asciiTheme="minorHAnsi" w:hAnsiTheme="minorHAnsi" w:cstheme="minorHAnsi"/>
          <w:sz w:val="28"/>
          <w:szCs w:val="28"/>
        </w:rPr>
      </w:pPr>
      <w:bookmarkStart w:id="44" w:name="_Toc155173472"/>
      <w:r w:rsidRPr="001F31BD">
        <w:rPr>
          <w:rFonts w:asciiTheme="minorHAnsi" w:hAnsiTheme="minorHAnsi" w:cstheme="minorHAnsi"/>
          <w:sz w:val="28"/>
          <w:szCs w:val="28"/>
        </w:rPr>
        <w:t>What are different stages of Collateral Manager Workflow</w:t>
      </w:r>
      <w:r w:rsidR="00A623F1" w:rsidRPr="001F31BD">
        <w:rPr>
          <w:rFonts w:asciiTheme="minorHAnsi" w:hAnsiTheme="minorHAnsi" w:cstheme="minorHAnsi"/>
          <w:sz w:val="28"/>
          <w:szCs w:val="28"/>
        </w:rPr>
        <w:t xml:space="preserve"> – Margin </w:t>
      </w:r>
      <w:r w:rsidR="00095B8F" w:rsidRPr="001F31BD">
        <w:rPr>
          <w:rFonts w:asciiTheme="minorHAnsi" w:hAnsiTheme="minorHAnsi" w:cstheme="minorHAnsi"/>
          <w:sz w:val="28"/>
          <w:szCs w:val="28"/>
        </w:rPr>
        <w:t>(Margin</w:t>
      </w:r>
      <w:r w:rsidR="00D63B3B">
        <w:rPr>
          <w:rFonts w:asciiTheme="minorHAnsi" w:hAnsiTheme="minorHAnsi" w:cstheme="minorHAnsi"/>
          <w:sz w:val="28"/>
          <w:szCs w:val="28"/>
        </w:rPr>
        <w:t>)</w:t>
      </w:r>
      <w:bookmarkEnd w:id="44"/>
    </w:p>
    <w:p w14:paraId="3599F19A" w14:textId="453F40B4" w:rsidR="001E51D9" w:rsidRPr="001F31BD" w:rsidRDefault="00D04A96" w:rsidP="00A00A27">
      <w:pPr>
        <w:rPr>
          <w:rFonts w:asciiTheme="minorHAnsi" w:hAnsiTheme="minorHAnsi" w:cstheme="minorHAnsi"/>
          <w:noProof/>
        </w:rPr>
      </w:pPr>
      <w:r w:rsidRPr="001F31BD">
        <w:rPr>
          <w:rFonts w:asciiTheme="minorHAnsi" w:hAnsiTheme="minorHAnsi" w:cstheme="minorHAnsi"/>
          <w:noProof/>
        </w:rPr>
        <w:t>The Margin Calls group has 6 stages,</w:t>
      </w:r>
    </w:p>
    <w:p w14:paraId="26A205F8" w14:textId="303E6E33" w:rsidR="002F1D22" w:rsidRPr="001F31BD" w:rsidRDefault="006308B4" w:rsidP="002F1D22">
      <w:pPr>
        <w:pStyle w:val="ListParagraph"/>
        <w:numPr>
          <w:ilvl w:val="0"/>
          <w:numId w:val="9"/>
        </w:numPr>
        <w:rPr>
          <w:rFonts w:asciiTheme="minorHAnsi" w:hAnsiTheme="minorHAnsi" w:cstheme="minorHAnsi"/>
          <w:noProof/>
          <w:sz w:val="22"/>
          <w:szCs w:val="22"/>
        </w:rPr>
      </w:pPr>
      <w:r w:rsidRPr="00F801A0">
        <w:rPr>
          <w:rFonts w:asciiTheme="minorHAnsi" w:hAnsiTheme="minorHAnsi" w:cstheme="minorHAnsi"/>
          <w:b/>
          <w:bCs/>
          <w:noProof/>
          <w:sz w:val="22"/>
          <w:szCs w:val="22"/>
        </w:rPr>
        <w:t>Unsent Call</w:t>
      </w:r>
      <w:r w:rsidRPr="001F31BD">
        <w:rPr>
          <w:rFonts w:asciiTheme="minorHAnsi" w:hAnsiTheme="minorHAnsi" w:cstheme="minorHAnsi"/>
          <w:noProof/>
          <w:sz w:val="22"/>
          <w:szCs w:val="22"/>
        </w:rPr>
        <w:t xml:space="preserve"> </w:t>
      </w:r>
      <w:r w:rsidR="00145008" w:rsidRPr="001F31BD">
        <w:rPr>
          <w:rFonts w:asciiTheme="minorHAnsi" w:hAnsiTheme="minorHAnsi" w:cstheme="minorHAnsi"/>
          <w:noProof/>
          <w:sz w:val="22"/>
          <w:szCs w:val="22"/>
        </w:rPr>
        <w:t>–</w:t>
      </w:r>
      <w:r w:rsidRPr="001F31BD">
        <w:rPr>
          <w:rFonts w:asciiTheme="minorHAnsi" w:hAnsiTheme="minorHAnsi" w:cstheme="minorHAnsi"/>
          <w:noProof/>
          <w:sz w:val="22"/>
          <w:szCs w:val="22"/>
        </w:rPr>
        <w:t xml:space="preserve"> </w:t>
      </w:r>
      <w:r w:rsidR="00145008" w:rsidRPr="001F31BD">
        <w:rPr>
          <w:rFonts w:asciiTheme="minorHAnsi" w:hAnsiTheme="minorHAnsi" w:cstheme="minorHAnsi"/>
          <w:noProof/>
          <w:sz w:val="22"/>
          <w:szCs w:val="22"/>
        </w:rPr>
        <w:t>In the Money margin calls will be visible in this stage when new exposures are fed in.</w:t>
      </w:r>
    </w:p>
    <w:p w14:paraId="66165498" w14:textId="2F11763A" w:rsidR="00145008" w:rsidRPr="001F31BD" w:rsidRDefault="00497F4B" w:rsidP="002F1D22">
      <w:pPr>
        <w:pStyle w:val="ListParagraph"/>
        <w:numPr>
          <w:ilvl w:val="0"/>
          <w:numId w:val="9"/>
        </w:numPr>
        <w:rPr>
          <w:rFonts w:asciiTheme="minorHAnsi" w:hAnsiTheme="minorHAnsi" w:cstheme="minorHAnsi"/>
          <w:noProof/>
          <w:sz w:val="22"/>
          <w:szCs w:val="22"/>
        </w:rPr>
      </w:pPr>
      <w:r w:rsidRPr="00582D18">
        <w:rPr>
          <w:rFonts w:asciiTheme="minorHAnsi" w:hAnsiTheme="minorHAnsi" w:cstheme="minorHAnsi"/>
          <w:b/>
          <w:bCs/>
          <w:noProof/>
          <w:sz w:val="22"/>
          <w:szCs w:val="22"/>
        </w:rPr>
        <w:t>Unagreed Margin</w:t>
      </w:r>
      <w:r w:rsidRPr="001F31BD">
        <w:rPr>
          <w:rFonts w:asciiTheme="minorHAnsi" w:hAnsiTheme="minorHAnsi" w:cstheme="minorHAnsi"/>
          <w:noProof/>
          <w:sz w:val="22"/>
          <w:szCs w:val="22"/>
        </w:rPr>
        <w:t xml:space="preserve"> – When a margin call is </w:t>
      </w:r>
      <w:r w:rsidR="00E86FB5" w:rsidRPr="001F31BD">
        <w:rPr>
          <w:rFonts w:asciiTheme="minorHAnsi" w:hAnsiTheme="minorHAnsi" w:cstheme="minorHAnsi"/>
          <w:noProof/>
          <w:sz w:val="22"/>
          <w:szCs w:val="22"/>
        </w:rPr>
        <w:t xml:space="preserve">issues, it transitions from Unsent to Unagreed Margin call and </w:t>
      </w:r>
      <w:r w:rsidR="00837435" w:rsidRPr="001F31BD">
        <w:rPr>
          <w:rFonts w:asciiTheme="minorHAnsi" w:hAnsiTheme="minorHAnsi" w:cstheme="minorHAnsi"/>
          <w:noProof/>
          <w:sz w:val="22"/>
          <w:szCs w:val="22"/>
        </w:rPr>
        <w:t>an email with the margin call notice is generated and sent to the intended recipients as set up in the Agreement Static.</w:t>
      </w:r>
    </w:p>
    <w:p w14:paraId="4BF15833" w14:textId="51E4B661" w:rsidR="00837435" w:rsidRPr="001F31BD" w:rsidRDefault="00837435" w:rsidP="002F1D22">
      <w:pPr>
        <w:pStyle w:val="ListParagraph"/>
        <w:numPr>
          <w:ilvl w:val="0"/>
          <w:numId w:val="9"/>
        </w:numPr>
        <w:rPr>
          <w:rFonts w:asciiTheme="minorHAnsi" w:hAnsiTheme="minorHAnsi" w:cstheme="minorHAnsi"/>
          <w:noProof/>
          <w:sz w:val="22"/>
          <w:szCs w:val="22"/>
        </w:rPr>
      </w:pPr>
      <w:r w:rsidRPr="00582D18">
        <w:rPr>
          <w:rFonts w:asciiTheme="minorHAnsi" w:hAnsiTheme="minorHAnsi" w:cstheme="minorHAnsi"/>
          <w:b/>
          <w:bCs/>
          <w:noProof/>
          <w:sz w:val="22"/>
          <w:szCs w:val="22"/>
        </w:rPr>
        <w:t>Margin Agreed</w:t>
      </w:r>
      <w:r w:rsidRPr="001F31BD">
        <w:rPr>
          <w:rFonts w:asciiTheme="minorHAnsi" w:hAnsiTheme="minorHAnsi" w:cstheme="minorHAnsi"/>
          <w:noProof/>
          <w:sz w:val="22"/>
          <w:szCs w:val="22"/>
        </w:rPr>
        <w:t xml:space="preserve"> – </w:t>
      </w:r>
      <w:r w:rsidR="00D63EFF" w:rsidRPr="001F31BD">
        <w:rPr>
          <w:rFonts w:asciiTheme="minorHAnsi" w:hAnsiTheme="minorHAnsi" w:cstheme="minorHAnsi"/>
          <w:noProof/>
          <w:sz w:val="22"/>
          <w:szCs w:val="22"/>
        </w:rPr>
        <w:t>When a c</w:t>
      </w:r>
      <w:r w:rsidR="00996892" w:rsidRPr="001F31BD">
        <w:rPr>
          <w:rFonts w:asciiTheme="minorHAnsi" w:hAnsiTheme="minorHAnsi" w:cstheme="minorHAnsi"/>
          <w:noProof/>
          <w:sz w:val="22"/>
          <w:szCs w:val="22"/>
        </w:rPr>
        <w:t>o</w:t>
      </w:r>
      <w:r w:rsidR="00D63EFF" w:rsidRPr="001F31BD">
        <w:rPr>
          <w:rFonts w:asciiTheme="minorHAnsi" w:hAnsiTheme="minorHAnsi" w:cstheme="minorHAnsi"/>
          <w:noProof/>
          <w:sz w:val="22"/>
          <w:szCs w:val="22"/>
        </w:rPr>
        <w:t>unterparty full agrees the margin call</w:t>
      </w:r>
      <w:r w:rsidR="00996892" w:rsidRPr="001F31BD">
        <w:rPr>
          <w:rFonts w:asciiTheme="minorHAnsi" w:hAnsiTheme="minorHAnsi" w:cstheme="minorHAnsi"/>
          <w:noProof/>
          <w:sz w:val="22"/>
          <w:szCs w:val="22"/>
        </w:rPr>
        <w:t xml:space="preserve">, the envelope will </w:t>
      </w:r>
      <w:r w:rsidRPr="001F31BD">
        <w:rPr>
          <w:rFonts w:asciiTheme="minorHAnsi" w:hAnsiTheme="minorHAnsi" w:cstheme="minorHAnsi"/>
          <w:noProof/>
          <w:sz w:val="22"/>
          <w:szCs w:val="22"/>
        </w:rPr>
        <w:t>trans</w:t>
      </w:r>
      <w:r w:rsidR="000E49C5" w:rsidRPr="001F31BD">
        <w:rPr>
          <w:rFonts w:asciiTheme="minorHAnsi" w:hAnsiTheme="minorHAnsi" w:cstheme="minorHAnsi"/>
          <w:noProof/>
          <w:sz w:val="22"/>
          <w:szCs w:val="22"/>
        </w:rPr>
        <w:t>ition from Unagreed Margin to Margin Agreed.</w:t>
      </w:r>
    </w:p>
    <w:p w14:paraId="2AF249A8" w14:textId="0CA00A13" w:rsidR="000E49C5" w:rsidRPr="001F31BD" w:rsidRDefault="000E49C5" w:rsidP="002F1D22">
      <w:pPr>
        <w:pStyle w:val="ListParagraph"/>
        <w:numPr>
          <w:ilvl w:val="0"/>
          <w:numId w:val="9"/>
        </w:numPr>
        <w:rPr>
          <w:rFonts w:asciiTheme="minorHAnsi" w:hAnsiTheme="minorHAnsi" w:cstheme="minorHAnsi"/>
          <w:noProof/>
          <w:sz w:val="22"/>
          <w:szCs w:val="22"/>
        </w:rPr>
      </w:pPr>
      <w:r w:rsidRPr="00582D18">
        <w:rPr>
          <w:rFonts w:asciiTheme="minorHAnsi" w:hAnsiTheme="minorHAnsi" w:cstheme="minorHAnsi"/>
          <w:b/>
          <w:bCs/>
          <w:noProof/>
          <w:sz w:val="22"/>
          <w:szCs w:val="22"/>
        </w:rPr>
        <w:t>Partial Dispute</w:t>
      </w:r>
      <w:r w:rsidRPr="001F31BD">
        <w:rPr>
          <w:rFonts w:asciiTheme="minorHAnsi" w:hAnsiTheme="minorHAnsi" w:cstheme="minorHAnsi"/>
          <w:noProof/>
          <w:sz w:val="22"/>
          <w:szCs w:val="22"/>
        </w:rPr>
        <w:t xml:space="preserve"> – When a</w:t>
      </w:r>
      <w:r w:rsidR="00996892" w:rsidRPr="001F31BD">
        <w:rPr>
          <w:rFonts w:asciiTheme="minorHAnsi" w:hAnsiTheme="minorHAnsi" w:cstheme="minorHAnsi"/>
          <w:noProof/>
          <w:sz w:val="22"/>
          <w:szCs w:val="22"/>
        </w:rPr>
        <w:t xml:space="preserve"> counterparty</w:t>
      </w:r>
      <w:r w:rsidR="007F5370" w:rsidRPr="001F31BD">
        <w:rPr>
          <w:rFonts w:asciiTheme="minorHAnsi" w:hAnsiTheme="minorHAnsi" w:cstheme="minorHAnsi"/>
          <w:noProof/>
          <w:sz w:val="22"/>
          <w:szCs w:val="22"/>
        </w:rPr>
        <w:t xml:space="preserve"> partially agrees the </w:t>
      </w:r>
      <w:r w:rsidRPr="001F31BD">
        <w:rPr>
          <w:rFonts w:asciiTheme="minorHAnsi" w:hAnsiTheme="minorHAnsi" w:cstheme="minorHAnsi"/>
          <w:noProof/>
          <w:sz w:val="22"/>
          <w:szCs w:val="22"/>
        </w:rPr>
        <w:t>margin call</w:t>
      </w:r>
      <w:r w:rsidR="007F5370" w:rsidRPr="001F31BD">
        <w:rPr>
          <w:rFonts w:asciiTheme="minorHAnsi" w:hAnsiTheme="minorHAnsi" w:cstheme="minorHAnsi"/>
          <w:noProof/>
          <w:sz w:val="22"/>
          <w:szCs w:val="22"/>
        </w:rPr>
        <w:t xml:space="preserve">, </w:t>
      </w:r>
      <w:r w:rsidR="00D63EFF" w:rsidRPr="001F31BD">
        <w:rPr>
          <w:rFonts w:asciiTheme="minorHAnsi" w:hAnsiTheme="minorHAnsi" w:cstheme="minorHAnsi"/>
          <w:noProof/>
          <w:sz w:val="22"/>
          <w:szCs w:val="22"/>
        </w:rPr>
        <w:t>the agreed amount/part will move to Margin Agree and the partially disputed amount/part will move to Partial Dispute.</w:t>
      </w:r>
    </w:p>
    <w:p w14:paraId="3F992771" w14:textId="260C0512" w:rsidR="00D63EFF" w:rsidRPr="001F31BD" w:rsidRDefault="00D63EFF" w:rsidP="002F1D22">
      <w:pPr>
        <w:pStyle w:val="ListParagraph"/>
        <w:numPr>
          <w:ilvl w:val="0"/>
          <w:numId w:val="9"/>
        </w:numPr>
        <w:rPr>
          <w:rFonts w:asciiTheme="minorHAnsi" w:hAnsiTheme="minorHAnsi" w:cstheme="minorHAnsi"/>
          <w:noProof/>
          <w:sz w:val="22"/>
          <w:szCs w:val="22"/>
        </w:rPr>
      </w:pPr>
      <w:r w:rsidRPr="00582D18">
        <w:rPr>
          <w:rFonts w:asciiTheme="minorHAnsi" w:hAnsiTheme="minorHAnsi" w:cstheme="minorHAnsi"/>
          <w:b/>
          <w:bCs/>
          <w:noProof/>
          <w:sz w:val="22"/>
          <w:szCs w:val="22"/>
        </w:rPr>
        <w:t>Full Dispute</w:t>
      </w:r>
      <w:r w:rsidRPr="001F31BD">
        <w:rPr>
          <w:rFonts w:asciiTheme="minorHAnsi" w:hAnsiTheme="minorHAnsi" w:cstheme="minorHAnsi"/>
          <w:noProof/>
          <w:sz w:val="22"/>
          <w:szCs w:val="22"/>
        </w:rPr>
        <w:t xml:space="preserve"> – Whe</w:t>
      </w:r>
      <w:r w:rsidR="008278F1" w:rsidRPr="001F31BD">
        <w:rPr>
          <w:rFonts w:asciiTheme="minorHAnsi" w:hAnsiTheme="minorHAnsi" w:cstheme="minorHAnsi"/>
          <w:noProof/>
          <w:sz w:val="22"/>
          <w:szCs w:val="22"/>
        </w:rPr>
        <w:t xml:space="preserve">n counterparty fully disputes a </w:t>
      </w:r>
      <w:r w:rsidRPr="001F31BD">
        <w:rPr>
          <w:rFonts w:asciiTheme="minorHAnsi" w:hAnsiTheme="minorHAnsi" w:cstheme="minorHAnsi"/>
          <w:noProof/>
          <w:sz w:val="22"/>
          <w:szCs w:val="22"/>
        </w:rPr>
        <w:t>margin call</w:t>
      </w:r>
      <w:r w:rsidR="00132DAC" w:rsidRPr="001F31BD">
        <w:rPr>
          <w:rFonts w:asciiTheme="minorHAnsi" w:hAnsiTheme="minorHAnsi" w:cstheme="minorHAnsi"/>
          <w:noProof/>
          <w:sz w:val="22"/>
          <w:szCs w:val="22"/>
        </w:rPr>
        <w:t xml:space="preserve">, the event transits </w:t>
      </w:r>
      <w:r w:rsidRPr="001F31BD">
        <w:rPr>
          <w:rFonts w:asciiTheme="minorHAnsi" w:hAnsiTheme="minorHAnsi" w:cstheme="minorHAnsi"/>
          <w:noProof/>
          <w:sz w:val="22"/>
          <w:szCs w:val="22"/>
        </w:rPr>
        <w:t xml:space="preserve">from Unagreed Margin </w:t>
      </w:r>
      <w:r w:rsidR="00132DAC" w:rsidRPr="001F31BD">
        <w:rPr>
          <w:rFonts w:asciiTheme="minorHAnsi" w:hAnsiTheme="minorHAnsi" w:cstheme="minorHAnsi"/>
          <w:noProof/>
          <w:sz w:val="22"/>
          <w:szCs w:val="22"/>
        </w:rPr>
        <w:t>to Fully Dispute.</w:t>
      </w:r>
    </w:p>
    <w:p w14:paraId="362B4600" w14:textId="212993A4" w:rsidR="00132DAC" w:rsidRPr="001F31BD" w:rsidRDefault="00132DAC" w:rsidP="002F1D22">
      <w:pPr>
        <w:pStyle w:val="ListParagraph"/>
        <w:numPr>
          <w:ilvl w:val="0"/>
          <w:numId w:val="9"/>
        </w:numPr>
        <w:rPr>
          <w:rFonts w:asciiTheme="minorHAnsi" w:hAnsiTheme="minorHAnsi" w:cstheme="minorHAnsi"/>
          <w:noProof/>
          <w:sz w:val="22"/>
          <w:szCs w:val="22"/>
        </w:rPr>
      </w:pPr>
      <w:r w:rsidRPr="00582D18">
        <w:rPr>
          <w:rFonts w:asciiTheme="minorHAnsi" w:hAnsiTheme="minorHAnsi" w:cstheme="minorHAnsi"/>
          <w:b/>
          <w:bCs/>
          <w:noProof/>
          <w:sz w:val="22"/>
          <w:szCs w:val="22"/>
        </w:rPr>
        <w:t>Waived</w:t>
      </w:r>
      <w:r w:rsidRPr="001F31BD">
        <w:rPr>
          <w:rFonts w:asciiTheme="minorHAnsi" w:hAnsiTheme="minorHAnsi" w:cstheme="minorHAnsi"/>
          <w:noProof/>
          <w:sz w:val="22"/>
          <w:szCs w:val="22"/>
        </w:rPr>
        <w:t xml:space="preserve"> – If for any reason, the user decides to waive a margin call</w:t>
      </w:r>
      <w:r w:rsidR="00BD55CF" w:rsidRPr="001F31BD">
        <w:rPr>
          <w:rFonts w:asciiTheme="minorHAnsi" w:hAnsiTheme="minorHAnsi" w:cstheme="minorHAnsi"/>
          <w:noProof/>
          <w:sz w:val="22"/>
          <w:szCs w:val="22"/>
        </w:rPr>
        <w:t>, it transitions from Unsent Call tgo Waived.</w:t>
      </w:r>
    </w:p>
    <w:p w14:paraId="5311B47F" w14:textId="0EA168D5" w:rsidR="00471BE5" w:rsidRPr="001F31BD" w:rsidRDefault="00471BE5" w:rsidP="00471BE5">
      <w:pPr>
        <w:rPr>
          <w:rFonts w:asciiTheme="minorHAnsi" w:hAnsiTheme="minorHAnsi" w:cstheme="minorHAnsi"/>
          <w:noProof/>
        </w:rPr>
      </w:pPr>
      <w:r w:rsidRPr="001F31BD">
        <w:rPr>
          <w:rFonts w:asciiTheme="minorHAnsi" w:hAnsiTheme="minorHAnsi" w:cstheme="minorHAnsi"/>
          <w:noProof/>
        </w:rPr>
        <w:t>The Counterparty Calls group has 4 stages,</w:t>
      </w:r>
    </w:p>
    <w:p w14:paraId="613F5EB0" w14:textId="472547C7" w:rsidR="00471BE5" w:rsidRPr="001F31BD" w:rsidRDefault="00471BE5" w:rsidP="00471BE5">
      <w:pPr>
        <w:pStyle w:val="ListParagraph"/>
        <w:numPr>
          <w:ilvl w:val="0"/>
          <w:numId w:val="10"/>
        </w:numPr>
        <w:rPr>
          <w:rFonts w:asciiTheme="minorHAnsi" w:hAnsiTheme="minorHAnsi" w:cstheme="minorHAnsi"/>
          <w:noProof/>
          <w:sz w:val="22"/>
          <w:szCs w:val="22"/>
        </w:rPr>
      </w:pPr>
      <w:r w:rsidRPr="00582D18">
        <w:rPr>
          <w:rFonts w:asciiTheme="minorHAnsi" w:hAnsiTheme="minorHAnsi" w:cstheme="minorHAnsi"/>
          <w:b/>
          <w:bCs/>
          <w:noProof/>
          <w:sz w:val="22"/>
          <w:szCs w:val="22"/>
        </w:rPr>
        <w:t>Expected Call</w:t>
      </w:r>
      <w:r w:rsidRPr="001F31BD">
        <w:rPr>
          <w:rFonts w:asciiTheme="minorHAnsi" w:hAnsiTheme="minorHAnsi" w:cstheme="minorHAnsi"/>
          <w:noProof/>
          <w:sz w:val="22"/>
          <w:szCs w:val="22"/>
        </w:rPr>
        <w:t xml:space="preserve"> – </w:t>
      </w:r>
      <w:r w:rsidR="006E701B" w:rsidRPr="001F31BD">
        <w:rPr>
          <w:rFonts w:asciiTheme="minorHAnsi" w:hAnsiTheme="minorHAnsi" w:cstheme="minorHAnsi"/>
          <w:noProof/>
          <w:sz w:val="22"/>
          <w:szCs w:val="22"/>
        </w:rPr>
        <w:t xml:space="preserve">Agreements where exposure is out of the money will be displayed here. Also, any agreement that has zero exposure for reasons like </w:t>
      </w:r>
      <w:r w:rsidR="00545E5C" w:rsidRPr="001F31BD">
        <w:rPr>
          <w:rFonts w:asciiTheme="minorHAnsi" w:hAnsiTheme="minorHAnsi" w:cstheme="minorHAnsi"/>
          <w:noProof/>
          <w:sz w:val="22"/>
          <w:szCs w:val="22"/>
        </w:rPr>
        <w:t>non-business day in</w:t>
      </w:r>
      <w:r w:rsidR="007D41C0" w:rsidRPr="001F31BD">
        <w:rPr>
          <w:rFonts w:asciiTheme="minorHAnsi" w:hAnsiTheme="minorHAnsi" w:cstheme="minorHAnsi"/>
          <w:noProof/>
          <w:sz w:val="22"/>
          <w:szCs w:val="22"/>
        </w:rPr>
        <w:t xml:space="preserve"> </w:t>
      </w:r>
      <w:r w:rsidR="00545E5C" w:rsidRPr="001F31BD">
        <w:rPr>
          <w:rFonts w:asciiTheme="minorHAnsi" w:hAnsiTheme="minorHAnsi" w:cstheme="minorHAnsi"/>
          <w:noProof/>
          <w:sz w:val="22"/>
          <w:szCs w:val="22"/>
        </w:rPr>
        <w:t>either Principal or Counterparty location</w:t>
      </w:r>
      <w:r w:rsidR="007D41C0" w:rsidRPr="001F31BD">
        <w:rPr>
          <w:rFonts w:asciiTheme="minorHAnsi" w:hAnsiTheme="minorHAnsi" w:cstheme="minorHAnsi"/>
          <w:noProof/>
          <w:sz w:val="22"/>
          <w:szCs w:val="22"/>
        </w:rPr>
        <w:t>, or any agreements with zero exposure will be visible here.</w:t>
      </w:r>
    </w:p>
    <w:p w14:paraId="7C3F72C8" w14:textId="312384AD" w:rsidR="007D41C0" w:rsidRPr="001F31BD" w:rsidRDefault="005A223F" w:rsidP="00471BE5">
      <w:pPr>
        <w:pStyle w:val="ListParagraph"/>
        <w:numPr>
          <w:ilvl w:val="0"/>
          <w:numId w:val="10"/>
        </w:numPr>
        <w:rPr>
          <w:rFonts w:asciiTheme="minorHAnsi" w:hAnsiTheme="minorHAnsi" w:cstheme="minorHAnsi"/>
          <w:noProof/>
          <w:sz w:val="22"/>
          <w:szCs w:val="22"/>
        </w:rPr>
      </w:pPr>
      <w:r w:rsidRPr="00582D18">
        <w:rPr>
          <w:rFonts w:asciiTheme="minorHAnsi" w:hAnsiTheme="minorHAnsi" w:cstheme="minorHAnsi"/>
          <w:b/>
          <w:bCs/>
          <w:noProof/>
          <w:sz w:val="22"/>
          <w:szCs w:val="22"/>
        </w:rPr>
        <w:t>Margin Agreed</w:t>
      </w:r>
      <w:r w:rsidRPr="001F31BD">
        <w:rPr>
          <w:rFonts w:asciiTheme="minorHAnsi" w:hAnsiTheme="minorHAnsi" w:cstheme="minorHAnsi"/>
          <w:noProof/>
          <w:sz w:val="22"/>
          <w:szCs w:val="22"/>
        </w:rPr>
        <w:t xml:space="preserve"> </w:t>
      </w:r>
      <w:r w:rsidR="00D3051D" w:rsidRPr="001F31BD">
        <w:rPr>
          <w:rFonts w:asciiTheme="minorHAnsi" w:hAnsiTheme="minorHAnsi" w:cstheme="minorHAnsi"/>
          <w:noProof/>
          <w:sz w:val="22"/>
          <w:szCs w:val="22"/>
        </w:rPr>
        <w:t>– When a user fully agrees a margin call issued by the couterparty, the envelope transitions from Expected Call to Margin Agreed.</w:t>
      </w:r>
    </w:p>
    <w:p w14:paraId="3AA5A4CF" w14:textId="4FF480E0" w:rsidR="00D3051D" w:rsidRPr="001F31BD" w:rsidRDefault="00D3051D" w:rsidP="00471BE5">
      <w:pPr>
        <w:pStyle w:val="ListParagraph"/>
        <w:numPr>
          <w:ilvl w:val="0"/>
          <w:numId w:val="10"/>
        </w:numPr>
        <w:rPr>
          <w:rFonts w:asciiTheme="minorHAnsi" w:hAnsiTheme="minorHAnsi" w:cstheme="minorHAnsi"/>
          <w:noProof/>
          <w:sz w:val="22"/>
          <w:szCs w:val="22"/>
        </w:rPr>
      </w:pPr>
      <w:r w:rsidRPr="00582D18">
        <w:rPr>
          <w:rFonts w:asciiTheme="minorHAnsi" w:hAnsiTheme="minorHAnsi" w:cstheme="minorHAnsi"/>
          <w:b/>
          <w:bCs/>
          <w:noProof/>
          <w:sz w:val="22"/>
          <w:szCs w:val="22"/>
        </w:rPr>
        <w:t>Partial Dispute</w:t>
      </w:r>
      <w:r w:rsidR="00B61829" w:rsidRPr="00582D18">
        <w:rPr>
          <w:rFonts w:asciiTheme="minorHAnsi" w:hAnsiTheme="minorHAnsi" w:cstheme="minorHAnsi"/>
          <w:b/>
          <w:bCs/>
          <w:noProof/>
          <w:sz w:val="22"/>
          <w:szCs w:val="22"/>
        </w:rPr>
        <w:softHyphen/>
      </w:r>
      <w:r w:rsidR="006F0099" w:rsidRPr="001F31BD">
        <w:rPr>
          <w:rFonts w:asciiTheme="minorHAnsi" w:hAnsiTheme="minorHAnsi" w:cstheme="minorHAnsi"/>
          <w:noProof/>
          <w:sz w:val="22"/>
          <w:szCs w:val="22"/>
        </w:rPr>
        <w:t xml:space="preserve"> – When a user partially agrees</w:t>
      </w:r>
      <w:r w:rsidR="00C61081" w:rsidRPr="001F31BD">
        <w:rPr>
          <w:rFonts w:asciiTheme="minorHAnsi" w:hAnsiTheme="minorHAnsi" w:cstheme="minorHAnsi"/>
          <w:noProof/>
          <w:sz w:val="22"/>
          <w:szCs w:val="22"/>
        </w:rPr>
        <w:t xml:space="preserve"> a margin call </w:t>
      </w:r>
      <w:r w:rsidR="009F2E1A" w:rsidRPr="001F31BD">
        <w:rPr>
          <w:rFonts w:asciiTheme="minorHAnsi" w:hAnsiTheme="minorHAnsi" w:cstheme="minorHAnsi"/>
          <w:noProof/>
          <w:sz w:val="22"/>
          <w:szCs w:val="22"/>
        </w:rPr>
        <w:t>issued by the coutnerparty, the agreed part transits to Margin Agreed and the partially disputed part transits to Partial Dispute.</w:t>
      </w:r>
    </w:p>
    <w:p w14:paraId="7200F627" w14:textId="34664DDA" w:rsidR="009F2E1A" w:rsidRPr="001F31BD" w:rsidRDefault="009F2E1A" w:rsidP="00471BE5">
      <w:pPr>
        <w:pStyle w:val="ListParagraph"/>
        <w:numPr>
          <w:ilvl w:val="0"/>
          <w:numId w:val="10"/>
        </w:numPr>
        <w:rPr>
          <w:rFonts w:asciiTheme="minorHAnsi" w:hAnsiTheme="minorHAnsi" w:cstheme="minorHAnsi"/>
          <w:noProof/>
          <w:sz w:val="22"/>
          <w:szCs w:val="22"/>
        </w:rPr>
      </w:pPr>
      <w:r w:rsidRPr="00582D18">
        <w:rPr>
          <w:rFonts w:asciiTheme="minorHAnsi" w:hAnsiTheme="minorHAnsi" w:cstheme="minorHAnsi"/>
          <w:b/>
          <w:bCs/>
          <w:noProof/>
          <w:sz w:val="22"/>
          <w:szCs w:val="22"/>
        </w:rPr>
        <w:t>Full Dispute</w:t>
      </w:r>
      <w:r w:rsidR="000C1A19" w:rsidRPr="001F31BD">
        <w:rPr>
          <w:rFonts w:asciiTheme="minorHAnsi" w:hAnsiTheme="minorHAnsi" w:cstheme="minorHAnsi"/>
          <w:noProof/>
          <w:sz w:val="22"/>
          <w:szCs w:val="22"/>
        </w:rPr>
        <w:t xml:space="preserve"> – When a user fully disputes margin call</w:t>
      </w:r>
      <w:r w:rsidR="00DE1952" w:rsidRPr="001F31BD">
        <w:rPr>
          <w:rFonts w:asciiTheme="minorHAnsi" w:hAnsiTheme="minorHAnsi" w:cstheme="minorHAnsi"/>
          <w:noProof/>
          <w:sz w:val="22"/>
          <w:szCs w:val="22"/>
        </w:rPr>
        <w:t>, the envelope transitions from Expected Call to Full Dispute.</w:t>
      </w:r>
    </w:p>
    <w:p w14:paraId="64DC9B61" w14:textId="77777777" w:rsidR="004C3098" w:rsidRPr="001F31BD" w:rsidRDefault="004C3098" w:rsidP="004C3098">
      <w:pPr>
        <w:rPr>
          <w:rFonts w:asciiTheme="minorHAnsi" w:hAnsiTheme="minorHAnsi" w:cstheme="minorHAnsi"/>
          <w:noProof/>
        </w:rPr>
      </w:pPr>
    </w:p>
    <w:p w14:paraId="120D2895" w14:textId="77777777" w:rsidR="004C3098" w:rsidRPr="001F31BD" w:rsidRDefault="004C3098" w:rsidP="004C3098">
      <w:pPr>
        <w:rPr>
          <w:rFonts w:asciiTheme="minorHAnsi" w:hAnsiTheme="minorHAnsi" w:cstheme="minorHAnsi"/>
          <w:noProof/>
        </w:rPr>
      </w:pPr>
    </w:p>
    <w:p w14:paraId="67A3DDDF" w14:textId="77777777" w:rsidR="004C3098" w:rsidRPr="001F31BD" w:rsidRDefault="004C3098" w:rsidP="004C3098">
      <w:pPr>
        <w:rPr>
          <w:rFonts w:asciiTheme="minorHAnsi" w:hAnsiTheme="minorHAnsi" w:cstheme="minorHAnsi"/>
          <w:noProof/>
        </w:rPr>
      </w:pPr>
    </w:p>
    <w:p w14:paraId="18B4558A" w14:textId="77777777" w:rsidR="004C3098" w:rsidRPr="001F31BD" w:rsidRDefault="004C3098" w:rsidP="004C3098">
      <w:pPr>
        <w:rPr>
          <w:rFonts w:asciiTheme="minorHAnsi" w:hAnsiTheme="minorHAnsi" w:cstheme="minorHAnsi"/>
          <w:noProof/>
        </w:rPr>
      </w:pPr>
    </w:p>
    <w:p w14:paraId="53C57B90" w14:textId="77777777" w:rsidR="009F5BD8" w:rsidRPr="001F31BD" w:rsidRDefault="009F5BD8" w:rsidP="009F5BD8">
      <w:pPr>
        <w:rPr>
          <w:rFonts w:asciiTheme="minorHAnsi" w:hAnsiTheme="minorHAnsi" w:cstheme="minorHAnsi"/>
          <w:noProof/>
        </w:rPr>
      </w:pPr>
    </w:p>
    <w:p w14:paraId="03BE00C3" w14:textId="67A6A3D2" w:rsidR="009F5BD8" w:rsidRPr="001F31BD" w:rsidRDefault="00716AC0" w:rsidP="009F5BD8">
      <w:pPr>
        <w:pStyle w:val="Heading2"/>
        <w:numPr>
          <w:ilvl w:val="1"/>
          <w:numId w:val="7"/>
        </w:numPr>
        <w:pBdr>
          <w:bottom w:val="single" w:sz="6" w:space="0" w:color="auto"/>
        </w:pBdr>
        <w:rPr>
          <w:rFonts w:asciiTheme="minorHAnsi" w:hAnsiTheme="minorHAnsi" w:cstheme="minorHAnsi"/>
          <w:sz w:val="28"/>
          <w:szCs w:val="28"/>
        </w:rPr>
      </w:pPr>
      <w:bookmarkStart w:id="45" w:name="_Toc155173473"/>
      <w:r w:rsidRPr="001F31BD">
        <w:rPr>
          <w:rFonts w:asciiTheme="minorHAnsi" w:hAnsiTheme="minorHAnsi" w:cstheme="minorHAnsi"/>
          <w:sz w:val="28"/>
          <w:szCs w:val="28"/>
        </w:rPr>
        <w:lastRenderedPageBreak/>
        <w:t>What does the display of an envelope look like?</w:t>
      </w:r>
      <w:bookmarkEnd w:id="45"/>
    </w:p>
    <w:p w14:paraId="5358683F" w14:textId="43996DB0" w:rsidR="00DE1952" w:rsidRPr="001F31BD" w:rsidRDefault="00DF74ED" w:rsidP="00DE1952">
      <w:pPr>
        <w:rPr>
          <w:rFonts w:asciiTheme="minorHAnsi" w:hAnsiTheme="minorHAnsi" w:cstheme="minorHAnsi"/>
          <w:noProof/>
        </w:rPr>
      </w:pPr>
      <w:r w:rsidRPr="001F31BD">
        <w:rPr>
          <w:rFonts w:asciiTheme="minorHAnsi" w:hAnsiTheme="minorHAnsi" w:cstheme="minorHAnsi"/>
          <w:noProof/>
        </w:rPr>
        <w:t xml:space="preserve">When </w:t>
      </w:r>
      <w:r w:rsidR="00302FE5" w:rsidRPr="001F31BD">
        <w:rPr>
          <w:rFonts w:asciiTheme="minorHAnsi" w:hAnsiTheme="minorHAnsi" w:cstheme="minorHAnsi"/>
          <w:noProof/>
        </w:rPr>
        <w:t>an event is expanded by clicking on it, the display looks like below,</w:t>
      </w:r>
    </w:p>
    <w:p w14:paraId="498741DD" w14:textId="5B38A38F" w:rsidR="00302FE5" w:rsidRPr="001F31BD" w:rsidRDefault="009502C5" w:rsidP="00DE1952">
      <w:pPr>
        <w:rPr>
          <w:rFonts w:asciiTheme="minorHAnsi" w:hAnsiTheme="minorHAnsi" w:cstheme="minorHAnsi"/>
          <w:noProof/>
        </w:rPr>
      </w:pPr>
      <w:r w:rsidRPr="001F31BD">
        <w:rPr>
          <w:rFonts w:asciiTheme="minorHAnsi" w:hAnsiTheme="minorHAnsi" w:cstheme="minorHAnsi"/>
          <w:noProof/>
        </w:rPr>
        <w:drawing>
          <wp:inline distT="0" distB="0" distL="0" distR="0" wp14:anchorId="3C5FCC09" wp14:editId="26E779EB">
            <wp:extent cx="5692140" cy="1577340"/>
            <wp:effectExtent l="0" t="0" r="3810" b="3810"/>
            <wp:docPr id="170485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92140" cy="1577340"/>
                    </a:xfrm>
                    <a:prstGeom prst="rect">
                      <a:avLst/>
                    </a:prstGeom>
                    <a:noFill/>
                    <a:ln>
                      <a:noFill/>
                    </a:ln>
                  </pic:spPr>
                </pic:pic>
              </a:graphicData>
            </a:graphic>
          </wp:inline>
        </w:drawing>
      </w:r>
    </w:p>
    <w:p w14:paraId="6AF29E55" w14:textId="350E32B1" w:rsidR="00D814FB" w:rsidRPr="001F31BD" w:rsidRDefault="00CB100E" w:rsidP="00BD55CF">
      <w:pPr>
        <w:rPr>
          <w:rFonts w:asciiTheme="minorHAnsi" w:hAnsiTheme="minorHAnsi" w:cstheme="minorHAnsi"/>
          <w:noProof/>
        </w:rPr>
      </w:pPr>
      <w:r w:rsidRPr="001F31BD">
        <w:rPr>
          <w:rFonts w:asciiTheme="minorHAnsi" w:hAnsiTheme="minorHAnsi" w:cstheme="minorHAnsi"/>
          <w:noProof/>
        </w:rPr>
        <w:t xml:space="preserve">The fields marked in RED are directly derived from the Agreement Static, the fields marked in </w:t>
      </w:r>
      <w:r w:rsidR="005D2E37" w:rsidRPr="001F31BD">
        <w:rPr>
          <w:rFonts w:asciiTheme="minorHAnsi" w:hAnsiTheme="minorHAnsi" w:cstheme="minorHAnsi"/>
          <w:noProof/>
        </w:rPr>
        <w:t>B</w:t>
      </w:r>
      <w:r w:rsidR="00D814FB" w:rsidRPr="001F31BD">
        <w:rPr>
          <w:rFonts w:asciiTheme="minorHAnsi" w:hAnsiTheme="minorHAnsi" w:cstheme="minorHAnsi"/>
          <w:noProof/>
        </w:rPr>
        <w:t>LUE are derived/calculated based on the upload from the</w:t>
      </w:r>
      <w:r w:rsidR="00893C4A" w:rsidRPr="001F31BD">
        <w:rPr>
          <w:rFonts w:asciiTheme="minorHAnsi" w:hAnsiTheme="minorHAnsi" w:cstheme="minorHAnsi"/>
          <w:noProof/>
        </w:rPr>
        <w:t xml:space="preserve"> relevant </w:t>
      </w:r>
      <w:r w:rsidR="00D814FB" w:rsidRPr="001F31BD">
        <w:rPr>
          <w:rFonts w:asciiTheme="minorHAnsi" w:hAnsiTheme="minorHAnsi" w:cstheme="minorHAnsi"/>
          <w:noProof/>
        </w:rPr>
        <w:t>exposure file</w:t>
      </w:r>
      <w:r w:rsidR="00893C4A" w:rsidRPr="001F31BD">
        <w:rPr>
          <w:rFonts w:asciiTheme="minorHAnsi" w:hAnsiTheme="minorHAnsi" w:cstheme="minorHAnsi"/>
          <w:noProof/>
        </w:rPr>
        <w:t xml:space="preserve"> (IM or OTC)</w:t>
      </w:r>
      <w:r w:rsidR="00D814FB" w:rsidRPr="001F31BD">
        <w:rPr>
          <w:rFonts w:asciiTheme="minorHAnsi" w:hAnsiTheme="minorHAnsi" w:cstheme="minorHAnsi"/>
          <w:noProof/>
        </w:rPr>
        <w:t xml:space="preserve">. The fields marked in YELLOW </w:t>
      </w:r>
      <w:r w:rsidR="00436705" w:rsidRPr="001F31BD">
        <w:rPr>
          <w:rFonts w:asciiTheme="minorHAnsi" w:hAnsiTheme="minorHAnsi" w:cstheme="minorHAnsi"/>
          <w:noProof/>
        </w:rPr>
        <w:t>show the date for latest update on exposures and the call date/MTM date which usually will be the current business day.</w:t>
      </w:r>
      <w:r w:rsidR="004C63AD" w:rsidRPr="001F31BD">
        <w:rPr>
          <w:rFonts w:asciiTheme="minorHAnsi" w:hAnsiTheme="minorHAnsi" w:cstheme="minorHAnsi"/>
          <w:noProof/>
        </w:rPr>
        <w:t xml:space="preserve"> The fields marked in green are derived from the collateral</w:t>
      </w:r>
      <w:r w:rsidR="001151E6" w:rsidRPr="001F31BD">
        <w:rPr>
          <w:rFonts w:asciiTheme="minorHAnsi" w:hAnsiTheme="minorHAnsi" w:cstheme="minorHAnsi"/>
          <w:noProof/>
        </w:rPr>
        <w:t xml:space="preserve"> booked on an on-going basis.</w:t>
      </w:r>
    </w:p>
    <w:p w14:paraId="118DD50C" w14:textId="28EC806A" w:rsidR="00436705" w:rsidRPr="001F31BD" w:rsidRDefault="00436705" w:rsidP="00436705">
      <w:pPr>
        <w:pStyle w:val="Heading2"/>
        <w:numPr>
          <w:ilvl w:val="1"/>
          <w:numId w:val="7"/>
        </w:numPr>
        <w:pBdr>
          <w:bottom w:val="single" w:sz="6" w:space="0" w:color="auto"/>
        </w:pBdr>
        <w:rPr>
          <w:rFonts w:asciiTheme="minorHAnsi" w:hAnsiTheme="minorHAnsi" w:cstheme="minorHAnsi"/>
          <w:sz w:val="28"/>
          <w:szCs w:val="28"/>
        </w:rPr>
      </w:pPr>
      <w:bookmarkStart w:id="46" w:name="_Toc155173474"/>
      <w:r w:rsidRPr="001F31BD">
        <w:rPr>
          <w:rFonts w:asciiTheme="minorHAnsi" w:hAnsiTheme="minorHAnsi" w:cstheme="minorHAnsi"/>
          <w:sz w:val="28"/>
          <w:szCs w:val="28"/>
        </w:rPr>
        <w:t>How</w:t>
      </w:r>
      <w:r w:rsidR="00E25F66" w:rsidRPr="001F31BD">
        <w:rPr>
          <w:rFonts w:asciiTheme="minorHAnsi" w:hAnsiTheme="minorHAnsi" w:cstheme="minorHAnsi"/>
          <w:sz w:val="28"/>
          <w:szCs w:val="28"/>
        </w:rPr>
        <w:t xml:space="preserve"> is a margin call issued</w:t>
      </w:r>
      <w:r w:rsidRPr="001F31BD">
        <w:rPr>
          <w:rFonts w:asciiTheme="minorHAnsi" w:hAnsiTheme="minorHAnsi" w:cstheme="minorHAnsi"/>
          <w:sz w:val="28"/>
          <w:szCs w:val="28"/>
        </w:rPr>
        <w:t>?</w:t>
      </w:r>
      <w:bookmarkEnd w:id="46"/>
    </w:p>
    <w:p w14:paraId="65A1D55F" w14:textId="2D11CC77" w:rsidR="00D04A96" w:rsidRPr="001F31BD" w:rsidRDefault="00E25F66" w:rsidP="00A00A27">
      <w:pPr>
        <w:rPr>
          <w:rFonts w:asciiTheme="minorHAnsi" w:hAnsiTheme="minorHAnsi" w:cstheme="minorHAnsi"/>
          <w:noProof/>
        </w:rPr>
      </w:pPr>
      <w:r w:rsidRPr="001F31BD">
        <w:rPr>
          <w:rFonts w:asciiTheme="minorHAnsi" w:hAnsiTheme="minorHAnsi" w:cstheme="minorHAnsi"/>
          <w:noProof/>
        </w:rPr>
        <w:t>For In the money exposures, the margin call will be generated and visible under Unsent Call in Margin Calls grouping</w:t>
      </w:r>
      <w:r w:rsidR="00F8421A" w:rsidRPr="001F31BD">
        <w:rPr>
          <w:rFonts w:asciiTheme="minorHAnsi" w:hAnsiTheme="minorHAnsi" w:cstheme="minorHAnsi"/>
          <w:noProof/>
        </w:rPr>
        <w:t xml:space="preserve">. To issue a margin call, the user should </w:t>
      </w:r>
      <w:r w:rsidR="004A7215" w:rsidRPr="001F31BD">
        <w:rPr>
          <w:rFonts w:asciiTheme="minorHAnsi" w:hAnsiTheme="minorHAnsi" w:cstheme="minorHAnsi"/>
          <w:noProof/>
        </w:rPr>
        <w:t>click on the Send Call button.</w:t>
      </w:r>
    </w:p>
    <w:p w14:paraId="4131458A" w14:textId="36409269" w:rsidR="00E25F66" w:rsidRPr="001F31BD" w:rsidRDefault="009B0A8A" w:rsidP="00A00A27">
      <w:pPr>
        <w:rPr>
          <w:rFonts w:asciiTheme="minorHAnsi" w:hAnsiTheme="minorHAnsi" w:cstheme="minorHAnsi"/>
          <w:noProof/>
        </w:rPr>
      </w:pPr>
      <w:r>
        <w:rPr>
          <w:rFonts w:asciiTheme="minorHAnsi" w:hAnsiTheme="minorHAnsi" w:cstheme="minorHAnsi"/>
          <w:noProof/>
        </w:rPr>
        <w:drawing>
          <wp:inline distT="0" distB="0" distL="0" distR="0" wp14:anchorId="7BD99EB9" wp14:editId="57300315">
            <wp:extent cx="5669280" cy="2194560"/>
            <wp:effectExtent l="0" t="0" r="7620" b="0"/>
            <wp:docPr id="308423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69280" cy="2194560"/>
                    </a:xfrm>
                    <a:prstGeom prst="rect">
                      <a:avLst/>
                    </a:prstGeom>
                    <a:noFill/>
                    <a:ln>
                      <a:noFill/>
                    </a:ln>
                  </pic:spPr>
                </pic:pic>
              </a:graphicData>
            </a:graphic>
          </wp:inline>
        </w:drawing>
      </w:r>
    </w:p>
    <w:p w14:paraId="15445700" w14:textId="77777777" w:rsidR="001F6B34" w:rsidRDefault="001F6B34" w:rsidP="00A00A27">
      <w:pPr>
        <w:rPr>
          <w:rFonts w:asciiTheme="minorHAnsi" w:hAnsiTheme="minorHAnsi" w:cstheme="minorHAnsi"/>
        </w:rPr>
      </w:pPr>
    </w:p>
    <w:p w14:paraId="610C11AC" w14:textId="77777777" w:rsidR="001F6B34" w:rsidRDefault="001F6B34" w:rsidP="00A00A27">
      <w:pPr>
        <w:rPr>
          <w:rFonts w:asciiTheme="minorHAnsi" w:hAnsiTheme="minorHAnsi" w:cstheme="minorHAnsi"/>
        </w:rPr>
      </w:pPr>
    </w:p>
    <w:p w14:paraId="0020E139" w14:textId="77777777" w:rsidR="001F6B34" w:rsidRDefault="001F6B34" w:rsidP="00A00A27">
      <w:pPr>
        <w:rPr>
          <w:rFonts w:asciiTheme="minorHAnsi" w:hAnsiTheme="minorHAnsi" w:cstheme="minorHAnsi"/>
        </w:rPr>
      </w:pPr>
    </w:p>
    <w:p w14:paraId="564F1E5F" w14:textId="77777777" w:rsidR="001F6B34" w:rsidRDefault="001F6B34" w:rsidP="00A00A27">
      <w:pPr>
        <w:rPr>
          <w:rFonts w:asciiTheme="minorHAnsi" w:hAnsiTheme="minorHAnsi" w:cstheme="minorHAnsi"/>
        </w:rPr>
      </w:pPr>
    </w:p>
    <w:p w14:paraId="0782497B" w14:textId="77777777" w:rsidR="001F6B34" w:rsidRDefault="001F6B34" w:rsidP="00A00A27">
      <w:pPr>
        <w:rPr>
          <w:rFonts w:asciiTheme="minorHAnsi" w:hAnsiTheme="minorHAnsi" w:cstheme="minorHAnsi"/>
        </w:rPr>
      </w:pPr>
    </w:p>
    <w:p w14:paraId="22FDCDC6" w14:textId="344CF5E6" w:rsidR="00CB41E1" w:rsidRPr="001F31BD" w:rsidRDefault="004A7215" w:rsidP="00A00A27">
      <w:pPr>
        <w:rPr>
          <w:rFonts w:asciiTheme="minorHAnsi" w:hAnsiTheme="minorHAnsi" w:cstheme="minorHAnsi"/>
        </w:rPr>
      </w:pPr>
      <w:r w:rsidRPr="001F31BD">
        <w:rPr>
          <w:rFonts w:asciiTheme="minorHAnsi" w:hAnsiTheme="minorHAnsi" w:cstheme="minorHAnsi"/>
        </w:rPr>
        <w:lastRenderedPageBreak/>
        <w:t xml:space="preserve">This will </w:t>
      </w:r>
      <w:r w:rsidR="001F0AF1" w:rsidRPr="001F31BD">
        <w:rPr>
          <w:rFonts w:asciiTheme="minorHAnsi" w:hAnsiTheme="minorHAnsi" w:cstheme="minorHAnsi"/>
        </w:rPr>
        <w:t>send a margin call notice email to the stored recipients in the Agreement static and transition the event from Unsent Call to Unagreed Margin,</w:t>
      </w:r>
    </w:p>
    <w:p w14:paraId="273674C8" w14:textId="5A558665" w:rsidR="001F0AF1" w:rsidRPr="001F31BD" w:rsidRDefault="00B6646B" w:rsidP="00A00A27">
      <w:pPr>
        <w:rPr>
          <w:rFonts w:asciiTheme="minorHAnsi" w:hAnsiTheme="minorHAnsi" w:cstheme="minorHAnsi"/>
        </w:rPr>
      </w:pPr>
      <w:r>
        <w:rPr>
          <w:rFonts w:asciiTheme="minorHAnsi" w:hAnsiTheme="minorHAnsi" w:cstheme="minorHAnsi"/>
          <w:noProof/>
        </w:rPr>
        <w:drawing>
          <wp:inline distT="0" distB="0" distL="0" distR="0" wp14:anchorId="4689C49A" wp14:editId="3BAF828C">
            <wp:extent cx="5685155" cy="1487170"/>
            <wp:effectExtent l="0" t="0" r="0" b="0"/>
            <wp:docPr id="1066852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85155" cy="1487170"/>
                    </a:xfrm>
                    <a:prstGeom prst="rect">
                      <a:avLst/>
                    </a:prstGeom>
                    <a:noFill/>
                    <a:ln>
                      <a:noFill/>
                    </a:ln>
                  </pic:spPr>
                </pic:pic>
              </a:graphicData>
            </a:graphic>
          </wp:inline>
        </w:drawing>
      </w:r>
    </w:p>
    <w:p w14:paraId="68B256FC" w14:textId="6ABFFCCB" w:rsidR="00CB41E1" w:rsidRDefault="00CA23A1" w:rsidP="00A00A27">
      <w:pPr>
        <w:rPr>
          <w:rFonts w:asciiTheme="minorHAnsi" w:hAnsiTheme="minorHAnsi" w:cstheme="minorHAnsi"/>
        </w:rPr>
      </w:pPr>
      <w:r w:rsidRPr="001F31BD">
        <w:rPr>
          <w:rFonts w:asciiTheme="minorHAnsi" w:hAnsiTheme="minorHAnsi" w:cstheme="minorHAnsi"/>
        </w:rPr>
        <w:t>The user has four options here,</w:t>
      </w:r>
    </w:p>
    <w:p w14:paraId="3AEA803A" w14:textId="77777777" w:rsidR="00B6646B" w:rsidRPr="001F31BD" w:rsidRDefault="00B6646B" w:rsidP="00B6646B">
      <w:pPr>
        <w:pStyle w:val="ListParagraph"/>
        <w:numPr>
          <w:ilvl w:val="0"/>
          <w:numId w:val="31"/>
        </w:numPr>
        <w:rPr>
          <w:rFonts w:asciiTheme="minorHAnsi" w:hAnsiTheme="minorHAnsi" w:cstheme="minorHAnsi"/>
        </w:rPr>
      </w:pPr>
      <w:r w:rsidRPr="001F31BD">
        <w:rPr>
          <w:rFonts w:asciiTheme="minorHAnsi" w:hAnsiTheme="minorHAnsi" w:cstheme="minorHAnsi"/>
        </w:rPr>
        <w:t>Fully Agree – Allows the user to fully agree the margin call.</w:t>
      </w:r>
    </w:p>
    <w:p w14:paraId="1F189108" w14:textId="77777777" w:rsidR="00B6646B" w:rsidRPr="001F31BD" w:rsidRDefault="00B6646B" w:rsidP="00B6646B">
      <w:pPr>
        <w:pStyle w:val="ListParagraph"/>
        <w:numPr>
          <w:ilvl w:val="0"/>
          <w:numId w:val="31"/>
        </w:numPr>
        <w:rPr>
          <w:rFonts w:asciiTheme="minorHAnsi" w:hAnsiTheme="minorHAnsi" w:cstheme="minorHAnsi"/>
        </w:rPr>
      </w:pPr>
      <w:r w:rsidRPr="001F31BD">
        <w:rPr>
          <w:rFonts w:asciiTheme="minorHAnsi" w:hAnsiTheme="minorHAnsi" w:cstheme="minorHAnsi"/>
        </w:rPr>
        <w:t>Partially Agree – Allows the user to partially agree the margin call.</w:t>
      </w:r>
    </w:p>
    <w:p w14:paraId="73EF8ED2" w14:textId="77777777" w:rsidR="00B6646B" w:rsidRPr="001F31BD" w:rsidRDefault="00B6646B" w:rsidP="00B6646B">
      <w:pPr>
        <w:pStyle w:val="ListParagraph"/>
        <w:numPr>
          <w:ilvl w:val="0"/>
          <w:numId w:val="31"/>
        </w:numPr>
        <w:rPr>
          <w:rFonts w:asciiTheme="minorHAnsi" w:hAnsiTheme="minorHAnsi" w:cstheme="minorHAnsi"/>
        </w:rPr>
      </w:pPr>
      <w:r w:rsidRPr="001F31BD">
        <w:rPr>
          <w:rFonts w:asciiTheme="minorHAnsi" w:hAnsiTheme="minorHAnsi" w:cstheme="minorHAnsi"/>
        </w:rPr>
        <w:t>Fully Dispute – Allows the user to fully dispute the margin call.</w:t>
      </w:r>
    </w:p>
    <w:p w14:paraId="5EFBD306" w14:textId="77777777" w:rsidR="00B6646B" w:rsidRPr="001F31BD" w:rsidRDefault="00B6646B" w:rsidP="00B6646B">
      <w:pPr>
        <w:pStyle w:val="ListParagraph"/>
        <w:numPr>
          <w:ilvl w:val="0"/>
          <w:numId w:val="31"/>
        </w:numPr>
        <w:rPr>
          <w:rFonts w:asciiTheme="minorHAnsi" w:hAnsiTheme="minorHAnsi" w:cstheme="minorHAnsi"/>
        </w:rPr>
      </w:pPr>
      <w:r w:rsidRPr="001F31BD">
        <w:rPr>
          <w:rFonts w:asciiTheme="minorHAnsi" w:hAnsiTheme="minorHAnsi" w:cstheme="minorHAnsi"/>
        </w:rPr>
        <w:t>Resend Call – This button can be used to reissue/resend a margin call when the user has not received a response to original margin call email or because counterparty missed or did not receive the original email.</w:t>
      </w:r>
    </w:p>
    <w:p w14:paraId="7F6A9F05" w14:textId="77777777" w:rsidR="00B6646B" w:rsidRPr="001F31BD" w:rsidRDefault="00B6646B" w:rsidP="00B6646B">
      <w:pPr>
        <w:pStyle w:val="ListParagraph"/>
        <w:numPr>
          <w:ilvl w:val="0"/>
          <w:numId w:val="31"/>
        </w:numPr>
        <w:rPr>
          <w:rFonts w:asciiTheme="minorHAnsi" w:hAnsiTheme="minorHAnsi" w:cstheme="minorHAnsi"/>
        </w:rPr>
      </w:pPr>
      <w:r w:rsidRPr="001F31BD">
        <w:rPr>
          <w:rFonts w:asciiTheme="minorHAnsi" w:hAnsiTheme="minorHAnsi" w:cstheme="minorHAnsi"/>
        </w:rPr>
        <w:t>Reset – If for any reason (incorrect valuations, amended IM exposure feed, etc.)  the user needs to reset the margin call, it can be done via the Reset button. By clicking the Reset button, the envelope will move back to Unsent Call. The user can then feed in new/amended valuations and reissue the margin call.</w:t>
      </w:r>
    </w:p>
    <w:p w14:paraId="3D7D0D6D" w14:textId="6F1D0B53" w:rsidR="00B6646B" w:rsidRPr="00B6646B" w:rsidRDefault="00B6646B" w:rsidP="00B6646B">
      <w:pPr>
        <w:pStyle w:val="ListParagraph"/>
        <w:numPr>
          <w:ilvl w:val="0"/>
          <w:numId w:val="31"/>
        </w:numPr>
        <w:rPr>
          <w:rFonts w:asciiTheme="minorHAnsi" w:hAnsiTheme="minorHAnsi" w:cstheme="minorHAnsi"/>
        </w:rPr>
      </w:pPr>
      <w:r>
        <w:rPr>
          <w:rFonts w:asciiTheme="minorHAnsi" w:hAnsiTheme="minorHAnsi" w:cstheme="minorHAnsi"/>
        </w:rPr>
        <w:t xml:space="preserve">View Detail </w:t>
      </w:r>
      <w:r w:rsidR="001C0C26">
        <w:rPr>
          <w:rFonts w:asciiTheme="minorHAnsi" w:hAnsiTheme="minorHAnsi" w:cstheme="minorHAnsi"/>
        </w:rPr>
        <w:t>–</w:t>
      </w:r>
      <w:r>
        <w:rPr>
          <w:rFonts w:asciiTheme="minorHAnsi" w:hAnsiTheme="minorHAnsi" w:cstheme="minorHAnsi"/>
        </w:rPr>
        <w:t xml:space="preserve"> </w:t>
      </w:r>
      <w:r w:rsidR="001C0C26">
        <w:rPr>
          <w:rFonts w:asciiTheme="minorHAnsi" w:hAnsiTheme="minorHAnsi" w:cstheme="minorHAnsi"/>
        </w:rPr>
        <w:t xml:space="preserve">This allows the user </w:t>
      </w:r>
      <w:r w:rsidR="003856A4">
        <w:rPr>
          <w:rFonts w:asciiTheme="minorHAnsi" w:hAnsiTheme="minorHAnsi" w:cstheme="minorHAnsi"/>
        </w:rPr>
        <w:t xml:space="preserve">view </w:t>
      </w:r>
      <w:r w:rsidR="00874B43">
        <w:rPr>
          <w:rFonts w:asciiTheme="minorHAnsi" w:hAnsiTheme="minorHAnsi" w:cstheme="minorHAnsi"/>
        </w:rPr>
        <w:t>Exposure and Collateral details (covered later in the section)</w:t>
      </w:r>
    </w:p>
    <w:p w14:paraId="7453DCA5" w14:textId="4EFEC872" w:rsidR="004679D1" w:rsidRPr="001F31BD" w:rsidRDefault="004679D1" w:rsidP="00A00A27">
      <w:pPr>
        <w:rPr>
          <w:rFonts w:asciiTheme="minorHAnsi" w:hAnsiTheme="minorHAnsi" w:cstheme="minorHAnsi"/>
        </w:rPr>
      </w:pPr>
    </w:p>
    <w:p w14:paraId="411D2804" w14:textId="7131B65C" w:rsidR="005262AE" w:rsidRPr="001F31BD" w:rsidRDefault="005262AE" w:rsidP="00E91EA7">
      <w:pPr>
        <w:pStyle w:val="Heading2"/>
        <w:numPr>
          <w:ilvl w:val="1"/>
          <w:numId w:val="7"/>
        </w:numPr>
        <w:pBdr>
          <w:bottom w:val="single" w:sz="6" w:space="0" w:color="auto"/>
        </w:pBdr>
        <w:rPr>
          <w:rFonts w:asciiTheme="minorHAnsi" w:hAnsiTheme="minorHAnsi" w:cstheme="minorHAnsi"/>
          <w:sz w:val="28"/>
          <w:szCs w:val="28"/>
        </w:rPr>
      </w:pPr>
      <w:bookmarkStart w:id="47" w:name="_Toc155173475"/>
      <w:r w:rsidRPr="001F31BD">
        <w:rPr>
          <w:rFonts w:asciiTheme="minorHAnsi" w:hAnsiTheme="minorHAnsi" w:cstheme="minorHAnsi"/>
          <w:sz w:val="28"/>
          <w:szCs w:val="28"/>
        </w:rPr>
        <w:t xml:space="preserve">How </w:t>
      </w:r>
      <w:r w:rsidR="00D024CB" w:rsidRPr="001F31BD">
        <w:rPr>
          <w:rFonts w:asciiTheme="minorHAnsi" w:hAnsiTheme="minorHAnsi" w:cstheme="minorHAnsi"/>
          <w:sz w:val="28"/>
          <w:szCs w:val="28"/>
        </w:rPr>
        <w:t>do you fully agree a margin call</w:t>
      </w:r>
      <w:r w:rsidRPr="001F31BD">
        <w:rPr>
          <w:rFonts w:asciiTheme="minorHAnsi" w:hAnsiTheme="minorHAnsi" w:cstheme="minorHAnsi"/>
          <w:sz w:val="28"/>
          <w:szCs w:val="28"/>
        </w:rPr>
        <w:t>?</w:t>
      </w:r>
      <w:bookmarkEnd w:id="47"/>
    </w:p>
    <w:p w14:paraId="1F5CAB1D" w14:textId="60B31DE6" w:rsidR="005262AE" w:rsidRPr="001F31BD" w:rsidRDefault="00E91EA7" w:rsidP="00A00A27">
      <w:pPr>
        <w:rPr>
          <w:rFonts w:asciiTheme="minorHAnsi" w:hAnsiTheme="minorHAnsi" w:cstheme="minorHAnsi"/>
        </w:rPr>
      </w:pPr>
      <w:r w:rsidRPr="001F31BD">
        <w:rPr>
          <w:rFonts w:asciiTheme="minorHAnsi" w:hAnsiTheme="minorHAnsi" w:cstheme="minorHAnsi"/>
        </w:rPr>
        <w:t>As displayed below, click on Fully Agree,</w:t>
      </w:r>
    </w:p>
    <w:p w14:paraId="528EE4F5" w14:textId="213038C1" w:rsidR="00E91EA7" w:rsidRPr="001F31BD" w:rsidRDefault="005003A8" w:rsidP="00A00A27">
      <w:pPr>
        <w:rPr>
          <w:rFonts w:asciiTheme="minorHAnsi" w:hAnsiTheme="minorHAnsi" w:cstheme="minorHAnsi"/>
        </w:rPr>
      </w:pPr>
      <w:r>
        <w:rPr>
          <w:rFonts w:asciiTheme="minorHAnsi" w:hAnsiTheme="minorHAnsi" w:cstheme="minorHAnsi"/>
          <w:noProof/>
        </w:rPr>
        <w:drawing>
          <wp:inline distT="0" distB="0" distL="0" distR="0" wp14:anchorId="1D5CCA13" wp14:editId="4BDB6B48">
            <wp:extent cx="5693410" cy="2138680"/>
            <wp:effectExtent l="0" t="0" r="2540" b="0"/>
            <wp:docPr id="568490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93410" cy="2138680"/>
                    </a:xfrm>
                    <a:prstGeom prst="rect">
                      <a:avLst/>
                    </a:prstGeom>
                    <a:noFill/>
                    <a:ln>
                      <a:noFill/>
                    </a:ln>
                  </pic:spPr>
                </pic:pic>
              </a:graphicData>
            </a:graphic>
          </wp:inline>
        </w:drawing>
      </w:r>
    </w:p>
    <w:p w14:paraId="12ECF056" w14:textId="77777777" w:rsidR="00CB5222" w:rsidRPr="001F31BD" w:rsidRDefault="00CB5222" w:rsidP="00A00A27">
      <w:pPr>
        <w:rPr>
          <w:rFonts w:asciiTheme="minorHAnsi" w:hAnsiTheme="minorHAnsi" w:cstheme="minorHAnsi"/>
        </w:rPr>
      </w:pPr>
    </w:p>
    <w:p w14:paraId="1B6E75CF" w14:textId="77777777" w:rsidR="00CB5222" w:rsidRPr="001F31BD" w:rsidRDefault="00CB5222" w:rsidP="00A00A27">
      <w:pPr>
        <w:rPr>
          <w:rFonts w:asciiTheme="minorHAnsi" w:hAnsiTheme="minorHAnsi" w:cstheme="minorHAnsi"/>
        </w:rPr>
      </w:pPr>
    </w:p>
    <w:p w14:paraId="59426A35" w14:textId="77777777" w:rsidR="00CB5222" w:rsidRPr="001F31BD" w:rsidRDefault="00CB5222" w:rsidP="00A00A27">
      <w:pPr>
        <w:rPr>
          <w:rFonts w:asciiTheme="minorHAnsi" w:hAnsiTheme="minorHAnsi" w:cstheme="minorHAnsi"/>
        </w:rPr>
      </w:pPr>
    </w:p>
    <w:p w14:paraId="7BE61D53" w14:textId="4D6B6649" w:rsidR="000D0615" w:rsidRPr="001F31BD" w:rsidRDefault="00AA485D" w:rsidP="00A00A27">
      <w:pPr>
        <w:rPr>
          <w:rFonts w:asciiTheme="minorHAnsi" w:hAnsiTheme="minorHAnsi" w:cstheme="minorHAnsi"/>
        </w:rPr>
      </w:pPr>
      <w:r w:rsidRPr="001F31BD">
        <w:rPr>
          <w:rFonts w:asciiTheme="minorHAnsi" w:hAnsiTheme="minorHAnsi" w:cstheme="minorHAnsi"/>
        </w:rPr>
        <w:lastRenderedPageBreak/>
        <w:t xml:space="preserve">This will move the </w:t>
      </w:r>
      <w:r w:rsidR="00CB5222" w:rsidRPr="001F31BD">
        <w:rPr>
          <w:rFonts w:asciiTheme="minorHAnsi" w:hAnsiTheme="minorHAnsi" w:cstheme="minorHAnsi"/>
        </w:rPr>
        <w:t>envelope to Margin Agreed,</w:t>
      </w:r>
    </w:p>
    <w:p w14:paraId="3241C256" w14:textId="25077676" w:rsidR="00CB5222" w:rsidRPr="001F31BD" w:rsidRDefault="004C7DA1" w:rsidP="00A00A27">
      <w:pPr>
        <w:rPr>
          <w:rFonts w:asciiTheme="minorHAnsi" w:hAnsiTheme="minorHAnsi" w:cstheme="minorHAnsi"/>
        </w:rPr>
      </w:pPr>
      <w:r>
        <w:rPr>
          <w:rFonts w:asciiTheme="minorHAnsi" w:hAnsiTheme="minorHAnsi" w:cstheme="minorHAnsi"/>
          <w:noProof/>
        </w:rPr>
        <w:drawing>
          <wp:inline distT="0" distB="0" distL="0" distR="0" wp14:anchorId="01B0DDB2" wp14:editId="2670AE4C">
            <wp:extent cx="5685155" cy="1685925"/>
            <wp:effectExtent l="0" t="0" r="0" b="9525"/>
            <wp:docPr id="1028412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5155" cy="1685925"/>
                    </a:xfrm>
                    <a:prstGeom prst="rect">
                      <a:avLst/>
                    </a:prstGeom>
                    <a:noFill/>
                    <a:ln>
                      <a:noFill/>
                    </a:ln>
                  </pic:spPr>
                </pic:pic>
              </a:graphicData>
            </a:graphic>
          </wp:inline>
        </w:drawing>
      </w:r>
    </w:p>
    <w:p w14:paraId="0597040C" w14:textId="2397E645" w:rsidR="00A833DA" w:rsidRPr="001F31BD" w:rsidRDefault="00A833DA" w:rsidP="00A833DA">
      <w:pPr>
        <w:pStyle w:val="Heading2"/>
        <w:numPr>
          <w:ilvl w:val="1"/>
          <w:numId w:val="7"/>
        </w:numPr>
        <w:pBdr>
          <w:bottom w:val="single" w:sz="6" w:space="0" w:color="auto"/>
        </w:pBdr>
        <w:rPr>
          <w:rFonts w:asciiTheme="minorHAnsi" w:hAnsiTheme="minorHAnsi" w:cstheme="minorHAnsi"/>
          <w:sz w:val="28"/>
          <w:szCs w:val="28"/>
        </w:rPr>
      </w:pPr>
      <w:bookmarkStart w:id="48" w:name="_Toc155173476"/>
      <w:r w:rsidRPr="001F31BD">
        <w:rPr>
          <w:rFonts w:asciiTheme="minorHAnsi" w:hAnsiTheme="minorHAnsi" w:cstheme="minorHAnsi"/>
          <w:sz w:val="28"/>
          <w:szCs w:val="28"/>
        </w:rPr>
        <w:t>How do you partially agree a margin call?</w:t>
      </w:r>
      <w:bookmarkEnd w:id="48"/>
    </w:p>
    <w:p w14:paraId="3F9C69A4" w14:textId="4D36948A" w:rsidR="00BF39E1" w:rsidRPr="001F31BD" w:rsidRDefault="00A833DA" w:rsidP="00A00A27">
      <w:pPr>
        <w:rPr>
          <w:rFonts w:asciiTheme="minorHAnsi" w:hAnsiTheme="minorHAnsi" w:cstheme="minorHAnsi"/>
        </w:rPr>
      </w:pPr>
      <w:r w:rsidRPr="001F31BD">
        <w:rPr>
          <w:rFonts w:asciiTheme="minorHAnsi" w:hAnsiTheme="minorHAnsi" w:cstheme="minorHAnsi"/>
        </w:rPr>
        <w:t xml:space="preserve">As displayed below, click on Partially </w:t>
      </w:r>
      <w:r w:rsidR="0088688A" w:rsidRPr="001F31BD">
        <w:rPr>
          <w:rFonts w:asciiTheme="minorHAnsi" w:hAnsiTheme="minorHAnsi" w:cstheme="minorHAnsi"/>
        </w:rPr>
        <w:t>Agree,</w:t>
      </w:r>
    </w:p>
    <w:p w14:paraId="300D6690" w14:textId="165BBF91" w:rsidR="0088688A" w:rsidRPr="001F31BD" w:rsidRDefault="002B31BE" w:rsidP="00A00A27">
      <w:pPr>
        <w:rPr>
          <w:rFonts w:asciiTheme="minorHAnsi" w:hAnsiTheme="minorHAnsi" w:cstheme="minorHAnsi"/>
        </w:rPr>
      </w:pPr>
      <w:r>
        <w:rPr>
          <w:rFonts w:asciiTheme="minorHAnsi" w:hAnsiTheme="minorHAnsi" w:cstheme="minorHAnsi"/>
          <w:noProof/>
        </w:rPr>
        <w:drawing>
          <wp:inline distT="0" distB="0" distL="0" distR="0" wp14:anchorId="02791104" wp14:editId="3EC854F9">
            <wp:extent cx="5693410" cy="1494790"/>
            <wp:effectExtent l="0" t="0" r="2540" b="0"/>
            <wp:docPr id="484584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93410" cy="1494790"/>
                    </a:xfrm>
                    <a:prstGeom prst="rect">
                      <a:avLst/>
                    </a:prstGeom>
                    <a:noFill/>
                    <a:ln>
                      <a:noFill/>
                    </a:ln>
                  </pic:spPr>
                </pic:pic>
              </a:graphicData>
            </a:graphic>
          </wp:inline>
        </w:drawing>
      </w:r>
    </w:p>
    <w:p w14:paraId="3F84EF26" w14:textId="5CEB7B86" w:rsidR="00292D73" w:rsidRDefault="0088688A" w:rsidP="005A3DE8">
      <w:pPr>
        <w:rPr>
          <w:rFonts w:asciiTheme="minorHAnsi" w:hAnsiTheme="minorHAnsi" w:cstheme="minorHAnsi"/>
        </w:rPr>
      </w:pPr>
      <w:r w:rsidRPr="001F31BD">
        <w:rPr>
          <w:rFonts w:asciiTheme="minorHAnsi" w:hAnsiTheme="minorHAnsi" w:cstheme="minorHAnsi"/>
        </w:rPr>
        <w:t xml:space="preserve">This will move the agreed part to the Margin Agreed and disputed part to </w:t>
      </w:r>
      <w:r w:rsidR="00EB7AAA" w:rsidRPr="001F31BD">
        <w:rPr>
          <w:rFonts w:asciiTheme="minorHAnsi" w:hAnsiTheme="minorHAnsi" w:cstheme="minorHAnsi"/>
        </w:rPr>
        <w:t>Partial Dispute,</w:t>
      </w:r>
    </w:p>
    <w:p w14:paraId="63BE0879" w14:textId="2DD0D4EA" w:rsidR="002C5DED" w:rsidRDefault="00E578CD" w:rsidP="005A3DE8">
      <w:pPr>
        <w:rPr>
          <w:rFonts w:asciiTheme="minorHAnsi" w:hAnsiTheme="minorHAnsi" w:cstheme="minorHAnsi"/>
        </w:rPr>
      </w:pPr>
      <w:r>
        <w:rPr>
          <w:rFonts w:asciiTheme="minorHAnsi" w:hAnsiTheme="minorHAnsi" w:cstheme="minorHAnsi"/>
          <w:noProof/>
        </w:rPr>
        <w:drawing>
          <wp:inline distT="0" distB="0" distL="0" distR="0" wp14:anchorId="3866F5DB" wp14:editId="4376C74B">
            <wp:extent cx="5693410" cy="1487170"/>
            <wp:effectExtent l="0" t="0" r="2540" b="0"/>
            <wp:docPr id="18124443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93410" cy="1487170"/>
                    </a:xfrm>
                    <a:prstGeom prst="rect">
                      <a:avLst/>
                    </a:prstGeom>
                    <a:noFill/>
                    <a:ln>
                      <a:noFill/>
                    </a:ln>
                  </pic:spPr>
                </pic:pic>
              </a:graphicData>
            </a:graphic>
          </wp:inline>
        </w:drawing>
      </w:r>
    </w:p>
    <w:p w14:paraId="6F4B6FE5" w14:textId="0F977157" w:rsidR="00292D73" w:rsidRDefault="006A724F" w:rsidP="005A3DE8">
      <w:pPr>
        <w:rPr>
          <w:rFonts w:asciiTheme="minorHAnsi" w:hAnsiTheme="minorHAnsi" w:cstheme="minorHAnsi"/>
        </w:rPr>
      </w:pPr>
      <w:r>
        <w:rPr>
          <w:rFonts w:asciiTheme="minorHAnsi" w:hAnsiTheme="minorHAnsi" w:cstheme="minorHAnsi"/>
          <w:noProof/>
        </w:rPr>
        <w:drawing>
          <wp:inline distT="0" distB="0" distL="0" distR="0" wp14:anchorId="4BF08CD8" wp14:editId="5D814667">
            <wp:extent cx="5685155" cy="1478915"/>
            <wp:effectExtent l="0" t="0" r="0" b="6985"/>
            <wp:docPr id="11230914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85155" cy="1478915"/>
                    </a:xfrm>
                    <a:prstGeom prst="rect">
                      <a:avLst/>
                    </a:prstGeom>
                    <a:noFill/>
                    <a:ln>
                      <a:noFill/>
                    </a:ln>
                  </pic:spPr>
                </pic:pic>
              </a:graphicData>
            </a:graphic>
          </wp:inline>
        </w:drawing>
      </w:r>
    </w:p>
    <w:p w14:paraId="1B7D98BC" w14:textId="77777777" w:rsidR="002D1366" w:rsidRDefault="002D1366" w:rsidP="005A3DE8">
      <w:pPr>
        <w:rPr>
          <w:rFonts w:asciiTheme="minorHAnsi" w:hAnsiTheme="minorHAnsi" w:cstheme="minorHAnsi"/>
        </w:rPr>
      </w:pPr>
    </w:p>
    <w:p w14:paraId="43505D50" w14:textId="668D1D25" w:rsidR="002D1366" w:rsidRDefault="002D1366" w:rsidP="005A3DE8">
      <w:pPr>
        <w:rPr>
          <w:rFonts w:asciiTheme="minorHAnsi" w:hAnsiTheme="minorHAnsi" w:cstheme="minorHAnsi"/>
        </w:rPr>
      </w:pPr>
      <w:r>
        <w:rPr>
          <w:rFonts w:asciiTheme="minorHAnsi" w:hAnsiTheme="minorHAnsi" w:cstheme="minorHAnsi"/>
        </w:rPr>
        <w:lastRenderedPageBreak/>
        <w:t>The envelope is also displayed in the Disputes tab</w:t>
      </w:r>
      <w:r w:rsidR="006F7C2C">
        <w:rPr>
          <w:rFonts w:asciiTheme="minorHAnsi" w:hAnsiTheme="minorHAnsi" w:cstheme="minorHAnsi"/>
        </w:rPr>
        <w:t xml:space="preserve"> with the disputed amount visible in </w:t>
      </w:r>
      <w:r w:rsidR="00463413">
        <w:rPr>
          <w:rFonts w:asciiTheme="minorHAnsi" w:hAnsiTheme="minorHAnsi" w:cstheme="minorHAnsi"/>
        </w:rPr>
        <w:t>‘Dispute Amount’ field.</w:t>
      </w:r>
    </w:p>
    <w:p w14:paraId="042C787C" w14:textId="1EE91F7B" w:rsidR="00463413" w:rsidRDefault="00B20711" w:rsidP="005A3DE8">
      <w:pPr>
        <w:rPr>
          <w:rFonts w:asciiTheme="minorHAnsi" w:hAnsiTheme="minorHAnsi" w:cstheme="minorHAnsi"/>
        </w:rPr>
      </w:pPr>
      <w:r>
        <w:rPr>
          <w:rFonts w:asciiTheme="minorHAnsi" w:hAnsiTheme="minorHAnsi" w:cstheme="minorHAnsi"/>
          <w:noProof/>
        </w:rPr>
        <w:drawing>
          <wp:inline distT="0" distB="0" distL="0" distR="0" wp14:anchorId="1E2F8EEC" wp14:editId="70697B30">
            <wp:extent cx="5693410" cy="1510665"/>
            <wp:effectExtent l="0" t="0" r="2540" b="0"/>
            <wp:docPr id="9444658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93410" cy="1510665"/>
                    </a:xfrm>
                    <a:prstGeom prst="rect">
                      <a:avLst/>
                    </a:prstGeom>
                    <a:noFill/>
                    <a:ln>
                      <a:noFill/>
                    </a:ln>
                  </pic:spPr>
                </pic:pic>
              </a:graphicData>
            </a:graphic>
          </wp:inline>
        </w:drawing>
      </w:r>
    </w:p>
    <w:p w14:paraId="6659FE9B" w14:textId="77777777" w:rsidR="00292D73" w:rsidRPr="001F31BD" w:rsidRDefault="00292D73" w:rsidP="005A3DE8">
      <w:pPr>
        <w:rPr>
          <w:rFonts w:asciiTheme="minorHAnsi" w:hAnsiTheme="minorHAnsi" w:cstheme="minorHAnsi"/>
        </w:rPr>
      </w:pPr>
    </w:p>
    <w:p w14:paraId="388E2806" w14:textId="6115827B" w:rsidR="007127CE" w:rsidRPr="001F31BD" w:rsidRDefault="007127CE" w:rsidP="007127CE">
      <w:pPr>
        <w:pStyle w:val="Heading2"/>
        <w:numPr>
          <w:ilvl w:val="1"/>
          <w:numId w:val="7"/>
        </w:numPr>
        <w:pBdr>
          <w:bottom w:val="single" w:sz="6" w:space="0" w:color="auto"/>
        </w:pBdr>
        <w:rPr>
          <w:rFonts w:asciiTheme="minorHAnsi" w:hAnsiTheme="minorHAnsi" w:cstheme="minorHAnsi"/>
          <w:sz w:val="28"/>
          <w:szCs w:val="28"/>
        </w:rPr>
      </w:pPr>
      <w:bookmarkStart w:id="49" w:name="_Toc155173477"/>
      <w:r w:rsidRPr="001F31BD">
        <w:rPr>
          <w:rFonts w:asciiTheme="minorHAnsi" w:hAnsiTheme="minorHAnsi" w:cstheme="minorHAnsi"/>
          <w:sz w:val="28"/>
          <w:szCs w:val="28"/>
        </w:rPr>
        <w:t>How do you fully dispute a margin call?</w:t>
      </w:r>
      <w:bookmarkEnd w:id="49"/>
    </w:p>
    <w:p w14:paraId="2F4B9CF3" w14:textId="47632536" w:rsidR="0039426E" w:rsidRPr="001F31BD" w:rsidRDefault="007127CE" w:rsidP="001327BC">
      <w:pPr>
        <w:rPr>
          <w:rFonts w:asciiTheme="minorHAnsi" w:hAnsiTheme="minorHAnsi" w:cstheme="minorHAnsi"/>
        </w:rPr>
      </w:pPr>
      <w:r w:rsidRPr="001F31BD">
        <w:rPr>
          <w:rFonts w:asciiTheme="minorHAnsi" w:hAnsiTheme="minorHAnsi" w:cstheme="minorHAnsi"/>
        </w:rPr>
        <w:t xml:space="preserve">As displayed below, click </w:t>
      </w:r>
      <w:r w:rsidR="000E4E1C" w:rsidRPr="001F31BD">
        <w:rPr>
          <w:rFonts w:asciiTheme="minorHAnsi" w:hAnsiTheme="minorHAnsi" w:cstheme="minorHAnsi"/>
        </w:rPr>
        <w:t>on Fully dispute,</w:t>
      </w:r>
    </w:p>
    <w:p w14:paraId="41977424" w14:textId="49F46D95" w:rsidR="000E4E1C" w:rsidRPr="001F31BD" w:rsidRDefault="00313681" w:rsidP="001327BC">
      <w:pPr>
        <w:rPr>
          <w:rFonts w:asciiTheme="minorHAnsi" w:hAnsiTheme="minorHAnsi" w:cstheme="minorHAnsi"/>
        </w:rPr>
      </w:pPr>
      <w:r>
        <w:rPr>
          <w:rFonts w:asciiTheme="minorHAnsi" w:hAnsiTheme="minorHAnsi" w:cstheme="minorHAnsi"/>
          <w:noProof/>
        </w:rPr>
        <w:drawing>
          <wp:inline distT="0" distB="0" distL="0" distR="0" wp14:anchorId="6AF39FA0" wp14:editId="70754266">
            <wp:extent cx="5685155" cy="1510665"/>
            <wp:effectExtent l="0" t="0" r="0" b="0"/>
            <wp:docPr id="299918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85155" cy="1510665"/>
                    </a:xfrm>
                    <a:prstGeom prst="rect">
                      <a:avLst/>
                    </a:prstGeom>
                    <a:noFill/>
                    <a:ln>
                      <a:noFill/>
                    </a:ln>
                  </pic:spPr>
                </pic:pic>
              </a:graphicData>
            </a:graphic>
          </wp:inline>
        </w:drawing>
      </w:r>
    </w:p>
    <w:p w14:paraId="233288E3" w14:textId="4C2A8DCA" w:rsidR="007127CE" w:rsidRPr="001F31BD" w:rsidRDefault="003A5618" w:rsidP="001327BC">
      <w:pPr>
        <w:rPr>
          <w:rFonts w:asciiTheme="minorHAnsi" w:hAnsiTheme="minorHAnsi" w:cstheme="minorHAnsi"/>
        </w:rPr>
      </w:pPr>
      <w:r w:rsidRPr="001F31BD">
        <w:rPr>
          <w:rFonts w:asciiTheme="minorHAnsi" w:hAnsiTheme="minorHAnsi" w:cstheme="minorHAnsi"/>
        </w:rPr>
        <w:t>The envelope will transition to Full Dispute,</w:t>
      </w:r>
    </w:p>
    <w:p w14:paraId="178E499D" w14:textId="19D9E366" w:rsidR="003A5618" w:rsidRPr="001F31BD" w:rsidRDefault="008761A1" w:rsidP="001327BC">
      <w:pPr>
        <w:rPr>
          <w:rFonts w:asciiTheme="minorHAnsi" w:hAnsiTheme="minorHAnsi" w:cstheme="minorHAnsi"/>
        </w:rPr>
      </w:pPr>
      <w:r>
        <w:rPr>
          <w:rFonts w:asciiTheme="minorHAnsi" w:hAnsiTheme="minorHAnsi" w:cstheme="minorHAnsi"/>
          <w:noProof/>
        </w:rPr>
        <w:drawing>
          <wp:inline distT="0" distB="0" distL="0" distR="0" wp14:anchorId="4AC1AFA3" wp14:editId="337D7EC6">
            <wp:extent cx="5693410" cy="1542415"/>
            <wp:effectExtent l="0" t="0" r="2540" b="635"/>
            <wp:docPr id="8326603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93410" cy="1542415"/>
                    </a:xfrm>
                    <a:prstGeom prst="rect">
                      <a:avLst/>
                    </a:prstGeom>
                    <a:noFill/>
                    <a:ln>
                      <a:noFill/>
                    </a:ln>
                  </pic:spPr>
                </pic:pic>
              </a:graphicData>
            </a:graphic>
          </wp:inline>
        </w:drawing>
      </w:r>
    </w:p>
    <w:p w14:paraId="74E35FDF" w14:textId="77777777" w:rsidR="00B1124D" w:rsidRDefault="00B1124D" w:rsidP="001327BC">
      <w:pPr>
        <w:rPr>
          <w:rFonts w:asciiTheme="minorHAnsi" w:hAnsiTheme="minorHAnsi" w:cstheme="minorHAnsi"/>
        </w:rPr>
      </w:pPr>
    </w:p>
    <w:p w14:paraId="62B34EC7" w14:textId="77777777" w:rsidR="00B1124D" w:rsidRDefault="00B1124D" w:rsidP="001327BC">
      <w:pPr>
        <w:rPr>
          <w:rFonts w:asciiTheme="minorHAnsi" w:hAnsiTheme="minorHAnsi" w:cstheme="minorHAnsi"/>
        </w:rPr>
      </w:pPr>
    </w:p>
    <w:p w14:paraId="646F565F" w14:textId="77777777" w:rsidR="00B1124D" w:rsidRDefault="00B1124D" w:rsidP="001327BC">
      <w:pPr>
        <w:rPr>
          <w:rFonts w:asciiTheme="minorHAnsi" w:hAnsiTheme="minorHAnsi" w:cstheme="minorHAnsi"/>
        </w:rPr>
      </w:pPr>
    </w:p>
    <w:p w14:paraId="31826DD8" w14:textId="77777777" w:rsidR="00B1124D" w:rsidRDefault="00B1124D" w:rsidP="001327BC">
      <w:pPr>
        <w:rPr>
          <w:rFonts w:asciiTheme="minorHAnsi" w:hAnsiTheme="minorHAnsi" w:cstheme="minorHAnsi"/>
        </w:rPr>
      </w:pPr>
    </w:p>
    <w:p w14:paraId="29472875" w14:textId="77777777" w:rsidR="00B1124D" w:rsidRDefault="00B1124D" w:rsidP="001327BC">
      <w:pPr>
        <w:rPr>
          <w:rFonts w:asciiTheme="minorHAnsi" w:hAnsiTheme="minorHAnsi" w:cstheme="minorHAnsi"/>
        </w:rPr>
      </w:pPr>
    </w:p>
    <w:p w14:paraId="05A7A400" w14:textId="73BCB3B5" w:rsidR="00A87D62" w:rsidRDefault="00384419" w:rsidP="001327BC">
      <w:pPr>
        <w:rPr>
          <w:rFonts w:asciiTheme="minorHAnsi" w:hAnsiTheme="minorHAnsi" w:cstheme="minorHAnsi"/>
        </w:rPr>
      </w:pPr>
      <w:r>
        <w:rPr>
          <w:rFonts w:asciiTheme="minorHAnsi" w:hAnsiTheme="minorHAnsi" w:cstheme="minorHAnsi"/>
        </w:rPr>
        <w:lastRenderedPageBreak/>
        <w:t>The envelope will also be visible in Disputes tab,</w:t>
      </w:r>
    </w:p>
    <w:p w14:paraId="791071EB" w14:textId="5F93B341" w:rsidR="00384419" w:rsidRPr="001F31BD" w:rsidRDefault="00B1124D" w:rsidP="001327BC">
      <w:pPr>
        <w:rPr>
          <w:rFonts w:asciiTheme="minorHAnsi" w:hAnsiTheme="minorHAnsi" w:cstheme="minorHAnsi"/>
        </w:rPr>
      </w:pPr>
      <w:r>
        <w:rPr>
          <w:rFonts w:asciiTheme="minorHAnsi" w:hAnsiTheme="minorHAnsi" w:cstheme="minorHAnsi"/>
          <w:noProof/>
        </w:rPr>
        <w:drawing>
          <wp:inline distT="0" distB="0" distL="0" distR="0" wp14:anchorId="150B89EF" wp14:editId="29E7D42A">
            <wp:extent cx="5685155" cy="1487170"/>
            <wp:effectExtent l="0" t="0" r="0" b="0"/>
            <wp:docPr id="19493156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85155" cy="1487170"/>
                    </a:xfrm>
                    <a:prstGeom prst="rect">
                      <a:avLst/>
                    </a:prstGeom>
                    <a:noFill/>
                    <a:ln>
                      <a:noFill/>
                    </a:ln>
                  </pic:spPr>
                </pic:pic>
              </a:graphicData>
            </a:graphic>
          </wp:inline>
        </w:drawing>
      </w:r>
    </w:p>
    <w:p w14:paraId="21820423" w14:textId="13E57A80" w:rsidR="0039426E" w:rsidRDefault="0039426E" w:rsidP="001327BC">
      <w:pPr>
        <w:rPr>
          <w:rFonts w:asciiTheme="minorHAnsi" w:hAnsiTheme="minorHAnsi" w:cstheme="minorHAnsi"/>
        </w:rPr>
      </w:pPr>
    </w:p>
    <w:p w14:paraId="139D18EF" w14:textId="4CFCF287" w:rsidR="00BD63E7" w:rsidRPr="00BD63E7" w:rsidRDefault="00BD63E7" w:rsidP="00BD63E7">
      <w:pPr>
        <w:pStyle w:val="Heading2"/>
        <w:numPr>
          <w:ilvl w:val="1"/>
          <w:numId w:val="7"/>
        </w:numPr>
        <w:pBdr>
          <w:bottom w:val="single" w:sz="6" w:space="0" w:color="auto"/>
        </w:pBdr>
        <w:rPr>
          <w:rFonts w:asciiTheme="minorHAnsi" w:hAnsiTheme="minorHAnsi" w:cstheme="minorHAnsi"/>
          <w:sz w:val="28"/>
          <w:szCs w:val="28"/>
        </w:rPr>
      </w:pPr>
      <w:bookmarkStart w:id="50" w:name="_Toc155173478"/>
      <w:r>
        <w:rPr>
          <w:rFonts w:asciiTheme="minorHAnsi" w:hAnsiTheme="minorHAnsi" w:cstheme="minorHAnsi"/>
          <w:sz w:val="28"/>
          <w:szCs w:val="28"/>
        </w:rPr>
        <w:t>How do you waive a margin call?</w:t>
      </w:r>
      <w:bookmarkEnd w:id="50"/>
    </w:p>
    <w:p w14:paraId="1892B234" w14:textId="77777777" w:rsidR="006C49F4" w:rsidRDefault="00616409" w:rsidP="00616409">
      <w:pPr>
        <w:rPr>
          <w:rFonts w:asciiTheme="minorHAnsi" w:hAnsiTheme="minorHAnsi" w:cstheme="minorHAnsi"/>
        </w:rPr>
      </w:pPr>
      <w:r>
        <w:rPr>
          <w:rFonts w:asciiTheme="minorHAnsi" w:hAnsiTheme="minorHAnsi" w:cstheme="minorHAnsi"/>
        </w:rPr>
        <w:t xml:space="preserve">Select the waive </w:t>
      </w:r>
      <w:r w:rsidR="002C0DB8">
        <w:rPr>
          <w:rFonts w:asciiTheme="minorHAnsi" w:hAnsiTheme="minorHAnsi" w:cstheme="minorHAnsi"/>
        </w:rPr>
        <w:t xml:space="preserve">when the envelope is in Unsent </w:t>
      </w:r>
      <w:r w:rsidR="0066693D">
        <w:rPr>
          <w:rFonts w:asciiTheme="minorHAnsi" w:hAnsiTheme="minorHAnsi" w:cstheme="minorHAnsi"/>
        </w:rPr>
        <w:t xml:space="preserve">Call, the envelope should </w:t>
      </w:r>
      <w:r w:rsidR="006C49F4">
        <w:rPr>
          <w:rFonts w:asciiTheme="minorHAnsi" w:hAnsiTheme="minorHAnsi" w:cstheme="minorHAnsi"/>
        </w:rPr>
        <w:t>then move to Waived.</w:t>
      </w:r>
    </w:p>
    <w:p w14:paraId="479A7BC8" w14:textId="77777777" w:rsidR="00416F04" w:rsidRDefault="00416F04" w:rsidP="00616409">
      <w:pPr>
        <w:rPr>
          <w:rFonts w:asciiTheme="minorHAnsi" w:hAnsiTheme="minorHAnsi" w:cstheme="minorHAnsi"/>
        </w:rPr>
      </w:pPr>
      <w:r>
        <w:rPr>
          <w:rFonts w:asciiTheme="minorHAnsi" w:hAnsiTheme="minorHAnsi" w:cstheme="minorHAnsi"/>
          <w:noProof/>
        </w:rPr>
        <w:drawing>
          <wp:inline distT="0" distB="0" distL="0" distR="0" wp14:anchorId="43C2E406" wp14:editId="62A01CCB">
            <wp:extent cx="5701030" cy="1590040"/>
            <wp:effectExtent l="0" t="0" r="0" b="0"/>
            <wp:docPr id="2320694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01030" cy="1590040"/>
                    </a:xfrm>
                    <a:prstGeom prst="rect">
                      <a:avLst/>
                    </a:prstGeom>
                    <a:noFill/>
                    <a:ln>
                      <a:noFill/>
                    </a:ln>
                  </pic:spPr>
                </pic:pic>
              </a:graphicData>
            </a:graphic>
          </wp:inline>
        </w:drawing>
      </w:r>
    </w:p>
    <w:p w14:paraId="61C53659" w14:textId="77777777" w:rsidR="00416F04" w:rsidRDefault="00416F04" w:rsidP="00616409">
      <w:pPr>
        <w:rPr>
          <w:rFonts w:asciiTheme="minorHAnsi" w:hAnsiTheme="minorHAnsi" w:cstheme="minorHAnsi"/>
        </w:rPr>
      </w:pPr>
    </w:p>
    <w:p w14:paraId="2153886F" w14:textId="77777777" w:rsidR="00863197" w:rsidRDefault="00B049C3" w:rsidP="00616409">
      <w:pPr>
        <w:rPr>
          <w:rFonts w:asciiTheme="minorHAnsi" w:hAnsiTheme="minorHAnsi" w:cstheme="minorHAnsi"/>
        </w:rPr>
      </w:pPr>
      <w:r>
        <w:rPr>
          <w:rFonts w:asciiTheme="minorHAnsi" w:hAnsiTheme="minorHAnsi" w:cstheme="minorHAnsi"/>
          <w:noProof/>
        </w:rPr>
        <w:drawing>
          <wp:inline distT="0" distB="0" distL="0" distR="0" wp14:anchorId="59C42642" wp14:editId="748D0FB2">
            <wp:extent cx="5693410" cy="1550670"/>
            <wp:effectExtent l="0" t="0" r="2540" b="0"/>
            <wp:docPr id="2385736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93410" cy="1550670"/>
                    </a:xfrm>
                    <a:prstGeom prst="rect">
                      <a:avLst/>
                    </a:prstGeom>
                    <a:noFill/>
                    <a:ln>
                      <a:noFill/>
                    </a:ln>
                  </pic:spPr>
                </pic:pic>
              </a:graphicData>
            </a:graphic>
          </wp:inline>
        </w:drawing>
      </w:r>
    </w:p>
    <w:p w14:paraId="201B545E" w14:textId="77777777" w:rsidR="00863197" w:rsidRDefault="00863197" w:rsidP="00616409">
      <w:pPr>
        <w:rPr>
          <w:rFonts w:asciiTheme="minorHAnsi" w:hAnsiTheme="minorHAnsi" w:cstheme="minorHAnsi"/>
        </w:rPr>
      </w:pPr>
    </w:p>
    <w:p w14:paraId="7E9BA8DC" w14:textId="77777777" w:rsidR="00863197" w:rsidRDefault="00863197" w:rsidP="00616409">
      <w:pPr>
        <w:rPr>
          <w:rFonts w:asciiTheme="minorHAnsi" w:hAnsiTheme="minorHAnsi" w:cstheme="minorHAnsi"/>
        </w:rPr>
      </w:pPr>
    </w:p>
    <w:p w14:paraId="77976B98" w14:textId="77777777" w:rsidR="00863197" w:rsidRDefault="00863197" w:rsidP="00616409">
      <w:pPr>
        <w:rPr>
          <w:rFonts w:asciiTheme="minorHAnsi" w:hAnsiTheme="minorHAnsi" w:cstheme="minorHAnsi"/>
        </w:rPr>
      </w:pPr>
    </w:p>
    <w:p w14:paraId="66E3A479" w14:textId="34A9F7E2" w:rsidR="0066693D" w:rsidRDefault="0066693D" w:rsidP="00616409">
      <w:pPr>
        <w:rPr>
          <w:rFonts w:asciiTheme="minorHAnsi" w:hAnsiTheme="minorHAnsi" w:cstheme="minorHAnsi"/>
        </w:rPr>
      </w:pPr>
      <w:r>
        <w:rPr>
          <w:rFonts w:asciiTheme="minorHAnsi" w:hAnsiTheme="minorHAnsi" w:cstheme="minorHAnsi"/>
        </w:rPr>
        <w:tab/>
      </w:r>
    </w:p>
    <w:p w14:paraId="6E6073C1" w14:textId="79EC9F59" w:rsidR="000C4950" w:rsidRPr="001F31BD" w:rsidRDefault="00557E9C" w:rsidP="000C4950">
      <w:pPr>
        <w:pStyle w:val="Heading2"/>
        <w:numPr>
          <w:ilvl w:val="0"/>
          <w:numId w:val="0"/>
        </w:numPr>
        <w:pBdr>
          <w:bottom w:val="single" w:sz="6" w:space="0" w:color="auto"/>
        </w:pBdr>
        <w:ind w:left="425"/>
        <w:rPr>
          <w:rFonts w:asciiTheme="minorHAnsi" w:hAnsiTheme="minorHAnsi" w:cstheme="minorHAnsi"/>
          <w:sz w:val="28"/>
          <w:szCs w:val="28"/>
        </w:rPr>
      </w:pPr>
      <w:bookmarkStart w:id="51" w:name="_Toc155173479"/>
      <w:r>
        <w:rPr>
          <w:rFonts w:asciiTheme="minorHAnsi" w:hAnsiTheme="minorHAnsi" w:cstheme="minorHAnsi"/>
          <w:sz w:val="28"/>
          <w:szCs w:val="28"/>
        </w:rPr>
        <w:lastRenderedPageBreak/>
        <w:t>11</w:t>
      </w:r>
      <w:r w:rsidR="000C4950">
        <w:rPr>
          <w:rFonts w:asciiTheme="minorHAnsi" w:hAnsiTheme="minorHAnsi" w:cstheme="minorHAnsi"/>
          <w:sz w:val="28"/>
          <w:szCs w:val="28"/>
        </w:rPr>
        <w:t>.</w:t>
      </w:r>
      <w:r w:rsidR="0024715B">
        <w:rPr>
          <w:rFonts w:asciiTheme="minorHAnsi" w:hAnsiTheme="minorHAnsi" w:cstheme="minorHAnsi"/>
          <w:sz w:val="28"/>
          <w:szCs w:val="28"/>
        </w:rPr>
        <w:t>9</w:t>
      </w:r>
      <w:r w:rsidR="000C4950">
        <w:rPr>
          <w:rFonts w:asciiTheme="minorHAnsi" w:hAnsiTheme="minorHAnsi" w:cstheme="minorHAnsi"/>
          <w:sz w:val="28"/>
          <w:szCs w:val="28"/>
        </w:rPr>
        <w:t xml:space="preserve"> </w:t>
      </w:r>
      <w:r w:rsidR="000C4950" w:rsidRPr="001F31BD">
        <w:rPr>
          <w:rFonts w:asciiTheme="minorHAnsi" w:hAnsiTheme="minorHAnsi" w:cstheme="minorHAnsi"/>
          <w:sz w:val="28"/>
          <w:szCs w:val="28"/>
        </w:rPr>
        <w:t xml:space="preserve">How do you </w:t>
      </w:r>
      <w:r w:rsidR="000C4950">
        <w:rPr>
          <w:rFonts w:asciiTheme="minorHAnsi" w:hAnsiTheme="minorHAnsi" w:cstheme="minorHAnsi"/>
          <w:sz w:val="28"/>
          <w:szCs w:val="28"/>
        </w:rPr>
        <w:t xml:space="preserve">Reset </w:t>
      </w:r>
      <w:r w:rsidR="00863197">
        <w:rPr>
          <w:rFonts w:asciiTheme="minorHAnsi" w:hAnsiTheme="minorHAnsi" w:cstheme="minorHAnsi"/>
          <w:sz w:val="28"/>
          <w:szCs w:val="28"/>
        </w:rPr>
        <w:t>a margin call?</w:t>
      </w:r>
      <w:bookmarkEnd w:id="51"/>
    </w:p>
    <w:p w14:paraId="39B293CC" w14:textId="62369AF6" w:rsidR="0009020D" w:rsidRDefault="0009020D" w:rsidP="00616409">
      <w:pPr>
        <w:rPr>
          <w:rFonts w:asciiTheme="minorHAnsi" w:hAnsiTheme="minorHAnsi" w:cstheme="minorHAnsi"/>
        </w:rPr>
      </w:pPr>
      <w:r>
        <w:rPr>
          <w:rFonts w:asciiTheme="minorHAnsi" w:hAnsiTheme="minorHAnsi" w:cstheme="minorHAnsi"/>
        </w:rPr>
        <w:t>Margin Call envelope can be reset when in Margin Calls grouping and in either of Unagreed Margin or in Waived</w:t>
      </w:r>
      <w:r w:rsidR="00951D7B">
        <w:rPr>
          <w:rFonts w:asciiTheme="minorHAnsi" w:hAnsiTheme="minorHAnsi" w:cstheme="minorHAnsi"/>
        </w:rPr>
        <w:t xml:space="preserve"> by using the ‘Reset’ command button.</w:t>
      </w:r>
    </w:p>
    <w:p w14:paraId="32FE43F9" w14:textId="370FCCD0" w:rsidR="00951D7B" w:rsidRDefault="005434FA" w:rsidP="00616409">
      <w:pPr>
        <w:rPr>
          <w:rFonts w:asciiTheme="minorHAnsi" w:hAnsiTheme="minorHAnsi" w:cstheme="minorHAnsi"/>
        </w:rPr>
      </w:pPr>
      <w:r>
        <w:rPr>
          <w:rFonts w:asciiTheme="minorHAnsi" w:hAnsiTheme="minorHAnsi" w:cstheme="minorHAnsi"/>
          <w:noProof/>
        </w:rPr>
        <w:drawing>
          <wp:inline distT="0" distB="0" distL="0" distR="0" wp14:anchorId="3B06AB00" wp14:editId="57B27706">
            <wp:extent cx="5693410" cy="1566545"/>
            <wp:effectExtent l="0" t="0" r="2540" b="0"/>
            <wp:docPr id="15865087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93410" cy="1566545"/>
                    </a:xfrm>
                    <a:prstGeom prst="rect">
                      <a:avLst/>
                    </a:prstGeom>
                    <a:noFill/>
                    <a:ln>
                      <a:noFill/>
                    </a:ln>
                  </pic:spPr>
                </pic:pic>
              </a:graphicData>
            </a:graphic>
          </wp:inline>
        </w:drawing>
      </w:r>
    </w:p>
    <w:p w14:paraId="183DA7BC" w14:textId="77777777" w:rsidR="005434FA" w:rsidRDefault="005434FA" w:rsidP="00616409">
      <w:pPr>
        <w:rPr>
          <w:rFonts w:asciiTheme="minorHAnsi" w:hAnsiTheme="minorHAnsi" w:cstheme="minorHAnsi"/>
        </w:rPr>
      </w:pPr>
    </w:p>
    <w:p w14:paraId="0E2C4993" w14:textId="6B75BA0F" w:rsidR="005434FA" w:rsidRDefault="005B64BC" w:rsidP="00616409">
      <w:pPr>
        <w:rPr>
          <w:rFonts w:asciiTheme="minorHAnsi" w:hAnsiTheme="minorHAnsi" w:cstheme="minorHAnsi"/>
        </w:rPr>
      </w:pPr>
      <w:r>
        <w:rPr>
          <w:rFonts w:asciiTheme="minorHAnsi" w:hAnsiTheme="minorHAnsi" w:cstheme="minorHAnsi"/>
          <w:noProof/>
        </w:rPr>
        <w:drawing>
          <wp:inline distT="0" distB="0" distL="0" distR="0" wp14:anchorId="18734DBD" wp14:editId="48935862">
            <wp:extent cx="5685155" cy="1749425"/>
            <wp:effectExtent l="0" t="0" r="0" b="3175"/>
            <wp:docPr id="21147054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85155" cy="1749425"/>
                    </a:xfrm>
                    <a:prstGeom prst="rect">
                      <a:avLst/>
                    </a:prstGeom>
                    <a:noFill/>
                    <a:ln>
                      <a:noFill/>
                    </a:ln>
                  </pic:spPr>
                </pic:pic>
              </a:graphicData>
            </a:graphic>
          </wp:inline>
        </w:drawing>
      </w:r>
    </w:p>
    <w:p w14:paraId="10705DFC" w14:textId="77777777" w:rsidR="00C030EF" w:rsidRDefault="00C030EF" w:rsidP="00616409">
      <w:pPr>
        <w:rPr>
          <w:rFonts w:asciiTheme="minorHAnsi" w:hAnsiTheme="minorHAnsi" w:cstheme="minorHAnsi"/>
        </w:rPr>
      </w:pPr>
    </w:p>
    <w:p w14:paraId="5E46E4A7" w14:textId="6A85845F" w:rsidR="00C030EF" w:rsidRPr="001F31BD" w:rsidRDefault="00557E9C" w:rsidP="00C030EF">
      <w:pPr>
        <w:pStyle w:val="Heading2"/>
        <w:numPr>
          <w:ilvl w:val="0"/>
          <w:numId w:val="0"/>
        </w:numPr>
        <w:pBdr>
          <w:bottom w:val="single" w:sz="6" w:space="0" w:color="auto"/>
        </w:pBdr>
        <w:ind w:left="425"/>
        <w:rPr>
          <w:rFonts w:asciiTheme="minorHAnsi" w:hAnsiTheme="minorHAnsi" w:cstheme="minorHAnsi"/>
          <w:sz w:val="28"/>
          <w:szCs w:val="28"/>
        </w:rPr>
      </w:pPr>
      <w:bookmarkStart w:id="52" w:name="_Toc155173480"/>
      <w:r>
        <w:rPr>
          <w:rFonts w:asciiTheme="minorHAnsi" w:hAnsiTheme="minorHAnsi" w:cstheme="minorHAnsi"/>
          <w:sz w:val="28"/>
          <w:szCs w:val="28"/>
        </w:rPr>
        <w:t>11</w:t>
      </w:r>
      <w:r w:rsidR="00C030EF">
        <w:rPr>
          <w:rFonts w:asciiTheme="minorHAnsi" w:hAnsiTheme="minorHAnsi" w:cstheme="minorHAnsi"/>
          <w:sz w:val="28"/>
          <w:szCs w:val="28"/>
        </w:rPr>
        <w:t>.1</w:t>
      </w:r>
      <w:r w:rsidR="0024715B">
        <w:rPr>
          <w:rFonts w:asciiTheme="minorHAnsi" w:hAnsiTheme="minorHAnsi" w:cstheme="minorHAnsi"/>
          <w:sz w:val="28"/>
          <w:szCs w:val="28"/>
        </w:rPr>
        <w:t>0</w:t>
      </w:r>
      <w:r w:rsidR="00C030EF">
        <w:rPr>
          <w:rFonts w:asciiTheme="minorHAnsi" w:hAnsiTheme="minorHAnsi" w:cstheme="minorHAnsi"/>
          <w:sz w:val="28"/>
          <w:szCs w:val="28"/>
        </w:rPr>
        <w:t xml:space="preserve"> </w:t>
      </w:r>
      <w:r w:rsidR="00C030EF" w:rsidRPr="001F31BD">
        <w:rPr>
          <w:rFonts w:asciiTheme="minorHAnsi" w:hAnsiTheme="minorHAnsi" w:cstheme="minorHAnsi"/>
          <w:sz w:val="28"/>
          <w:szCs w:val="28"/>
        </w:rPr>
        <w:t>How do you</w:t>
      </w:r>
      <w:r w:rsidR="00C030EF">
        <w:rPr>
          <w:rFonts w:asciiTheme="minorHAnsi" w:hAnsiTheme="minorHAnsi" w:cstheme="minorHAnsi"/>
          <w:sz w:val="28"/>
          <w:szCs w:val="28"/>
        </w:rPr>
        <w:t xml:space="preserve"> Resend a margin call?</w:t>
      </w:r>
      <w:bookmarkEnd w:id="52"/>
    </w:p>
    <w:p w14:paraId="10D39DCB" w14:textId="51826321" w:rsidR="00DC3E9C" w:rsidRDefault="00C030EF" w:rsidP="00616409">
      <w:pPr>
        <w:rPr>
          <w:rFonts w:asciiTheme="minorHAnsi" w:hAnsiTheme="minorHAnsi" w:cstheme="minorHAnsi"/>
        </w:rPr>
      </w:pPr>
      <w:r>
        <w:rPr>
          <w:rFonts w:asciiTheme="minorHAnsi" w:hAnsiTheme="minorHAnsi" w:cstheme="minorHAnsi"/>
        </w:rPr>
        <w:t xml:space="preserve">A margin call can be resent </w:t>
      </w:r>
      <w:r w:rsidR="00DC3E9C">
        <w:rPr>
          <w:rFonts w:asciiTheme="minorHAnsi" w:hAnsiTheme="minorHAnsi" w:cstheme="minorHAnsi"/>
        </w:rPr>
        <w:t>to the email recipients stored in the contacts. Resend command is used for this</w:t>
      </w:r>
      <w:r w:rsidR="007207E3">
        <w:rPr>
          <w:rFonts w:asciiTheme="minorHAnsi" w:hAnsiTheme="minorHAnsi" w:cstheme="minorHAnsi"/>
        </w:rPr>
        <w:t xml:space="preserve"> when the envelope is in Unagreed Margin stage.</w:t>
      </w:r>
    </w:p>
    <w:p w14:paraId="0D9D7BBC" w14:textId="53936145" w:rsidR="00DC3E9C" w:rsidRDefault="007207E3" w:rsidP="00616409">
      <w:pPr>
        <w:rPr>
          <w:rFonts w:asciiTheme="minorHAnsi" w:hAnsiTheme="minorHAnsi" w:cstheme="minorHAnsi"/>
        </w:rPr>
      </w:pPr>
      <w:r>
        <w:rPr>
          <w:rFonts w:asciiTheme="minorHAnsi" w:hAnsiTheme="minorHAnsi" w:cstheme="minorHAnsi"/>
          <w:noProof/>
        </w:rPr>
        <w:drawing>
          <wp:inline distT="0" distB="0" distL="0" distR="0" wp14:anchorId="024B2999" wp14:editId="5735DE05">
            <wp:extent cx="5685155" cy="1661795"/>
            <wp:effectExtent l="0" t="0" r="0" b="0"/>
            <wp:docPr id="13491925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85155" cy="1661795"/>
                    </a:xfrm>
                    <a:prstGeom prst="rect">
                      <a:avLst/>
                    </a:prstGeom>
                    <a:noFill/>
                    <a:ln>
                      <a:noFill/>
                    </a:ln>
                  </pic:spPr>
                </pic:pic>
              </a:graphicData>
            </a:graphic>
          </wp:inline>
        </w:drawing>
      </w:r>
    </w:p>
    <w:p w14:paraId="079B66CC" w14:textId="77777777" w:rsidR="00C030EF" w:rsidRPr="001F31BD" w:rsidRDefault="00C030EF" w:rsidP="00616409">
      <w:pPr>
        <w:rPr>
          <w:rFonts w:asciiTheme="minorHAnsi" w:hAnsiTheme="minorHAnsi" w:cstheme="minorHAnsi"/>
        </w:rPr>
      </w:pPr>
    </w:p>
    <w:p w14:paraId="7E908C5C" w14:textId="2F775714" w:rsidR="007503B8" w:rsidRPr="001F31BD" w:rsidRDefault="00557E9C" w:rsidP="00BD63E7">
      <w:pPr>
        <w:pStyle w:val="Heading2"/>
        <w:numPr>
          <w:ilvl w:val="0"/>
          <w:numId w:val="0"/>
        </w:numPr>
        <w:pBdr>
          <w:bottom w:val="single" w:sz="6" w:space="0" w:color="auto"/>
        </w:pBdr>
        <w:ind w:left="425"/>
        <w:rPr>
          <w:rFonts w:asciiTheme="minorHAnsi" w:hAnsiTheme="minorHAnsi" w:cstheme="minorHAnsi"/>
          <w:sz w:val="28"/>
          <w:szCs w:val="28"/>
        </w:rPr>
      </w:pPr>
      <w:bookmarkStart w:id="53" w:name="_Toc155173481"/>
      <w:r>
        <w:rPr>
          <w:rFonts w:asciiTheme="minorHAnsi" w:hAnsiTheme="minorHAnsi" w:cstheme="minorHAnsi"/>
          <w:sz w:val="28"/>
          <w:szCs w:val="28"/>
        </w:rPr>
        <w:lastRenderedPageBreak/>
        <w:t>11</w:t>
      </w:r>
      <w:r w:rsidR="00BD63E7">
        <w:rPr>
          <w:rFonts w:asciiTheme="minorHAnsi" w:hAnsiTheme="minorHAnsi" w:cstheme="minorHAnsi"/>
          <w:sz w:val="28"/>
          <w:szCs w:val="28"/>
        </w:rPr>
        <w:t>.</w:t>
      </w:r>
      <w:r w:rsidR="000C4950">
        <w:rPr>
          <w:rFonts w:asciiTheme="minorHAnsi" w:hAnsiTheme="minorHAnsi" w:cstheme="minorHAnsi"/>
          <w:sz w:val="28"/>
          <w:szCs w:val="28"/>
        </w:rPr>
        <w:t>1</w:t>
      </w:r>
      <w:r w:rsidR="0024715B">
        <w:rPr>
          <w:rFonts w:asciiTheme="minorHAnsi" w:hAnsiTheme="minorHAnsi" w:cstheme="minorHAnsi"/>
          <w:sz w:val="28"/>
          <w:szCs w:val="28"/>
        </w:rPr>
        <w:t>1</w:t>
      </w:r>
      <w:r w:rsidR="00BD63E7">
        <w:rPr>
          <w:rFonts w:asciiTheme="minorHAnsi" w:hAnsiTheme="minorHAnsi" w:cstheme="minorHAnsi"/>
          <w:sz w:val="28"/>
          <w:szCs w:val="28"/>
        </w:rPr>
        <w:t xml:space="preserve"> </w:t>
      </w:r>
      <w:r w:rsidR="007503B8" w:rsidRPr="001F31BD">
        <w:rPr>
          <w:rFonts w:asciiTheme="minorHAnsi" w:hAnsiTheme="minorHAnsi" w:cstheme="minorHAnsi"/>
          <w:sz w:val="28"/>
          <w:szCs w:val="28"/>
        </w:rPr>
        <w:t>How do you agree a margin call issued by the counterparty?</w:t>
      </w:r>
      <w:bookmarkEnd w:id="53"/>
    </w:p>
    <w:p w14:paraId="65994B6D" w14:textId="0BD998D8" w:rsidR="0039426E" w:rsidRPr="001F31BD" w:rsidRDefault="00A87D62" w:rsidP="001327BC">
      <w:pPr>
        <w:rPr>
          <w:rFonts w:asciiTheme="minorHAnsi" w:hAnsiTheme="minorHAnsi" w:cstheme="minorHAnsi"/>
        </w:rPr>
      </w:pPr>
      <w:r w:rsidRPr="001F31BD">
        <w:rPr>
          <w:rFonts w:asciiTheme="minorHAnsi" w:hAnsiTheme="minorHAnsi" w:cstheme="minorHAnsi"/>
        </w:rPr>
        <w:t xml:space="preserve">In Expected Call under Counterparty Calls grouping, select the </w:t>
      </w:r>
      <w:r w:rsidR="004A7D0E" w:rsidRPr="001F31BD">
        <w:rPr>
          <w:rFonts w:asciiTheme="minorHAnsi" w:hAnsiTheme="minorHAnsi" w:cstheme="minorHAnsi"/>
        </w:rPr>
        <w:t>agreement you want to agree the margin call for and select the User Response button,</w:t>
      </w:r>
    </w:p>
    <w:p w14:paraId="35C94812" w14:textId="013015E0" w:rsidR="004A7D0E" w:rsidRPr="001F31BD" w:rsidRDefault="004B796A" w:rsidP="001327BC">
      <w:pPr>
        <w:rPr>
          <w:rFonts w:asciiTheme="minorHAnsi" w:hAnsiTheme="minorHAnsi" w:cstheme="minorHAnsi"/>
        </w:rPr>
      </w:pPr>
      <w:r>
        <w:rPr>
          <w:rFonts w:asciiTheme="minorHAnsi" w:hAnsiTheme="minorHAnsi" w:cstheme="minorHAnsi"/>
          <w:noProof/>
        </w:rPr>
        <w:drawing>
          <wp:inline distT="0" distB="0" distL="0" distR="0" wp14:anchorId="7783927F" wp14:editId="5F36DFD5">
            <wp:extent cx="5669280" cy="1554480"/>
            <wp:effectExtent l="0" t="0" r="7620" b="7620"/>
            <wp:docPr id="5799879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69280" cy="1554480"/>
                    </a:xfrm>
                    <a:prstGeom prst="rect">
                      <a:avLst/>
                    </a:prstGeom>
                    <a:noFill/>
                    <a:ln>
                      <a:noFill/>
                    </a:ln>
                  </pic:spPr>
                </pic:pic>
              </a:graphicData>
            </a:graphic>
          </wp:inline>
        </w:drawing>
      </w:r>
    </w:p>
    <w:p w14:paraId="094A27CB" w14:textId="2B402C5A" w:rsidR="00A87D62" w:rsidRPr="001F31BD" w:rsidRDefault="004A7D0E" w:rsidP="001327BC">
      <w:pPr>
        <w:rPr>
          <w:rFonts w:asciiTheme="minorHAnsi" w:hAnsiTheme="minorHAnsi" w:cstheme="minorHAnsi"/>
        </w:rPr>
      </w:pPr>
      <w:r w:rsidRPr="001F31BD">
        <w:rPr>
          <w:rFonts w:asciiTheme="minorHAnsi" w:hAnsiTheme="minorHAnsi" w:cstheme="minorHAnsi"/>
        </w:rPr>
        <w:t>This will open a pop-up window</w:t>
      </w:r>
    </w:p>
    <w:p w14:paraId="60284FBB" w14:textId="70876B94" w:rsidR="004A7D0E" w:rsidRDefault="00612760" w:rsidP="001327BC">
      <w:pPr>
        <w:rPr>
          <w:rFonts w:asciiTheme="minorHAnsi" w:hAnsiTheme="minorHAnsi" w:cstheme="minorHAnsi"/>
        </w:rPr>
      </w:pPr>
      <w:r>
        <w:rPr>
          <w:rFonts w:asciiTheme="minorHAnsi" w:hAnsiTheme="minorHAnsi" w:cstheme="minorHAnsi"/>
          <w:noProof/>
        </w:rPr>
        <w:drawing>
          <wp:inline distT="0" distB="0" distL="0" distR="0" wp14:anchorId="7BF0D323" wp14:editId="163707A7">
            <wp:extent cx="5693410" cy="2504440"/>
            <wp:effectExtent l="0" t="0" r="2540" b="0"/>
            <wp:docPr id="11656753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93410" cy="2504440"/>
                    </a:xfrm>
                    <a:prstGeom prst="rect">
                      <a:avLst/>
                    </a:prstGeom>
                    <a:noFill/>
                    <a:ln>
                      <a:noFill/>
                    </a:ln>
                  </pic:spPr>
                </pic:pic>
              </a:graphicData>
            </a:graphic>
          </wp:inline>
        </w:drawing>
      </w:r>
    </w:p>
    <w:p w14:paraId="4E24B953" w14:textId="77777777" w:rsidR="005C42B6" w:rsidRPr="001F31BD" w:rsidRDefault="005C42B6" w:rsidP="001327BC">
      <w:pPr>
        <w:rPr>
          <w:rFonts w:asciiTheme="minorHAnsi" w:hAnsiTheme="minorHAnsi" w:cstheme="minorHAnsi"/>
        </w:rPr>
      </w:pPr>
    </w:p>
    <w:p w14:paraId="4A458C16" w14:textId="7CD127C0" w:rsidR="00CA294F" w:rsidRPr="001F31BD" w:rsidRDefault="00CA294F" w:rsidP="001327BC">
      <w:pPr>
        <w:rPr>
          <w:rFonts w:asciiTheme="minorHAnsi" w:hAnsiTheme="minorHAnsi" w:cstheme="minorHAnsi"/>
        </w:rPr>
      </w:pPr>
      <w:r w:rsidRPr="001F31BD">
        <w:rPr>
          <w:rFonts w:asciiTheme="minorHAnsi" w:hAnsiTheme="minorHAnsi" w:cstheme="minorHAnsi"/>
        </w:rPr>
        <w:t>If the user wants to</w:t>
      </w:r>
      <w:r w:rsidR="0071174A">
        <w:rPr>
          <w:rFonts w:asciiTheme="minorHAnsi" w:hAnsiTheme="minorHAnsi" w:cstheme="minorHAnsi"/>
        </w:rPr>
        <w:t>/can</w:t>
      </w:r>
      <w:r w:rsidRPr="001F31BD">
        <w:rPr>
          <w:rFonts w:asciiTheme="minorHAnsi" w:hAnsiTheme="minorHAnsi" w:cstheme="minorHAnsi"/>
        </w:rPr>
        <w:t xml:space="preserve"> agree margin call in full</w:t>
      </w:r>
      <w:r w:rsidR="00A51641">
        <w:rPr>
          <w:rFonts w:asciiTheme="minorHAnsi" w:hAnsiTheme="minorHAnsi" w:cstheme="minorHAnsi"/>
        </w:rPr>
        <w:t>, i.e. the Agreed amount is either equal to Call Amount or less than the Call Amoun</w:t>
      </w:r>
      <w:r w:rsidR="00E27C76">
        <w:rPr>
          <w:rFonts w:asciiTheme="minorHAnsi" w:hAnsiTheme="minorHAnsi" w:cstheme="minorHAnsi"/>
        </w:rPr>
        <w:t>t</w:t>
      </w:r>
      <w:r w:rsidR="0071174A">
        <w:rPr>
          <w:rFonts w:asciiTheme="minorHAnsi" w:hAnsiTheme="minorHAnsi" w:cstheme="minorHAnsi"/>
        </w:rPr>
        <w:t xml:space="preserve">, </w:t>
      </w:r>
      <w:r w:rsidRPr="001F31BD">
        <w:rPr>
          <w:rFonts w:asciiTheme="minorHAnsi" w:hAnsiTheme="minorHAnsi" w:cstheme="minorHAnsi"/>
        </w:rPr>
        <w:t>enter the amount</w:t>
      </w:r>
      <w:r w:rsidR="0071174A">
        <w:rPr>
          <w:rFonts w:asciiTheme="minorHAnsi" w:hAnsiTheme="minorHAnsi" w:cstheme="minorHAnsi"/>
        </w:rPr>
        <w:t xml:space="preserve"> in</w:t>
      </w:r>
      <w:r w:rsidR="00B33B58">
        <w:rPr>
          <w:rFonts w:asciiTheme="minorHAnsi" w:hAnsiTheme="minorHAnsi" w:cstheme="minorHAnsi"/>
        </w:rPr>
        <w:t xml:space="preserve"> </w:t>
      </w:r>
      <w:proofErr w:type="spellStart"/>
      <w:r w:rsidR="00B33B58">
        <w:rPr>
          <w:rFonts w:asciiTheme="minorHAnsi" w:hAnsiTheme="minorHAnsi" w:cstheme="minorHAnsi"/>
        </w:rPr>
        <w:t>Cpty</w:t>
      </w:r>
      <w:proofErr w:type="spellEnd"/>
      <w:r w:rsidR="00B33B58">
        <w:rPr>
          <w:rFonts w:asciiTheme="minorHAnsi" w:hAnsiTheme="minorHAnsi" w:cstheme="minorHAnsi"/>
        </w:rPr>
        <w:t xml:space="preserve"> Call Amount </w:t>
      </w:r>
      <w:r w:rsidR="003262F4" w:rsidRPr="001F31BD">
        <w:rPr>
          <w:rFonts w:asciiTheme="minorHAnsi" w:hAnsiTheme="minorHAnsi" w:cstheme="minorHAnsi"/>
        </w:rPr>
        <w:t>displayed</w:t>
      </w:r>
      <w:r w:rsidR="00B33B58">
        <w:rPr>
          <w:rFonts w:asciiTheme="minorHAnsi" w:hAnsiTheme="minorHAnsi" w:cstheme="minorHAnsi"/>
        </w:rPr>
        <w:t xml:space="preserve"> </w:t>
      </w:r>
      <w:r w:rsidR="00EC2C2A" w:rsidRPr="001F31BD">
        <w:rPr>
          <w:rFonts w:asciiTheme="minorHAnsi" w:hAnsiTheme="minorHAnsi" w:cstheme="minorHAnsi"/>
        </w:rPr>
        <w:t xml:space="preserve">this will automatically populate the Agreed </w:t>
      </w:r>
      <w:r w:rsidR="00E27653" w:rsidRPr="001F31BD">
        <w:rPr>
          <w:rFonts w:asciiTheme="minorHAnsi" w:hAnsiTheme="minorHAnsi" w:cstheme="minorHAnsi"/>
        </w:rPr>
        <w:t>Amount field</w:t>
      </w:r>
      <w:r w:rsidR="00E808EE" w:rsidRPr="001F31BD">
        <w:rPr>
          <w:rFonts w:asciiTheme="minorHAnsi" w:hAnsiTheme="minorHAnsi" w:cstheme="minorHAnsi"/>
        </w:rPr>
        <w:t xml:space="preserve"> and click on Submit</w:t>
      </w:r>
      <w:r w:rsidR="00A51641">
        <w:rPr>
          <w:rFonts w:asciiTheme="minorHAnsi" w:hAnsiTheme="minorHAnsi" w:cstheme="minorHAnsi"/>
        </w:rPr>
        <w:t>.</w:t>
      </w:r>
    </w:p>
    <w:p w14:paraId="4191C6FF" w14:textId="7F2B0C97" w:rsidR="00E27653" w:rsidRDefault="00A51641" w:rsidP="001327BC">
      <w:pPr>
        <w:rPr>
          <w:rFonts w:asciiTheme="minorHAnsi" w:hAnsiTheme="minorHAnsi" w:cstheme="minorHAnsi"/>
        </w:rPr>
      </w:pPr>
      <w:r>
        <w:rPr>
          <w:rFonts w:asciiTheme="minorHAnsi" w:hAnsiTheme="minorHAnsi" w:cstheme="minorHAnsi"/>
          <w:noProof/>
        </w:rPr>
        <w:lastRenderedPageBreak/>
        <w:drawing>
          <wp:inline distT="0" distB="0" distL="0" distR="0" wp14:anchorId="5F16990E" wp14:editId="132A777E">
            <wp:extent cx="5685155" cy="2504440"/>
            <wp:effectExtent l="0" t="0" r="0" b="0"/>
            <wp:docPr id="10994437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85155" cy="2504440"/>
                    </a:xfrm>
                    <a:prstGeom prst="rect">
                      <a:avLst/>
                    </a:prstGeom>
                    <a:noFill/>
                    <a:ln>
                      <a:noFill/>
                    </a:ln>
                  </pic:spPr>
                </pic:pic>
              </a:graphicData>
            </a:graphic>
          </wp:inline>
        </w:drawing>
      </w:r>
    </w:p>
    <w:p w14:paraId="1EC498F2" w14:textId="24111866" w:rsidR="00EC2C2A" w:rsidRPr="001F31BD" w:rsidRDefault="003017CA" w:rsidP="001327BC">
      <w:pPr>
        <w:rPr>
          <w:rFonts w:asciiTheme="minorHAnsi" w:hAnsiTheme="minorHAnsi" w:cstheme="minorHAnsi"/>
        </w:rPr>
      </w:pPr>
      <w:r w:rsidRPr="001F31BD">
        <w:rPr>
          <w:rFonts w:asciiTheme="minorHAnsi" w:hAnsiTheme="minorHAnsi" w:cstheme="minorHAnsi"/>
        </w:rPr>
        <w:t>This will move the margin call envelope to Margin Agreed,</w:t>
      </w:r>
    </w:p>
    <w:p w14:paraId="008C4966" w14:textId="3A7AF4B1" w:rsidR="007A372F" w:rsidRDefault="00E84667" w:rsidP="001327BC">
      <w:pPr>
        <w:rPr>
          <w:rFonts w:asciiTheme="minorHAnsi" w:hAnsiTheme="minorHAnsi" w:cstheme="minorHAnsi"/>
        </w:rPr>
      </w:pPr>
      <w:r>
        <w:rPr>
          <w:rFonts w:asciiTheme="minorHAnsi" w:hAnsiTheme="minorHAnsi" w:cstheme="minorHAnsi"/>
          <w:noProof/>
        </w:rPr>
        <w:drawing>
          <wp:inline distT="0" distB="0" distL="0" distR="0" wp14:anchorId="2464C747" wp14:editId="714585CA">
            <wp:extent cx="5685155" cy="1670050"/>
            <wp:effectExtent l="0" t="0" r="0" b="6350"/>
            <wp:docPr id="18161902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85155" cy="1670050"/>
                    </a:xfrm>
                    <a:prstGeom prst="rect">
                      <a:avLst/>
                    </a:prstGeom>
                    <a:noFill/>
                    <a:ln>
                      <a:noFill/>
                    </a:ln>
                  </pic:spPr>
                </pic:pic>
              </a:graphicData>
            </a:graphic>
          </wp:inline>
        </w:drawing>
      </w:r>
    </w:p>
    <w:p w14:paraId="59A86157" w14:textId="77777777" w:rsidR="00CE64E6" w:rsidRDefault="00CE64E6" w:rsidP="001327BC">
      <w:pPr>
        <w:rPr>
          <w:rFonts w:asciiTheme="minorHAnsi" w:hAnsiTheme="minorHAnsi" w:cstheme="minorHAnsi"/>
        </w:rPr>
      </w:pPr>
    </w:p>
    <w:p w14:paraId="6016BAED" w14:textId="77777777" w:rsidR="00CE64E6" w:rsidRDefault="00CE64E6" w:rsidP="001327BC">
      <w:pPr>
        <w:rPr>
          <w:rFonts w:asciiTheme="minorHAnsi" w:hAnsiTheme="minorHAnsi" w:cstheme="minorHAnsi"/>
        </w:rPr>
      </w:pPr>
    </w:p>
    <w:p w14:paraId="2DD960E3" w14:textId="77777777" w:rsidR="00CE64E6" w:rsidRDefault="00CE64E6" w:rsidP="001327BC">
      <w:pPr>
        <w:rPr>
          <w:rFonts w:asciiTheme="minorHAnsi" w:hAnsiTheme="minorHAnsi" w:cstheme="minorHAnsi"/>
        </w:rPr>
      </w:pPr>
    </w:p>
    <w:p w14:paraId="0BA547C1" w14:textId="77777777" w:rsidR="00CE64E6" w:rsidRDefault="00CE64E6" w:rsidP="001327BC">
      <w:pPr>
        <w:rPr>
          <w:rFonts w:asciiTheme="minorHAnsi" w:hAnsiTheme="minorHAnsi" w:cstheme="minorHAnsi"/>
        </w:rPr>
      </w:pPr>
    </w:p>
    <w:p w14:paraId="48BE8387" w14:textId="77777777" w:rsidR="00CE64E6" w:rsidRDefault="00CE64E6" w:rsidP="001327BC">
      <w:pPr>
        <w:rPr>
          <w:rFonts w:asciiTheme="minorHAnsi" w:hAnsiTheme="minorHAnsi" w:cstheme="minorHAnsi"/>
        </w:rPr>
      </w:pPr>
    </w:p>
    <w:p w14:paraId="630BF107" w14:textId="77777777" w:rsidR="00CE64E6" w:rsidRDefault="00CE64E6" w:rsidP="001327BC">
      <w:pPr>
        <w:rPr>
          <w:rFonts w:asciiTheme="minorHAnsi" w:hAnsiTheme="minorHAnsi" w:cstheme="minorHAnsi"/>
        </w:rPr>
      </w:pPr>
    </w:p>
    <w:p w14:paraId="653735A6" w14:textId="77777777" w:rsidR="00CE64E6" w:rsidRDefault="00CE64E6" w:rsidP="001327BC">
      <w:pPr>
        <w:rPr>
          <w:rFonts w:asciiTheme="minorHAnsi" w:hAnsiTheme="minorHAnsi" w:cstheme="minorHAnsi"/>
        </w:rPr>
      </w:pPr>
    </w:p>
    <w:p w14:paraId="59D929B6" w14:textId="77777777" w:rsidR="00CE64E6" w:rsidRDefault="00CE64E6" w:rsidP="001327BC">
      <w:pPr>
        <w:rPr>
          <w:rFonts w:asciiTheme="minorHAnsi" w:hAnsiTheme="minorHAnsi" w:cstheme="minorHAnsi"/>
        </w:rPr>
      </w:pPr>
    </w:p>
    <w:p w14:paraId="65866142" w14:textId="77777777" w:rsidR="00CE64E6" w:rsidRDefault="00CE64E6" w:rsidP="001327BC">
      <w:pPr>
        <w:rPr>
          <w:rFonts w:asciiTheme="minorHAnsi" w:hAnsiTheme="minorHAnsi" w:cstheme="minorHAnsi"/>
        </w:rPr>
      </w:pPr>
    </w:p>
    <w:p w14:paraId="5DB44339" w14:textId="17B9674A" w:rsidR="00F05D26" w:rsidRPr="001F31BD" w:rsidRDefault="00F05D26" w:rsidP="001327BC">
      <w:pPr>
        <w:rPr>
          <w:rFonts w:asciiTheme="minorHAnsi" w:hAnsiTheme="minorHAnsi" w:cstheme="minorHAnsi"/>
        </w:rPr>
      </w:pPr>
      <w:r w:rsidRPr="001F31BD">
        <w:rPr>
          <w:rFonts w:asciiTheme="minorHAnsi" w:hAnsiTheme="minorHAnsi" w:cstheme="minorHAnsi"/>
        </w:rPr>
        <w:t>If the user wants to partially agree the margin call,</w:t>
      </w:r>
      <w:r w:rsidR="00CE64E6">
        <w:rPr>
          <w:rFonts w:asciiTheme="minorHAnsi" w:hAnsiTheme="minorHAnsi" w:cstheme="minorHAnsi"/>
        </w:rPr>
        <w:t xml:space="preserve"> i.e. </w:t>
      </w:r>
      <w:r w:rsidR="00AC54A6" w:rsidRPr="001F31BD">
        <w:rPr>
          <w:rFonts w:asciiTheme="minorHAnsi" w:hAnsiTheme="minorHAnsi" w:cstheme="minorHAnsi"/>
        </w:rPr>
        <w:t>where counterparty call amount is higher than what can be agreed, enter the greater (counterparty’s amount) in ‘</w:t>
      </w:r>
      <w:proofErr w:type="spellStart"/>
      <w:r w:rsidR="00AC54A6" w:rsidRPr="001F31BD">
        <w:rPr>
          <w:rFonts w:asciiTheme="minorHAnsi" w:hAnsiTheme="minorHAnsi" w:cstheme="minorHAnsi"/>
        </w:rPr>
        <w:t>Cpty</w:t>
      </w:r>
      <w:proofErr w:type="spellEnd"/>
      <w:r w:rsidR="00AC54A6" w:rsidRPr="001F31BD">
        <w:rPr>
          <w:rFonts w:asciiTheme="minorHAnsi" w:hAnsiTheme="minorHAnsi" w:cstheme="minorHAnsi"/>
        </w:rPr>
        <w:t xml:space="preserve"> Call Amount’ field. The field ‘Agreed Amount’</w:t>
      </w:r>
      <w:r w:rsidR="00952E19" w:rsidRPr="001F31BD">
        <w:rPr>
          <w:rFonts w:asciiTheme="minorHAnsi" w:hAnsiTheme="minorHAnsi" w:cstheme="minorHAnsi"/>
        </w:rPr>
        <w:t xml:space="preserve"> is automatically populated with the amount in ‘Call Amount’ field.</w:t>
      </w:r>
    </w:p>
    <w:p w14:paraId="6C08C7A7" w14:textId="416CA16D" w:rsidR="00952E19" w:rsidRPr="001F31BD" w:rsidRDefault="00954351" w:rsidP="001327BC">
      <w:pPr>
        <w:rPr>
          <w:rFonts w:asciiTheme="minorHAnsi" w:hAnsiTheme="minorHAnsi" w:cstheme="minorHAnsi"/>
        </w:rPr>
      </w:pPr>
      <w:r>
        <w:rPr>
          <w:rFonts w:asciiTheme="minorHAnsi" w:hAnsiTheme="minorHAnsi" w:cstheme="minorHAnsi"/>
          <w:noProof/>
        </w:rPr>
        <w:lastRenderedPageBreak/>
        <w:drawing>
          <wp:inline distT="0" distB="0" distL="0" distR="0" wp14:anchorId="23BBF1C7" wp14:editId="7F79BC3E">
            <wp:extent cx="5701030" cy="2607945"/>
            <wp:effectExtent l="0" t="0" r="0" b="1905"/>
            <wp:docPr id="21070257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01030" cy="2607945"/>
                    </a:xfrm>
                    <a:prstGeom prst="rect">
                      <a:avLst/>
                    </a:prstGeom>
                    <a:noFill/>
                    <a:ln>
                      <a:noFill/>
                    </a:ln>
                  </pic:spPr>
                </pic:pic>
              </a:graphicData>
            </a:graphic>
          </wp:inline>
        </w:drawing>
      </w:r>
    </w:p>
    <w:p w14:paraId="0F94E14C" w14:textId="18873B57" w:rsidR="005C0F96" w:rsidRPr="001F31BD" w:rsidRDefault="005C0F96" w:rsidP="001327BC">
      <w:pPr>
        <w:rPr>
          <w:rFonts w:asciiTheme="minorHAnsi" w:hAnsiTheme="minorHAnsi" w:cstheme="minorHAnsi"/>
        </w:rPr>
      </w:pPr>
      <w:r w:rsidRPr="001F31BD">
        <w:rPr>
          <w:rFonts w:asciiTheme="minorHAnsi" w:hAnsiTheme="minorHAnsi" w:cstheme="minorHAnsi"/>
        </w:rPr>
        <w:t xml:space="preserve">When the user clicks on Submit button, the margin call envelope </w:t>
      </w:r>
      <w:r w:rsidR="0051778A" w:rsidRPr="001F31BD">
        <w:rPr>
          <w:rFonts w:asciiTheme="minorHAnsi" w:hAnsiTheme="minorHAnsi" w:cstheme="minorHAnsi"/>
        </w:rPr>
        <w:t>transits t</w:t>
      </w:r>
      <w:r w:rsidR="00454CE8" w:rsidRPr="001F31BD">
        <w:rPr>
          <w:rFonts w:asciiTheme="minorHAnsi" w:hAnsiTheme="minorHAnsi" w:cstheme="minorHAnsi"/>
        </w:rPr>
        <w:t xml:space="preserve">o Margin Agreed (the agreed part) and the disputed part </w:t>
      </w:r>
      <w:r w:rsidR="00F03417" w:rsidRPr="001F31BD">
        <w:rPr>
          <w:rFonts w:asciiTheme="minorHAnsi" w:hAnsiTheme="minorHAnsi" w:cstheme="minorHAnsi"/>
        </w:rPr>
        <w:t>moves to Partial Dispute.</w:t>
      </w:r>
    </w:p>
    <w:p w14:paraId="69DFFE1C" w14:textId="092D9AF5" w:rsidR="00F03417" w:rsidRPr="001F31BD" w:rsidRDefault="00187AAC" w:rsidP="001327BC">
      <w:pPr>
        <w:rPr>
          <w:rFonts w:asciiTheme="minorHAnsi" w:hAnsiTheme="minorHAnsi" w:cstheme="minorHAnsi"/>
        </w:rPr>
      </w:pPr>
      <w:r>
        <w:rPr>
          <w:rFonts w:asciiTheme="minorHAnsi" w:hAnsiTheme="minorHAnsi" w:cstheme="minorHAnsi"/>
          <w:noProof/>
        </w:rPr>
        <w:drawing>
          <wp:inline distT="0" distB="0" distL="0" distR="0" wp14:anchorId="7B4F8CCB" wp14:editId="260036DD">
            <wp:extent cx="5685155" cy="1741170"/>
            <wp:effectExtent l="0" t="0" r="0" b="0"/>
            <wp:docPr id="20827037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85155" cy="1741170"/>
                    </a:xfrm>
                    <a:prstGeom prst="rect">
                      <a:avLst/>
                    </a:prstGeom>
                    <a:noFill/>
                    <a:ln>
                      <a:noFill/>
                    </a:ln>
                  </pic:spPr>
                </pic:pic>
              </a:graphicData>
            </a:graphic>
          </wp:inline>
        </w:drawing>
      </w:r>
    </w:p>
    <w:p w14:paraId="28D3DD23" w14:textId="717FBD6E" w:rsidR="00956A13" w:rsidRPr="001F31BD" w:rsidRDefault="00442A10" w:rsidP="001327BC">
      <w:pPr>
        <w:rPr>
          <w:rFonts w:asciiTheme="minorHAnsi" w:hAnsiTheme="minorHAnsi" w:cstheme="minorHAnsi"/>
        </w:rPr>
      </w:pPr>
      <w:r>
        <w:rPr>
          <w:rFonts w:asciiTheme="minorHAnsi" w:hAnsiTheme="minorHAnsi" w:cstheme="minorHAnsi"/>
          <w:noProof/>
        </w:rPr>
        <w:drawing>
          <wp:inline distT="0" distB="0" distL="0" distR="0" wp14:anchorId="19B09E5B" wp14:editId="4DA09EFD">
            <wp:extent cx="5685155" cy="1685925"/>
            <wp:effectExtent l="0" t="0" r="0" b="9525"/>
            <wp:docPr id="1321315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85155" cy="1685925"/>
                    </a:xfrm>
                    <a:prstGeom prst="rect">
                      <a:avLst/>
                    </a:prstGeom>
                    <a:noFill/>
                    <a:ln>
                      <a:noFill/>
                    </a:ln>
                  </pic:spPr>
                </pic:pic>
              </a:graphicData>
            </a:graphic>
          </wp:inline>
        </w:drawing>
      </w:r>
    </w:p>
    <w:p w14:paraId="59C47D56" w14:textId="02EA7DF9" w:rsidR="00B43C73" w:rsidRPr="001F31BD" w:rsidRDefault="00B43C73" w:rsidP="001327BC">
      <w:pPr>
        <w:rPr>
          <w:rFonts w:asciiTheme="minorHAnsi" w:hAnsiTheme="minorHAnsi" w:cstheme="minorHAnsi"/>
        </w:rPr>
      </w:pPr>
    </w:p>
    <w:p w14:paraId="589AA3BF" w14:textId="77777777" w:rsidR="00D9284A" w:rsidRPr="001F31BD" w:rsidRDefault="00D9284A" w:rsidP="001327BC">
      <w:pPr>
        <w:rPr>
          <w:rFonts w:asciiTheme="minorHAnsi" w:hAnsiTheme="minorHAnsi" w:cstheme="minorHAnsi"/>
        </w:rPr>
      </w:pPr>
    </w:p>
    <w:p w14:paraId="01E97E82" w14:textId="77777777" w:rsidR="00D9284A" w:rsidRPr="001F31BD" w:rsidRDefault="00D9284A" w:rsidP="001327BC">
      <w:pPr>
        <w:rPr>
          <w:rFonts w:asciiTheme="minorHAnsi" w:hAnsiTheme="minorHAnsi" w:cstheme="minorHAnsi"/>
        </w:rPr>
      </w:pPr>
    </w:p>
    <w:p w14:paraId="03328588" w14:textId="77777777" w:rsidR="001F7110" w:rsidRDefault="001F7110" w:rsidP="001327BC">
      <w:pPr>
        <w:rPr>
          <w:rFonts w:asciiTheme="minorHAnsi" w:hAnsiTheme="minorHAnsi" w:cstheme="minorHAnsi"/>
        </w:rPr>
      </w:pPr>
    </w:p>
    <w:p w14:paraId="6B4826C7" w14:textId="77777777" w:rsidR="001F7110" w:rsidRDefault="001F7110" w:rsidP="001327BC">
      <w:pPr>
        <w:rPr>
          <w:rFonts w:asciiTheme="minorHAnsi" w:hAnsiTheme="minorHAnsi" w:cstheme="minorHAnsi"/>
        </w:rPr>
      </w:pPr>
    </w:p>
    <w:p w14:paraId="2170CA48" w14:textId="443974F1" w:rsidR="00D9284A" w:rsidRDefault="00442A10" w:rsidP="001327BC">
      <w:pPr>
        <w:rPr>
          <w:rFonts w:asciiTheme="minorHAnsi" w:hAnsiTheme="minorHAnsi" w:cstheme="minorHAnsi"/>
        </w:rPr>
      </w:pPr>
      <w:r>
        <w:rPr>
          <w:rFonts w:asciiTheme="minorHAnsi" w:hAnsiTheme="minorHAnsi" w:cstheme="minorHAnsi"/>
        </w:rPr>
        <w:lastRenderedPageBreak/>
        <w:t>The envelope also appears in ‘Disputes’ tab as Partial Dispute.</w:t>
      </w:r>
    </w:p>
    <w:p w14:paraId="3D3237A7" w14:textId="4E4C65E4" w:rsidR="00D9284A" w:rsidRDefault="00C71400" w:rsidP="006B06E0">
      <w:pPr>
        <w:rPr>
          <w:rFonts w:asciiTheme="minorHAnsi" w:hAnsiTheme="minorHAnsi" w:cstheme="minorHAnsi"/>
        </w:rPr>
      </w:pPr>
      <w:r>
        <w:rPr>
          <w:rFonts w:asciiTheme="minorHAnsi" w:hAnsiTheme="minorHAnsi" w:cstheme="minorHAnsi"/>
          <w:noProof/>
        </w:rPr>
        <w:drawing>
          <wp:inline distT="0" distB="0" distL="0" distR="0" wp14:anchorId="2DF78907" wp14:editId="7EEEB50E">
            <wp:extent cx="5685155" cy="1701800"/>
            <wp:effectExtent l="0" t="0" r="0" b="0"/>
            <wp:docPr id="13538936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85155" cy="1701800"/>
                    </a:xfrm>
                    <a:prstGeom prst="rect">
                      <a:avLst/>
                    </a:prstGeom>
                    <a:noFill/>
                    <a:ln>
                      <a:noFill/>
                    </a:ln>
                  </pic:spPr>
                </pic:pic>
              </a:graphicData>
            </a:graphic>
          </wp:inline>
        </w:drawing>
      </w:r>
    </w:p>
    <w:p w14:paraId="37DDAB03" w14:textId="77777777" w:rsidR="006B06E0" w:rsidRDefault="006B06E0" w:rsidP="006B06E0">
      <w:pPr>
        <w:rPr>
          <w:rFonts w:asciiTheme="minorHAnsi" w:hAnsiTheme="minorHAnsi" w:cstheme="minorHAnsi"/>
        </w:rPr>
      </w:pPr>
    </w:p>
    <w:p w14:paraId="2967F11D" w14:textId="5DFF3120" w:rsidR="003B0B45" w:rsidRPr="003B0B45" w:rsidRDefault="003B0B45" w:rsidP="003B0B45">
      <w:pPr>
        <w:pStyle w:val="Heading1"/>
        <w:numPr>
          <w:ilvl w:val="0"/>
          <w:numId w:val="34"/>
        </w:numPr>
        <w:rPr>
          <w:rFonts w:asciiTheme="minorHAnsi" w:hAnsiTheme="minorHAnsi" w:cstheme="minorHAnsi"/>
        </w:rPr>
      </w:pPr>
      <w:bookmarkStart w:id="54" w:name="_Toc155173482"/>
      <w:r w:rsidRPr="003B0B45">
        <w:rPr>
          <w:rFonts w:asciiTheme="minorHAnsi" w:hAnsiTheme="minorHAnsi" w:cstheme="minorHAnsi"/>
        </w:rPr>
        <w:lastRenderedPageBreak/>
        <w:t>How</w:t>
      </w:r>
      <w:r>
        <w:rPr>
          <w:rFonts w:asciiTheme="minorHAnsi" w:hAnsiTheme="minorHAnsi" w:cstheme="minorHAnsi"/>
        </w:rPr>
        <w:t xml:space="preserve"> does Collateral workflow work?</w:t>
      </w:r>
      <w:bookmarkEnd w:id="54"/>
    </w:p>
    <w:p w14:paraId="4FCDB559" w14:textId="0F046647" w:rsidR="003B0B45" w:rsidRDefault="00E76203" w:rsidP="006B06E0">
      <w:pPr>
        <w:rPr>
          <w:rFonts w:asciiTheme="minorHAnsi" w:hAnsiTheme="minorHAnsi" w:cstheme="minorHAnsi"/>
        </w:rPr>
      </w:pPr>
      <w:r>
        <w:rPr>
          <w:rFonts w:asciiTheme="minorHAnsi" w:hAnsiTheme="minorHAnsi" w:cstheme="minorHAnsi"/>
        </w:rPr>
        <w:t>Margin call workflow</w:t>
      </w:r>
      <w:r w:rsidR="00F25880">
        <w:rPr>
          <w:rFonts w:asciiTheme="minorHAnsi" w:hAnsiTheme="minorHAnsi" w:cstheme="minorHAnsi"/>
        </w:rPr>
        <w:t xml:space="preserve"> allows the user to issue, respond/agree margin calls with </w:t>
      </w:r>
      <w:r w:rsidR="00D776A1">
        <w:rPr>
          <w:rFonts w:asciiTheme="minorHAnsi" w:hAnsiTheme="minorHAnsi" w:cstheme="minorHAnsi"/>
        </w:rPr>
        <w:t xml:space="preserve">their counterparties. However, the actual collateral to be exchanged is booked via the collateral workflow which connects to Asset Selection Module (ASM). </w:t>
      </w:r>
      <w:r w:rsidR="002C0B93">
        <w:rPr>
          <w:rFonts w:asciiTheme="minorHAnsi" w:hAnsiTheme="minorHAnsi" w:cstheme="minorHAnsi"/>
        </w:rPr>
        <w:t>In ASM use can view available positions, book candidates to deliver/return and receive/recall</w:t>
      </w:r>
      <w:r w:rsidR="003F260E">
        <w:rPr>
          <w:rFonts w:asciiTheme="minorHAnsi" w:hAnsiTheme="minorHAnsi" w:cstheme="minorHAnsi"/>
        </w:rPr>
        <w:t>.</w:t>
      </w:r>
    </w:p>
    <w:p w14:paraId="14175449" w14:textId="72E81937" w:rsidR="001D7EE9" w:rsidRPr="001F31BD" w:rsidRDefault="001D7EE9" w:rsidP="001D7EE9">
      <w:pPr>
        <w:pStyle w:val="Heading2"/>
        <w:numPr>
          <w:ilvl w:val="0"/>
          <w:numId w:val="0"/>
        </w:numPr>
        <w:pBdr>
          <w:bottom w:val="single" w:sz="6" w:space="0" w:color="auto"/>
        </w:pBdr>
        <w:ind w:left="425"/>
        <w:rPr>
          <w:rFonts w:asciiTheme="minorHAnsi" w:hAnsiTheme="minorHAnsi" w:cstheme="minorHAnsi"/>
          <w:sz w:val="28"/>
          <w:szCs w:val="28"/>
        </w:rPr>
      </w:pPr>
      <w:bookmarkStart w:id="55" w:name="_Toc155173483"/>
      <w:r>
        <w:rPr>
          <w:rFonts w:asciiTheme="minorHAnsi" w:hAnsiTheme="minorHAnsi" w:cstheme="minorHAnsi"/>
          <w:sz w:val="28"/>
          <w:szCs w:val="28"/>
        </w:rPr>
        <w:t xml:space="preserve">13.1 </w:t>
      </w:r>
      <w:r w:rsidRPr="001F31BD">
        <w:rPr>
          <w:rFonts w:asciiTheme="minorHAnsi" w:hAnsiTheme="minorHAnsi" w:cstheme="minorHAnsi"/>
          <w:sz w:val="28"/>
          <w:szCs w:val="28"/>
        </w:rPr>
        <w:t xml:space="preserve">How do you </w:t>
      </w:r>
      <w:r>
        <w:rPr>
          <w:rFonts w:asciiTheme="minorHAnsi" w:hAnsiTheme="minorHAnsi" w:cstheme="minorHAnsi"/>
          <w:sz w:val="28"/>
          <w:szCs w:val="28"/>
        </w:rPr>
        <w:t>boo</w:t>
      </w:r>
      <w:r w:rsidR="00285F11">
        <w:rPr>
          <w:rFonts w:asciiTheme="minorHAnsi" w:hAnsiTheme="minorHAnsi" w:cstheme="minorHAnsi"/>
          <w:sz w:val="28"/>
          <w:szCs w:val="28"/>
        </w:rPr>
        <w:t>k incoming collateral (when counterparty agrees your margin call)</w:t>
      </w:r>
      <w:bookmarkEnd w:id="55"/>
    </w:p>
    <w:p w14:paraId="7C5CA53D" w14:textId="7E22903D" w:rsidR="00DC1378" w:rsidRDefault="00652F8F" w:rsidP="006B06E0">
      <w:pPr>
        <w:rPr>
          <w:rFonts w:asciiTheme="minorHAnsi" w:hAnsiTheme="minorHAnsi" w:cstheme="minorHAnsi"/>
        </w:rPr>
      </w:pPr>
      <w:r>
        <w:rPr>
          <w:rFonts w:asciiTheme="minorHAnsi" w:hAnsiTheme="minorHAnsi" w:cstheme="minorHAnsi"/>
        </w:rPr>
        <w:t xml:space="preserve">When a user </w:t>
      </w:r>
      <w:r w:rsidR="0064696C">
        <w:rPr>
          <w:rFonts w:asciiTheme="minorHAnsi" w:hAnsiTheme="minorHAnsi" w:cstheme="minorHAnsi"/>
        </w:rPr>
        <w:t xml:space="preserve">agrees a margin call, either fully or partially, the envelope transitions </w:t>
      </w:r>
      <w:r w:rsidR="006A646A">
        <w:rPr>
          <w:rFonts w:asciiTheme="minorHAnsi" w:hAnsiTheme="minorHAnsi" w:cstheme="minorHAnsi"/>
        </w:rPr>
        <w:t>to</w:t>
      </w:r>
      <w:r w:rsidR="0064696C">
        <w:rPr>
          <w:rFonts w:asciiTheme="minorHAnsi" w:hAnsiTheme="minorHAnsi" w:cstheme="minorHAnsi"/>
        </w:rPr>
        <w:t xml:space="preserve"> Margin Agreed in Margin Call </w:t>
      </w:r>
      <w:r w:rsidR="00960AA5">
        <w:rPr>
          <w:rFonts w:asciiTheme="minorHAnsi" w:hAnsiTheme="minorHAnsi" w:cstheme="minorHAnsi"/>
        </w:rPr>
        <w:t>workflow</w:t>
      </w:r>
      <w:r w:rsidR="004332DB">
        <w:rPr>
          <w:rFonts w:asciiTheme="minorHAnsi" w:hAnsiTheme="minorHAnsi" w:cstheme="minorHAnsi"/>
        </w:rPr>
        <w:t xml:space="preserve"> as per below,</w:t>
      </w:r>
    </w:p>
    <w:p w14:paraId="501FEFBE" w14:textId="56AF4525" w:rsidR="00DC1378" w:rsidRDefault="00DC1378" w:rsidP="006B06E0">
      <w:pPr>
        <w:rPr>
          <w:rFonts w:asciiTheme="minorHAnsi" w:hAnsiTheme="minorHAnsi" w:cstheme="minorHAnsi"/>
        </w:rPr>
      </w:pPr>
      <w:r>
        <w:rPr>
          <w:rFonts w:asciiTheme="minorHAnsi" w:hAnsiTheme="minorHAnsi" w:cstheme="minorHAnsi"/>
          <w:noProof/>
        </w:rPr>
        <w:drawing>
          <wp:inline distT="0" distB="0" distL="0" distR="0" wp14:anchorId="4C6200E8" wp14:editId="1CFC8CFC">
            <wp:extent cx="5697855" cy="1255395"/>
            <wp:effectExtent l="0" t="0" r="0" b="1905"/>
            <wp:docPr id="161880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97855" cy="1255395"/>
                    </a:xfrm>
                    <a:prstGeom prst="rect">
                      <a:avLst/>
                    </a:prstGeom>
                    <a:noFill/>
                    <a:ln>
                      <a:noFill/>
                    </a:ln>
                  </pic:spPr>
                </pic:pic>
              </a:graphicData>
            </a:graphic>
          </wp:inline>
        </w:drawing>
      </w:r>
    </w:p>
    <w:p w14:paraId="543C03D3" w14:textId="7C5BB6FF" w:rsidR="00EB08E7" w:rsidRDefault="00EB08E7" w:rsidP="006B06E0">
      <w:pPr>
        <w:rPr>
          <w:rFonts w:asciiTheme="minorHAnsi" w:hAnsiTheme="minorHAnsi" w:cstheme="minorHAnsi"/>
        </w:rPr>
      </w:pPr>
      <w:r>
        <w:rPr>
          <w:rFonts w:asciiTheme="minorHAnsi" w:hAnsiTheme="minorHAnsi" w:cstheme="minorHAnsi"/>
          <w:noProof/>
        </w:rPr>
        <w:drawing>
          <wp:inline distT="0" distB="0" distL="0" distR="0" wp14:anchorId="6CA27CE0" wp14:editId="138AC47D">
            <wp:extent cx="5690870" cy="1542415"/>
            <wp:effectExtent l="0" t="0" r="5080" b="635"/>
            <wp:docPr id="301173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90870" cy="1542415"/>
                    </a:xfrm>
                    <a:prstGeom prst="rect">
                      <a:avLst/>
                    </a:prstGeom>
                    <a:noFill/>
                    <a:ln>
                      <a:noFill/>
                    </a:ln>
                  </pic:spPr>
                </pic:pic>
              </a:graphicData>
            </a:graphic>
          </wp:inline>
        </w:drawing>
      </w:r>
    </w:p>
    <w:p w14:paraId="3380CDA5" w14:textId="67F868E0" w:rsidR="004332DB" w:rsidRDefault="004332DB" w:rsidP="006B06E0">
      <w:pPr>
        <w:rPr>
          <w:rFonts w:asciiTheme="minorHAnsi" w:hAnsiTheme="minorHAnsi" w:cstheme="minorHAnsi"/>
        </w:rPr>
      </w:pPr>
      <w:r>
        <w:rPr>
          <w:rFonts w:asciiTheme="minorHAnsi" w:hAnsiTheme="minorHAnsi" w:cstheme="minorHAnsi"/>
        </w:rPr>
        <w:t>The envelope is also visible in the collateral workflow</w:t>
      </w:r>
      <w:r w:rsidR="00F1221F">
        <w:rPr>
          <w:rFonts w:asciiTheme="minorHAnsi" w:hAnsiTheme="minorHAnsi" w:cstheme="minorHAnsi"/>
        </w:rPr>
        <w:t xml:space="preserve"> as per below,</w:t>
      </w:r>
    </w:p>
    <w:p w14:paraId="01294E2D" w14:textId="50BB1978" w:rsidR="00F1221F" w:rsidRDefault="000E2EB0" w:rsidP="006B06E0">
      <w:pPr>
        <w:rPr>
          <w:rFonts w:asciiTheme="minorHAnsi" w:hAnsiTheme="minorHAnsi" w:cstheme="minorHAnsi"/>
        </w:rPr>
      </w:pPr>
      <w:r>
        <w:rPr>
          <w:rFonts w:asciiTheme="minorHAnsi" w:hAnsiTheme="minorHAnsi" w:cstheme="minorHAnsi"/>
          <w:noProof/>
        </w:rPr>
        <w:drawing>
          <wp:inline distT="0" distB="0" distL="0" distR="0" wp14:anchorId="5D3326F1" wp14:editId="34CCF9CB">
            <wp:extent cx="5697855" cy="1269365"/>
            <wp:effectExtent l="0" t="0" r="0" b="6985"/>
            <wp:docPr id="457316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97855" cy="1269365"/>
                    </a:xfrm>
                    <a:prstGeom prst="rect">
                      <a:avLst/>
                    </a:prstGeom>
                    <a:noFill/>
                    <a:ln>
                      <a:noFill/>
                    </a:ln>
                  </pic:spPr>
                </pic:pic>
              </a:graphicData>
            </a:graphic>
          </wp:inline>
        </w:drawing>
      </w:r>
    </w:p>
    <w:p w14:paraId="24B34B41" w14:textId="77777777" w:rsidR="000F2398" w:rsidRDefault="000F2398" w:rsidP="006B06E0">
      <w:pPr>
        <w:rPr>
          <w:rFonts w:asciiTheme="minorHAnsi" w:hAnsiTheme="minorHAnsi" w:cstheme="minorHAnsi"/>
        </w:rPr>
      </w:pPr>
    </w:p>
    <w:p w14:paraId="6F60C324" w14:textId="77777777" w:rsidR="000F2398" w:rsidRDefault="000F2398" w:rsidP="006B06E0">
      <w:pPr>
        <w:rPr>
          <w:rFonts w:asciiTheme="minorHAnsi" w:hAnsiTheme="minorHAnsi" w:cstheme="minorHAnsi"/>
        </w:rPr>
      </w:pPr>
    </w:p>
    <w:p w14:paraId="082810C6" w14:textId="77777777" w:rsidR="000F2398" w:rsidRDefault="000F2398" w:rsidP="006B06E0">
      <w:pPr>
        <w:rPr>
          <w:rFonts w:asciiTheme="minorHAnsi" w:hAnsiTheme="minorHAnsi" w:cstheme="minorHAnsi"/>
        </w:rPr>
      </w:pPr>
    </w:p>
    <w:p w14:paraId="13C70AB9" w14:textId="5B0A4CDD" w:rsidR="001642C8" w:rsidRDefault="00654D6B" w:rsidP="006B06E0">
      <w:pPr>
        <w:rPr>
          <w:rFonts w:asciiTheme="minorHAnsi" w:hAnsiTheme="minorHAnsi" w:cstheme="minorHAnsi"/>
        </w:rPr>
      </w:pPr>
      <w:r>
        <w:rPr>
          <w:rFonts w:asciiTheme="minorHAnsi" w:hAnsiTheme="minorHAnsi" w:cstheme="minorHAnsi"/>
        </w:rPr>
        <w:lastRenderedPageBreak/>
        <w:t>To book a response to a</w:t>
      </w:r>
      <w:r w:rsidR="00CE6C41">
        <w:rPr>
          <w:rFonts w:asciiTheme="minorHAnsi" w:hAnsiTheme="minorHAnsi" w:cstheme="minorHAnsi"/>
        </w:rPr>
        <w:t>n</w:t>
      </w:r>
      <w:r>
        <w:rPr>
          <w:rFonts w:asciiTheme="minorHAnsi" w:hAnsiTheme="minorHAnsi" w:cstheme="minorHAnsi"/>
        </w:rPr>
        <w:t xml:space="preserve"> Issued margin call, </w:t>
      </w:r>
      <w:r w:rsidR="000F2398">
        <w:rPr>
          <w:rFonts w:asciiTheme="minorHAnsi" w:hAnsiTheme="minorHAnsi" w:cstheme="minorHAnsi"/>
        </w:rPr>
        <w:t>select the Add Collateral button,</w:t>
      </w:r>
    </w:p>
    <w:p w14:paraId="689A597B" w14:textId="5BCE028B" w:rsidR="000F2398" w:rsidRDefault="000F2398" w:rsidP="006B06E0">
      <w:pPr>
        <w:rPr>
          <w:rFonts w:asciiTheme="minorHAnsi" w:hAnsiTheme="minorHAnsi" w:cstheme="minorHAnsi"/>
        </w:rPr>
      </w:pPr>
      <w:r>
        <w:rPr>
          <w:rFonts w:asciiTheme="minorHAnsi" w:hAnsiTheme="minorHAnsi" w:cstheme="minorHAnsi"/>
          <w:noProof/>
        </w:rPr>
        <w:drawing>
          <wp:inline distT="0" distB="0" distL="0" distR="0" wp14:anchorId="5B1F63EA" wp14:editId="041833E8">
            <wp:extent cx="5697855" cy="1303655"/>
            <wp:effectExtent l="0" t="0" r="0" b="0"/>
            <wp:docPr id="1208742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97855" cy="1303655"/>
                    </a:xfrm>
                    <a:prstGeom prst="rect">
                      <a:avLst/>
                    </a:prstGeom>
                    <a:noFill/>
                    <a:ln>
                      <a:noFill/>
                    </a:ln>
                  </pic:spPr>
                </pic:pic>
              </a:graphicData>
            </a:graphic>
          </wp:inline>
        </w:drawing>
      </w:r>
    </w:p>
    <w:p w14:paraId="7E4A22AA" w14:textId="7DC52EFB" w:rsidR="002D3481" w:rsidRDefault="002D3481" w:rsidP="006B06E0">
      <w:pPr>
        <w:rPr>
          <w:rFonts w:asciiTheme="minorHAnsi" w:hAnsiTheme="minorHAnsi" w:cstheme="minorHAnsi"/>
        </w:rPr>
      </w:pPr>
      <w:r>
        <w:rPr>
          <w:rFonts w:asciiTheme="minorHAnsi" w:hAnsiTheme="minorHAnsi" w:cstheme="minorHAnsi"/>
        </w:rPr>
        <w:t xml:space="preserve">This </w:t>
      </w:r>
      <w:r w:rsidR="00CE6C41">
        <w:rPr>
          <w:rFonts w:asciiTheme="minorHAnsi" w:hAnsiTheme="minorHAnsi" w:cstheme="minorHAnsi"/>
        </w:rPr>
        <w:t>opens</w:t>
      </w:r>
      <w:r>
        <w:rPr>
          <w:rFonts w:asciiTheme="minorHAnsi" w:hAnsiTheme="minorHAnsi" w:cstheme="minorHAnsi"/>
        </w:rPr>
        <w:t xml:space="preserve"> the ASM windo</w:t>
      </w:r>
      <w:r w:rsidR="00D349FA">
        <w:rPr>
          <w:rFonts w:asciiTheme="minorHAnsi" w:hAnsiTheme="minorHAnsi" w:cstheme="minorHAnsi"/>
        </w:rPr>
        <w:t>w with Call and Recall options</w:t>
      </w:r>
      <w:r w:rsidR="009C6027">
        <w:rPr>
          <w:rFonts w:asciiTheme="minorHAnsi" w:hAnsiTheme="minorHAnsi" w:cstheme="minorHAnsi"/>
        </w:rPr>
        <w:t xml:space="preserve">. </w:t>
      </w:r>
      <w:r w:rsidR="00CE6C41">
        <w:rPr>
          <w:rFonts w:asciiTheme="minorHAnsi" w:hAnsiTheme="minorHAnsi" w:cstheme="minorHAnsi"/>
        </w:rPr>
        <w:t>A</w:t>
      </w:r>
      <w:r w:rsidR="009C6027">
        <w:rPr>
          <w:rFonts w:asciiTheme="minorHAnsi" w:hAnsiTheme="minorHAnsi" w:cstheme="minorHAnsi"/>
        </w:rPr>
        <w:t xml:space="preserve"> user ca</w:t>
      </w:r>
      <w:r w:rsidR="00793CB3">
        <w:rPr>
          <w:rFonts w:asciiTheme="minorHAnsi" w:hAnsiTheme="minorHAnsi" w:cstheme="minorHAnsi"/>
        </w:rPr>
        <w:t xml:space="preserve">n book in either of </w:t>
      </w:r>
      <w:r w:rsidR="009C6027">
        <w:rPr>
          <w:rFonts w:asciiTheme="minorHAnsi" w:hAnsiTheme="minorHAnsi" w:cstheme="minorHAnsi"/>
        </w:rPr>
        <w:t xml:space="preserve">call or recall </w:t>
      </w:r>
      <w:r w:rsidR="00086ED9">
        <w:rPr>
          <w:rFonts w:asciiTheme="minorHAnsi" w:hAnsiTheme="minorHAnsi" w:cstheme="minorHAnsi"/>
        </w:rPr>
        <w:t>grid depending on whether the envelope is a call or recall of variation margin</w:t>
      </w:r>
      <w:r w:rsidR="00E3600C">
        <w:rPr>
          <w:rFonts w:asciiTheme="minorHAnsi" w:hAnsiTheme="minorHAnsi" w:cstheme="minorHAnsi"/>
        </w:rPr>
        <w:t>. If call only, the recall grid is greyed out.</w:t>
      </w:r>
    </w:p>
    <w:p w14:paraId="690CFF2D" w14:textId="6C8081A7" w:rsidR="00D349FA" w:rsidRDefault="00EB092D" w:rsidP="006B06E0">
      <w:pPr>
        <w:rPr>
          <w:rFonts w:asciiTheme="minorHAnsi" w:hAnsiTheme="minorHAnsi" w:cstheme="minorHAnsi"/>
        </w:rPr>
      </w:pPr>
      <w:r>
        <w:rPr>
          <w:rFonts w:asciiTheme="minorHAnsi" w:hAnsiTheme="minorHAnsi" w:cstheme="minorHAnsi"/>
          <w:noProof/>
        </w:rPr>
        <w:drawing>
          <wp:inline distT="0" distB="0" distL="0" distR="0" wp14:anchorId="7C930444" wp14:editId="6F43B52F">
            <wp:extent cx="5697855" cy="3480435"/>
            <wp:effectExtent l="0" t="0" r="0" b="5715"/>
            <wp:docPr id="457749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7855" cy="3480435"/>
                    </a:xfrm>
                    <a:prstGeom prst="rect">
                      <a:avLst/>
                    </a:prstGeom>
                    <a:noFill/>
                    <a:ln>
                      <a:noFill/>
                    </a:ln>
                  </pic:spPr>
                </pic:pic>
              </a:graphicData>
            </a:graphic>
          </wp:inline>
        </w:drawing>
      </w:r>
    </w:p>
    <w:p w14:paraId="32B7F797" w14:textId="77777777" w:rsidR="009D553A" w:rsidRDefault="009D553A" w:rsidP="006B06E0">
      <w:pPr>
        <w:rPr>
          <w:rFonts w:asciiTheme="minorHAnsi" w:hAnsiTheme="minorHAnsi" w:cstheme="minorHAnsi"/>
        </w:rPr>
      </w:pPr>
    </w:p>
    <w:p w14:paraId="24D3A34A" w14:textId="77777777" w:rsidR="009D553A" w:rsidRDefault="009D553A" w:rsidP="006B06E0">
      <w:pPr>
        <w:rPr>
          <w:rFonts w:asciiTheme="minorHAnsi" w:hAnsiTheme="minorHAnsi" w:cstheme="minorHAnsi"/>
        </w:rPr>
      </w:pPr>
    </w:p>
    <w:p w14:paraId="46223FB5" w14:textId="77777777" w:rsidR="009D553A" w:rsidRDefault="009D553A" w:rsidP="006B06E0">
      <w:pPr>
        <w:rPr>
          <w:rFonts w:asciiTheme="minorHAnsi" w:hAnsiTheme="minorHAnsi" w:cstheme="minorHAnsi"/>
        </w:rPr>
      </w:pPr>
    </w:p>
    <w:p w14:paraId="42E5BACE" w14:textId="77777777" w:rsidR="009D553A" w:rsidRDefault="009D553A" w:rsidP="006B06E0">
      <w:pPr>
        <w:rPr>
          <w:rFonts w:asciiTheme="minorHAnsi" w:hAnsiTheme="minorHAnsi" w:cstheme="minorHAnsi"/>
        </w:rPr>
      </w:pPr>
    </w:p>
    <w:p w14:paraId="5BCABA62" w14:textId="77777777" w:rsidR="009D553A" w:rsidRDefault="009D553A" w:rsidP="006B06E0">
      <w:pPr>
        <w:rPr>
          <w:rFonts w:asciiTheme="minorHAnsi" w:hAnsiTheme="minorHAnsi" w:cstheme="minorHAnsi"/>
        </w:rPr>
      </w:pPr>
    </w:p>
    <w:p w14:paraId="10AA476F" w14:textId="77777777" w:rsidR="009D553A" w:rsidRDefault="009D553A" w:rsidP="006B06E0">
      <w:pPr>
        <w:rPr>
          <w:rFonts w:asciiTheme="minorHAnsi" w:hAnsiTheme="minorHAnsi" w:cstheme="minorHAnsi"/>
        </w:rPr>
      </w:pPr>
    </w:p>
    <w:p w14:paraId="1326DA50" w14:textId="77777777" w:rsidR="009D553A" w:rsidRDefault="009D553A" w:rsidP="006B06E0">
      <w:pPr>
        <w:rPr>
          <w:rFonts w:asciiTheme="minorHAnsi" w:hAnsiTheme="minorHAnsi" w:cstheme="minorHAnsi"/>
        </w:rPr>
      </w:pPr>
    </w:p>
    <w:p w14:paraId="7E13BE20" w14:textId="77777777" w:rsidR="009D553A" w:rsidRDefault="009D553A" w:rsidP="006B06E0">
      <w:pPr>
        <w:rPr>
          <w:rFonts w:asciiTheme="minorHAnsi" w:hAnsiTheme="minorHAnsi" w:cstheme="minorHAnsi"/>
        </w:rPr>
      </w:pPr>
    </w:p>
    <w:p w14:paraId="374F6A1F" w14:textId="76223ABE" w:rsidR="00447E35" w:rsidRDefault="00447E35" w:rsidP="006B06E0">
      <w:pPr>
        <w:rPr>
          <w:rFonts w:asciiTheme="minorHAnsi" w:hAnsiTheme="minorHAnsi" w:cstheme="minorHAnsi"/>
        </w:rPr>
      </w:pPr>
      <w:r>
        <w:rPr>
          <w:rFonts w:asciiTheme="minorHAnsi" w:hAnsiTheme="minorHAnsi" w:cstheme="minorHAnsi"/>
        </w:rPr>
        <w:lastRenderedPageBreak/>
        <w:t>Book the required collateral as per below</w:t>
      </w:r>
      <w:r w:rsidR="009D553A">
        <w:rPr>
          <w:rFonts w:asciiTheme="minorHAnsi" w:hAnsiTheme="minorHAnsi" w:cstheme="minorHAnsi"/>
        </w:rPr>
        <w:t>,</w:t>
      </w:r>
    </w:p>
    <w:p w14:paraId="69C8C4AE" w14:textId="4E459FA8" w:rsidR="009D553A" w:rsidRDefault="00F06117" w:rsidP="006B06E0">
      <w:pPr>
        <w:rPr>
          <w:rFonts w:asciiTheme="minorHAnsi" w:hAnsiTheme="minorHAnsi" w:cstheme="minorHAnsi"/>
        </w:rPr>
      </w:pPr>
      <w:r>
        <w:rPr>
          <w:rFonts w:asciiTheme="minorHAnsi" w:hAnsiTheme="minorHAnsi" w:cstheme="minorHAnsi"/>
        </w:rPr>
        <w:t>Candidates are then visible in the Candidate blotter</w:t>
      </w:r>
      <w:r w:rsidR="00747E07">
        <w:rPr>
          <w:rFonts w:asciiTheme="minorHAnsi" w:hAnsiTheme="minorHAnsi" w:cstheme="minorHAnsi"/>
        </w:rPr>
        <w:t>.</w:t>
      </w:r>
    </w:p>
    <w:p w14:paraId="1A4B120A" w14:textId="10F39D0E" w:rsidR="00747E07" w:rsidRDefault="00747E07" w:rsidP="006B06E0">
      <w:pPr>
        <w:rPr>
          <w:rFonts w:asciiTheme="minorHAnsi" w:hAnsiTheme="minorHAnsi" w:cstheme="minorHAnsi"/>
        </w:rPr>
      </w:pPr>
      <w:r>
        <w:rPr>
          <w:rFonts w:asciiTheme="minorHAnsi" w:hAnsiTheme="minorHAnsi" w:cstheme="minorHAnsi"/>
        </w:rPr>
        <w:t xml:space="preserve">Select </w:t>
      </w:r>
      <w:r w:rsidR="005B5C0C">
        <w:rPr>
          <w:rFonts w:asciiTheme="minorHAnsi" w:hAnsiTheme="minorHAnsi" w:cstheme="minorHAnsi"/>
        </w:rPr>
        <w:t>Send for Approval,</w:t>
      </w:r>
    </w:p>
    <w:p w14:paraId="143A53C2" w14:textId="4D06C6AA" w:rsidR="002D3481" w:rsidRDefault="000C313E" w:rsidP="006B06E0">
      <w:pPr>
        <w:rPr>
          <w:rFonts w:asciiTheme="minorHAnsi" w:hAnsiTheme="minorHAnsi" w:cstheme="minorHAnsi"/>
        </w:rPr>
      </w:pPr>
      <w:r>
        <w:rPr>
          <w:rFonts w:asciiTheme="minorHAnsi" w:hAnsiTheme="minorHAnsi" w:cstheme="minorHAnsi"/>
          <w:noProof/>
        </w:rPr>
        <w:drawing>
          <wp:inline distT="0" distB="0" distL="0" distR="0" wp14:anchorId="631F735C" wp14:editId="47E675D8">
            <wp:extent cx="5690870" cy="3459480"/>
            <wp:effectExtent l="0" t="0" r="5080" b="7620"/>
            <wp:docPr id="1716735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90870" cy="3459480"/>
                    </a:xfrm>
                    <a:prstGeom prst="rect">
                      <a:avLst/>
                    </a:prstGeom>
                    <a:noFill/>
                    <a:ln>
                      <a:noFill/>
                    </a:ln>
                  </pic:spPr>
                </pic:pic>
              </a:graphicData>
            </a:graphic>
          </wp:inline>
        </w:drawing>
      </w:r>
    </w:p>
    <w:p w14:paraId="4B809F57" w14:textId="25E851BB" w:rsidR="005463E1" w:rsidRDefault="005463E1" w:rsidP="006B06E0">
      <w:pPr>
        <w:rPr>
          <w:rFonts w:asciiTheme="minorHAnsi" w:hAnsiTheme="minorHAnsi" w:cstheme="minorHAnsi"/>
        </w:rPr>
      </w:pPr>
      <w:r>
        <w:rPr>
          <w:rFonts w:asciiTheme="minorHAnsi" w:hAnsiTheme="minorHAnsi" w:cstheme="minorHAnsi"/>
        </w:rPr>
        <w:t>The margin call envelope</w:t>
      </w:r>
      <w:r w:rsidR="00EC1072">
        <w:rPr>
          <w:rFonts w:asciiTheme="minorHAnsi" w:hAnsiTheme="minorHAnsi" w:cstheme="minorHAnsi"/>
        </w:rPr>
        <w:t xml:space="preserve"> moves</w:t>
      </w:r>
      <w:r>
        <w:rPr>
          <w:rFonts w:asciiTheme="minorHAnsi" w:hAnsiTheme="minorHAnsi" w:cstheme="minorHAnsi"/>
        </w:rPr>
        <w:t xml:space="preserve"> to User Approval stage</w:t>
      </w:r>
      <w:r w:rsidR="00802892">
        <w:rPr>
          <w:rFonts w:asciiTheme="minorHAnsi" w:hAnsiTheme="minorHAnsi" w:cstheme="minorHAnsi"/>
        </w:rPr>
        <w:t>.</w:t>
      </w:r>
    </w:p>
    <w:p w14:paraId="5CACCA66" w14:textId="6324D805" w:rsidR="00802892" w:rsidRDefault="00802892" w:rsidP="006B06E0">
      <w:pPr>
        <w:rPr>
          <w:rFonts w:asciiTheme="minorHAnsi" w:hAnsiTheme="minorHAnsi" w:cstheme="minorHAnsi"/>
        </w:rPr>
      </w:pPr>
      <w:r>
        <w:rPr>
          <w:rFonts w:asciiTheme="minorHAnsi" w:hAnsiTheme="minorHAnsi" w:cstheme="minorHAnsi"/>
        </w:rPr>
        <w:t xml:space="preserve">User can either </w:t>
      </w:r>
      <w:r w:rsidR="00522B03">
        <w:rPr>
          <w:rFonts w:asciiTheme="minorHAnsi" w:hAnsiTheme="minorHAnsi" w:cstheme="minorHAnsi"/>
        </w:rPr>
        <w:t xml:space="preserve">approve </w:t>
      </w:r>
      <w:r>
        <w:rPr>
          <w:rFonts w:asciiTheme="minorHAnsi" w:hAnsiTheme="minorHAnsi" w:cstheme="minorHAnsi"/>
        </w:rPr>
        <w:t>or reject the candidates.</w:t>
      </w:r>
    </w:p>
    <w:p w14:paraId="600ED457" w14:textId="418B284A" w:rsidR="00ED209D" w:rsidRDefault="008F319D" w:rsidP="006B06E0">
      <w:pPr>
        <w:rPr>
          <w:rFonts w:asciiTheme="minorHAnsi" w:hAnsiTheme="minorHAnsi" w:cstheme="minorHAnsi"/>
        </w:rPr>
      </w:pPr>
      <w:r>
        <w:rPr>
          <w:rFonts w:asciiTheme="minorHAnsi" w:hAnsiTheme="minorHAnsi" w:cstheme="minorHAnsi"/>
        </w:rPr>
        <w:t xml:space="preserve">View Collateral Summary drop down allows the user to </w:t>
      </w:r>
      <w:r w:rsidR="00ED209D">
        <w:rPr>
          <w:rFonts w:asciiTheme="minorHAnsi" w:hAnsiTheme="minorHAnsi" w:cstheme="minorHAnsi"/>
        </w:rPr>
        <w:t>view/check the candidates booked.</w:t>
      </w:r>
    </w:p>
    <w:p w14:paraId="2FB5AF80" w14:textId="7B025D48" w:rsidR="005463E1" w:rsidRDefault="00423169" w:rsidP="006B06E0">
      <w:pPr>
        <w:rPr>
          <w:rFonts w:asciiTheme="minorHAnsi" w:hAnsiTheme="minorHAnsi" w:cstheme="minorHAnsi"/>
        </w:rPr>
      </w:pPr>
      <w:r>
        <w:rPr>
          <w:rFonts w:asciiTheme="minorHAnsi" w:hAnsiTheme="minorHAnsi" w:cstheme="minorHAnsi"/>
          <w:noProof/>
        </w:rPr>
        <w:drawing>
          <wp:inline distT="0" distB="0" distL="0" distR="0" wp14:anchorId="78B8031C" wp14:editId="24C1832D">
            <wp:extent cx="5697855" cy="1535430"/>
            <wp:effectExtent l="0" t="0" r="0" b="7620"/>
            <wp:docPr id="1574905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97855" cy="1535430"/>
                    </a:xfrm>
                    <a:prstGeom prst="rect">
                      <a:avLst/>
                    </a:prstGeom>
                    <a:noFill/>
                    <a:ln>
                      <a:noFill/>
                    </a:ln>
                  </pic:spPr>
                </pic:pic>
              </a:graphicData>
            </a:graphic>
          </wp:inline>
        </w:drawing>
      </w:r>
    </w:p>
    <w:p w14:paraId="75D9A1C0" w14:textId="77777777" w:rsidR="00675C0E" w:rsidRDefault="00675C0E" w:rsidP="006B06E0">
      <w:pPr>
        <w:rPr>
          <w:rFonts w:asciiTheme="minorHAnsi" w:hAnsiTheme="minorHAnsi" w:cstheme="minorHAnsi"/>
        </w:rPr>
      </w:pPr>
    </w:p>
    <w:p w14:paraId="7B6D2998" w14:textId="77777777" w:rsidR="00675C0E" w:rsidRDefault="00675C0E" w:rsidP="006B06E0">
      <w:pPr>
        <w:rPr>
          <w:rFonts w:asciiTheme="minorHAnsi" w:hAnsiTheme="minorHAnsi" w:cstheme="minorHAnsi"/>
        </w:rPr>
      </w:pPr>
    </w:p>
    <w:p w14:paraId="5CB7A788" w14:textId="77777777" w:rsidR="00675C0E" w:rsidRDefault="00675C0E" w:rsidP="006B06E0">
      <w:pPr>
        <w:rPr>
          <w:rFonts w:asciiTheme="minorHAnsi" w:hAnsiTheme="minorHAnsi" w:cstheme="minorHAnsi"/>
        </w:rPr>
      </w:pPr>
    </w:p>
    <w:p w14:paraId="60B56D11" w14:textId="77777777" w:rsidR="00675C0E" w:rsidRDefault="00675C0E" w:rsidP="006B06E0">
      <w:pPr>
        <w:rPr>
          <w:rFonts w:asciiTheme="minorHAnsi" w:hAnsiTheme="minorHAnsi" w:cstheme="minorHAnsi"/>
        </w:rPr>
      </w:pPr>
    </w:p>
    <w:p w14:paraId="2C457140" w14:textId="0EFB0817" w:rsidR="00522B03" w:rsidRDefault="00675C0E" w:rsidP="006B06E0">
      <w:pPr>
        <w:rPr>
          <w:rFonts w:asciiTheme="minorHAnsi" w:hAnsiTheme="minorHAnsi" w:cstheme="minorHAnsi"/>
        </w:rPr>
      </w:pPr>
      <w:r>
        <w:rPr>
          <w:rFonts w:asciiTheme="minorHAnsi" w:hAnsiTheme="minorHAnsi" w:cstheme="minorHAnsi"/>
        </w:rPr>
        <w:lastRenderedPageBreak/>
        <w:t>When approved</w:t>
      </w:r>
      <w:r w:rsidR="00B73EFD">
        <w:rPr>
          <w:rFonts w:asciiTheme="minorHAnsi" w:hAnsiTheme="minorHAnsi" w:cstheme="minorHAnsi"/>
        </w:rPr>
        <w:t xml:space="preserve">, the envelope moves to </w:t>
      </w:r>
      <w:proofErr w:type="spellStart"/>
      <w:r w:rsidR="00B73EFD">
        <w:rPr>
          <w:rFonts w:asciiTheme="minorHAnsi" w:hAnsiTheme="minorHAnsi" w:cstheme="minorHAnsi"/>
        </w:rPr>
        <w:t>Sent</w:t>
      </w:r>
      <w:proofErr w:type="spellEnd"/>
      <w:r w:rsidR="00B73EFD">
        <w:rPr>
          <w:rFonts w:asciiTheme="minorHAnsi" w:hAnsiTheme="minorHAnsi" w:cstheme="minorHAnsi"/>
        </w:rPr>
        <w:t xml:space="preserve"> to Settlements</w:t>
      </w:r>
      <w:r>
        <w:rPr>
          <w:rFonts w:asciiTheme="minorHAnsi" w:hAnsiTheme="minorHAnsi" w:cstheme="minorHAnsi"/>
        </w:rPr>
        <w:t xml:space="preserve"> stage. The user can view the candidates booked.</w:t>
      </w:r>
    </w:p>
    <w:p w14:paraId="1DCAA13B" w14:textId="3C08CB1E" w:rsidR="00560C60" w:rsidRDefault="00560C60" w:rsidP="006B06E0">
      <w:pPr>
        <w:rPr>
          <w:rFonts w:asciiTheme="minorHAnsi" w:hAnsiTheme="minorHAnsi" w:cstheme="minorHAnsi"/>
        </w:rPr>
      </w:pPr>
      <w:r>
        <w:rPr>
          <w:rFonts w:asciiTheme="minorHAnsi" w:hAnsiTheme="minorHAnsi" w:cstheme="minorHAnsi"/>
          <w:noProof/>
        </w:rPr>
        <w:drawing>
          <wp:inline distT="0" distB="0" distL="0" distR="0" wp14:anchorId="1C71EAB7" wp14:editId="22A8FC5E">
            <wp:extent cx="5685155" cy="2035810"/>
            <wp:effectExtent l="0" t="0" r="0" b="2540"/>
            <wp:docPr id="135823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85155" cy="2035810"/>
                    </a:xfrm>
                    <a:prstGeom prst="rect">
                      <a:avLst/>
                    </a:prstGeom>
                    <a:noFill/>
                    <a:ln>
                      <a:noFill/>
                    </a:ln>
                  </pic:spPr>
                </pic:pic>
              </a:graphicData>
            </a:graphic>
          </wp:inline>
        </w:drawing>
      </w:r>
    </w:p>
    <w:p w14:paraId="6013BAAA" w14:textId="77777777" w:rsidR="00562E31" w:rsidRDefault="00562E31" w:rsidP="006B06E0">
      <w:pPr>
        <w:rPr>
          <w:rFonts w:asciiTheme="minorHAnsi" w:hAnsiTheme="minorHAnsi" w:cstheme="minorHAnsi"/>
        </w:rPr>
      </w:pPr>
    </w:p>
    <w:p w14:paraId="7219433F" w14:textId="2F94A9D7" w:rsidR="00562E31" w:rsidRDefault="00562E31" w:rsidP="006B06E0">
      <w:pPr>
        <w:rPr>
          <w:rFonts w:asciiTheme="minorHAnsi" w:hAnsiTheme="minorHAnsi" w:cstheme="minorHAnsi"/>
        </w:rPr>
      </w:pPr>
      <w:r>
        <w:rPr>
          <w:rFonts w:asciiTheme="minorHAnsi" w:hAnsiTheme="minorHAnsi" w:cstheme="minorHAnsi"/>
        </w:rPr>
        <w:t>If collateral is rejected,</w:t>
      </w:r>
    </w:p>
    <w:p w14:paraId="5A91C1C1" w14:textId="7F6BE467" w:rsidR="00562E31" w:rsidRDefault="00562E31" w:rsidP="006B06E0">
      <w:pPr>
        <w:rPr>
          <w:rFonts w:asciiTheme="minorHAnsi" w:hAnsiTheme="minorHAnsi" w:cstheme="minorHAnsi"/>
        </w:rPr>
      </w:pPr>
      <w:r>
        <w:rPr>
          <w:rFonts w:asciiTheme="minorHAnsi" w:hAnsiTheme="minorHAnsi" w:cstheme="minorHAnsi"/>
          <w:noProof/>
        </w:rPr>
        <w:drawing>
          <wp:inline distT="0" distB="0" distL="0" distR="0" wp14:anchorId="4332F923" wp14:editId="441F0420">
            <wp:extent cx="5693410" cy="1709420"/>
            <wp:effectExtent l="0" t="0" r="2540" b="5080"/>
            <wp:docPr id="391163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93410" cy="1709420"/>
                    </a:xfrm>
                    <a:prstGeom prst="rect">
                      <a:avLst/>
                    </a:prstGeom>
                    <a:noFill/>
                    <a:ln>
                      <a:noFill/>
                    </a:ln>
                  </pic:spPr>
                </pic:pic>
              </a:graphicData>
            </a:graphic>
          </wp:inline>
        </w:drawing>
      </w:r>
    </w:p>
    <w:p w14:paraId="7DE5A685" w14:textId="4DE0C6F4" w:rsidR="00562E31" w:rsidRDefault="00562E31" w:rsidP="006B06E0">
      <w:pPr>
        <w:rPr>
          <w:rFonts w:asciiTheme="minorHAnsi" w:hAnsiTheme="minorHAnsi" w:cstheme="minorHAnsi"/>
        </w:rPr>
      </w:pPr>
      <w:r>
        <w:rPr>
          <w:rFonts w:asciiTheme="minorHAnsi" w:hAnsiTheme="minorHAnsi" w:cstheme="minorHAnsi"/>
        </w:rPr>
        <w:t>The envelope moves back to Collateral Entry stage and the user can make necessary changes.</w:t>
      </w:r>
    </w:p>
    <w:p w14:paraId="24F0C76A" w14:textId="26F1BCFE" w:rsidR="00562E31" w:rsidRDefault="00F21D60" w:rsidP="006B06E0">
      <w:pPr>
        <w:rPr>
          <w:rFonts w:asciiTheme="minorHAnsi" w:hAnsiTheme="minorHAnsi" w:cstheme="minorHAnsi"/>
        </w:rPr>
      </w:pPr>
      <w:r>
        <w:rPr>
          <w:rFonts w:asciiTheme="minorHAnsi" w:hAnsiTheme="minorHAnsi" w:cstheme="minorHAnsi"/>
          <w:noProof/>
        </w:rPr>
        <w:drawing>
          <wp:inline distT="0" distB="0" distL="0" distR="0" wp14:anchorId="00B2DF5A" wp14:editId="22EC28B4">
            <wp:extent cx="5693410" cy="1788795"/>
            <wp:effectExtent l="0" t="0" r="2540" b="1905"/>
            <wp:docPr id="1723084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93410" cy="1788795"/>
                    </a:xfrm>
                    <a:prstGeom prst="rect">
                      <a:avLst/>
                    </a:prstGeom>
                    <a:noFill/>
                    <a:ln>
                      <a:noFill/>
                    </a:ln>
                  </pic:spPr>
                </pic:pic>
              </a:graphicData>
            </a:graphic>
          </wp:inline>
        </w:drawing>
      </w:r>
    </w:p>
    <w:p w14:paraId="5A8E24AD" w14:textId="77777777" w:rsidR="00020F4B" w:rsidRDefault="00020F4B" w:rsidP="006B06E0">
      <w:pPr>
        <w:rPr>
          <w:rFonts w:asciiTheme="minorHAnsi" w:hAnsiTheme="minorHAnsi" w:cstheme="minorHAnsi"/>
        </w:rPr>
      </w:pPr>
    </w:p>
    <w:p w14:paraId="21CC2CB9" w14:textId="77777777" w:rsidR="00020F4B" w:rsidRDefault="00020F4B" w:rsidP="006B06E0">
      <w:pPr>
        <w:rPr>
          <w:rFonts w:asciiTheme="minorHAnsi" w:hAnsiTheme="minorHAnsi" w:cstheme="minorHAnsi"/>
        </w:rPr>
      </w:pPr>
    </w:p>
    <w:p w14:paraId="128374EE" w14:textId="77777777" w:rsidR="00020F4B" w:rsidRDefault="00020F4B" w:rsidP="006B06E0">
      <w:pPr>
        <w:rPr>
          <w:rFonts w:asciiTheme="minorHAnsi" w:hAnsiTheme="minorHAnsi" w:cstheme="minorHAnsi"/>
        </w:rPr>
      </w:pPr>
    </w:p>
    <w:p w14:paraId="1D44AF54" w14:textId="7DEE77E8" w:rsidR="00020F4B" w:rsidRPr="001F31BD" w:rsidRDefault="00020F4B" w:rsidP="00020F4B">
      <w:pPr>
        <w:pStyle w:val="Heading2"/>
        <w:numPr>
          <w:ilvl w:val="0"/>
          <w:numId w:val="0"/>
        </w:numPr>
        <w:pBdr>
          <w:bottom w:val="single" w:sz="6" w:space="0" w:color="auto"/>
        </w:pBdr>
        <w:ind w:left="425"/>
        <w:rPr>
          <w:rFonts w:asciiTheme="minorHAnsi" w:hAnsiTheme="minorHAnsi" w:cstheme="minorHAnsi"/>
          <w:sz w:val="28"/>
          <w:szCs w:val="28"/>
        </w:rPr>
      </w:pPr>
      <w:bookmarkStart w:id="56" w:name="_Toc155173484"/>
      <w:r>
        <w:rPr>
          <w:rFonts w:asciiTheme="minorHAnsi" w:hAnsiTheme="minorHAnsi" w:cstheme="minorHAnsi"/>
          <w:sz w:val="28"/>
          <w:szCs w:val="28"/>
        </w:rPr>
        <w:lastRenderedPageBreak/>
        <w:t xml:space="preserve">13.2 </w:t>
      </w:r>
      <w:r w:rsidRPr="001F31BD">
        <w:rPr>
          <w:rFonts w:asciiTheme="minorHAnsi" w:hAnsiTheme="minorHAnsi" w:cstheme="minorHAnsi"/>
          <w:sz w:val="28"/>
          <w:szCs w:val="28"/>
        </w:rPr>
        <w:t xml:space="preserve">How do you </w:t>
      </w:r>
      <w:r>
        <w:rPr>
          <w:rFonts w:asciiTheme="minorHAnsi" w:hAnsiTheme="minorHAnsi" w:cstheme="minorHAnsi"/>
          <w:sz w:val="28"/>
          <w:szCs w:val="28"/>
        </w:rPr>
        <w:t>book outgoing collateral (when user has to agree counterparty’s margin call)</w:t>
      </w:r>
      <w:bookmarkEnd w:id="56"/>
    </w:p>
    <w:p w14:paraId="4DA0EC62" w14:textId="2396FF2C" w:rsidR="00020F4B" w:rsidRDefault="0024131E" w:rsidP="006B06E0">
      <w:pPr>
        <w:rPr>
          <w:rFonts w:asciiTheme="minorHAnsi" w:hAnsiTheme="minorHAnsi" w:cstheme="minorHAnsi"/>
        </w:rPr>
      </w:pPr>
      <w:r>
        <w:rPr>
          <w:rFonts w:asciiTheme="minorHAnsi" w:hAnsiTheme="minorHAnsi" w:cstheme="minorHAnsi"/>
        </w:rPr>
        <w:t xml:space="preserve">A margin call issue by the counterparty </w:t>
      </w:r>
      <w:r w:rsidR="003E0ACD">
        <w:rPr>
          <w:rFonts w:asciiTheme="minorHAnsi" w:hAnsiTheme="minorHAnsi" w:cstheme="minorHAnsi"/>
        </w:rPr>
        <w:t>can be agreed when the envelope is in Counterparty Calls grouping under Expected Call</w:t>
      </w:r>
      <w:r w:rsidR="00015099">
        <w:rPr>
          <w:rFonts w:asciiTheme="minorHAnsi" w:hAnsiTheme="minorHAnsi" w:cstheme="minorHAnsi"/>
        </w:rPr>
        <w:t>.</w:t>
      </w:r>
    </w:p>
    <w:p w14:paraId="3C989D78" w14:textId="7B4ECCFA" w:rsidR="00474EBC" w:rsidRDefault="00015099" w:rsidP="006B06E0">
      <w:pPr>
        <w:rPr>
          <w:rFonts w:asciiTheme="minorHAnsi" w:hAnsiTheme="minorHAnsi" w:cstheme="minorHAnsi"/>
        </w:rPr>
      </w:pPr>
      <w:r>
        <w:rPr>
          <w:rFonts w:asciiTheme="minorHAnsi" w:hAnsiTheme="minorHAnsi" w:cstheme="minorHAnsi"/>
          <w:noProof/>
        </w:rPr>
        <w:drawing>
          <wp:inline distT="0" distB="0" distL="0" distR="0" wp14:anchorId="2DE08D44" wp14:editId="654EFF67">
            <wp:extent cx="5693410" cy="2019935"/>
            <wp:effectExtent l="0" t="0" r="2540" b="0"/>
            <wp:docPr id="2073378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93410" cy="2019935"/>
                    </a:xfrm>
                    <a:prstGeom prst="rect">
                      <a:avLst/>
                    </a:prstGeom>
                    <a:noFill/>
                    <a:ln>
                      <a:noFill/>
                    </a:ln>
                  </pic:spPr>
                </pic:pic>
              </a:graphicData>
            </a:graphic>
          </wp:inline>
        </w:drawing>
      </w:r>
    </w:p>
    <w:p w14:paraId="2D10ED23" w14:textId="11FE2EB2" w:rsidR="00EB4B3B" w:rsidRDefault="00EB4B3B" w:rsidP="006B06E0">
      <w:pPr>
        <w:rPr>
          <w:rFonts w:asciiTheme="minorHAnsi" w:hAnsiTheme="minorHAnsi" w:cstheme="minorHAnsi"/>
        </w:rPr>
      </w:pPr>
      <w:r>
        <w:rPr>
          <w:rFonts w:asciiTheme="minorHAnsi" w:hAnsiTheme="minorHAnsi" w:cstheme="minorHAnsi"/>
        </w:rPr>
        <w:t>When either fully or partially agreed, the envelope moves to Margin Agreed stage in Margin workflow.</w:t>
      </w:r>
    </w:p>
    <w:p w14:paraId="6AB25A0D" w14:textId="0BE7EA53" w:rsidR="00EB4B3B" w:rsidRDefault="00C013BC" w:rsidP="006B06E0">
      <w:pPr>
        <w:rPr>
          <w:rFonts w:asciiTheme="minorHAnsi" w:hAnsiTheme="minorHAnsi" w:cstheme="minorHAnsi"/>
        </w:rPr>
      </w:pPr>
      <w:r>
        <w:rPr>
          <w:rFonts w:asciiTheme="minorHAnsi" w:hAnsiTheme="minorHAnsi" w:cstheme="minorHAnsi"/>
          <w:noProof/>
        </w:rPr>
        <w:drawing>
          <wp:inline distT="0" distB="0" distL="0" distR="0" wp14:anchorId="3198944D" wp14:editId="60603145">
            <wp:extent cx="5685155" cy="2091055"/>
            <wp:effectExtent l="0" t="0" r="0" b="4445"/>
            <wp:docPr id="1379534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85155" cy="2091055"/>
                    </a:xfrm>
                    <a:prstGeom prst="rect">
                      <a:avLst/>
                    </a:prstGeom>
                    <a:noFill/>
                    <a:ln>
                      <a:noFill/>
                    </a:ln>
                  </pic:spPr>
                </pic:pic>
              </a:graphicData>
            </a:graphic>
          </wp:inline>
        </w:drawing>
      </w:r>
    </w:p>
    <w:p w14:paraId="5864FFB9" w14:textId="0D030A17" w:rsidR="00C013BC" w:rsidRDefault="00C013BC" w:rsidP="006B06E0">
      <w:pPr>
        <w:rPr>
          <w:rFonts w:asciiTheme="minorHAnsi" w:hAnsiTheme="minorHAnsi" w:cstheme="minorHAnsi"/>
        </w:rPr>
      </w:pPr>
      <w:r>
        <w:rPr>
          <w:rFonts w:asciiTheme="minorHAnsi" w:hAnsiTheme="minorHAnsi" w:cstheme="minorHAnsi"/>
        </w:rPr>
        <w:t xml:space="preserve">This envelope is also visible in the Collateral workflow under </w:t>
      </w:r>
      <w:r w:rsidR="00C8594F">
        <w:rPr>
          <w:rFonts w:asciiTheme="minorHAnsi" w:hAnsiTheme="minorHAnsi" w:cstheme="minorHAnsi"/>
        </w:rPr>
        <w:t>Collateral Selection,</w:t>
      </w:r>
    </w:p>
    <w:p w14:paraId="43696FBD" w14:textId="01782401" w:rsidR="00C8594F" w:rsidRDefault="008C6522" w:rsidP="006B06E0">
      <w:pPr>
        <w:rPr>
          <w:rFonts w:asciiTheme="minorHAnsi" w:hAnsiTheme="minorHAnsi" w:cstheme="minorHAnsi"/>
        </w:rPr>
      </w:pPr>
      <w:r>
        <w:rPr>
          <w:rFonts w:asciiTheme="minorHAnsi" w:hAnsiTheme="minorHAnsi" w:cstheme="minorHAnsi"/>
          <w:noProof/>
        </w:rPr>
        <w:drawing>
          <wp:inline distT="0" distB="0" distL="0" distR="0" wp14:anchorId="0AF6CEE2" wp14:editId="7909EA64">
            <wp:extent cx="5701030" cy="1987550"/>
            <wp:effectExtent l="0" t="0" r="0" b="0"/>
            <wp:docPr id="179375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01030" cy="1987550"/>
                    </a:xfrm>
                    <a:prstGeom prst="rect">
                      <a:avLst/>
                    </a:prstGeom>
                    <a:noFill/>
                    <a:ln>
                      <a:noFill/>
                    </a:ln>
                  </pic:spPr>
                </pic:pic>
              </a:graphicData>
            </a:graphic>
          </wp:inline>
        </w:drawing>
      </w:r>
    </w:p>
    <w:p w14:paraId="0FF10BF1" w14:textId="43B38168" w:rsidR="00D13EC8" w:rsidRDefault="00D13EC8" w:rsidP="006B06E0">
      <w:pPr>
        <w:rPr>
          <w:rFonts w:asciiTheme="minorHAnsi" w:hAnsiTheme="minorHAnsi" w:cstheme="minorHAnsi"/>
        </w:rPr>
      </w:pPr>
      <w:r>
        <w:rPr>
          <w:rFonts w:asciiTheme="minorHAnsi" w:hAnsiTheme="minorHAnsi" w:cstheme="minorHAnsi"/>
        </w:rPr>
        <w:lastRenderedPageBreak/>
        <w:t>To book a</w:t>
      </w:r>
      <w:r w:rsidR="00625EC9">
        <w:rPr>
          <w:rFonts w:asciiTheme="minorHAnsi" w:hAnsiTheme="minorHAnsi" w:cstheme="minorHAnsi"/>
        </w:rPr>
        <w:t xml:space="preserve"> collateral, select Add Collateral command button, which opens ASM,</w:t>
      </w:r>
    </w:p>
    <w:p w14:paraId="17827F92" w14:textId="78A5445E" w:rsidR="00625EC9" w:rsidRDefault="00DF1DD6" w:rsidP="006B06E0">
      <w:pPr>
        <w:rPr>
          <w:rFonts w:asciiTheme="minorHAnsi" w:hAnsiTheme="minorHAnsi" w:cstheme="minorHAnsi"/>
        </w:rPr>
      </w:pPr>
      <w:r>
        <w:rPr>
          <w:rFonts w:asciiTheme="minorHAnsi" w:hAnsiTheme="minorHAnsi" w:cstheme="minorHAnsi"/>
          <w:noProof/>
        </w:rPr>
        <w:drawing>
          <wp:inline distT="0" distB="0" distL="0" distR="0" wp14:anchorId="12B702AE" wp14:editId="050D0AB3">
            <wp:extent cx="5701030" cy="2043430"/>
            <wp:effectExtent l="0" t="0" r="0" b="0"/>
            <wp:docPr id="1589844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01030" cy="2043430"/>
                    </a:xfrm>
                    <a:prstGeom prst="rect">
                      <a:avLst/>
                    </a:prstGeom>
                    <a:noFill/>
                    <a:ln>
                      <a:noFill/>
                    </a:ln>
                  </pic:spPr>
                </pic:pic>
              </a:graphicData>
            </a:graphic>
          </wp:inline>
        </w:drawing>
      </w:r>
    </w:p>
    <w:p w14:paraId="0FBC0FCD" w14:textId="32141F0D" w:rsidR="00550079" w:rsidRDefault="00550079" w:rsidP="006B06E0">
      <w:pPr>
        <w:rPr>
          <w:rFonts w:asciiTheme="minorHAnsi" w:hAnsiTheme="minorHAnsi" w:cstheme="minorHAnsi"/>
        </w:rPr>
      </w:pPr>
      <w:r>
        <w:rPr>
          <w:rFonts w:asciiTheme="minorHAnsi" w:hAnsiTheme="minorHAnsi" w:cstheme="minorHAnsi"/>
        </w:rPr>
        <w:t>Here the user can book either Deliver or Return, if only delivering, return column will be greyed out.</w:t>
      </w:r>
    </w:p>
    <w:p w14:paraId="28BB7C52" w14:textId="13B5A12A" w:rsidR="00C2332D" w:rsidRDefault="00937BF3" w:rsidP="006B06E0">
      <w:pPr>
        <w:rPr>
          <w:rFonts w:asciiTheme="minorHAnsi" w:hAnsiTheme="minorHAnsi" w:cstheme="minorHAnsi"/>
        </w:rPr>
      </w:pPr>
      <w:r>
        <w:rPr>
          <w:rFonts w:asciiTheme="minorHAnsi" w:hAnsiTheme="minorHAnsi" w:cstheme="minorHAnsi"/>
          <w:noProof/>
        </w:rPr>
        <w:drawing>
          <wp:inline distT="0" distB="0" distL="0" distR="0" wp14:anchorId="06D7556F" wp14:editId="18DD8391">
            <wp:extent cx="5685155" cy="3084830"/>
            <wp:effectExtent l="0" t="0" r="0" b="1270"/>
            <wp:docPr id="1713200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85155" cy="3084830"/>
                    </a:xfrm>
                    <a:prstGeom prst="rect">
                      <a:avLst/>
                    </a:prstGeom>
                    <a:noFill/>
                    <a:ln>
                      <a:noFill/>
                    </a:ln>
                  </pic:spPr>
                </pic:pic>
              </a:graphicData>
            </a:graphic>
          </wp:inline>
        </w:drawing>
      </w:r>
    </w:p>
    <w:p w14:paraId="77074141" w14:textId="77777777" w:rsidR="00BC5E2E" w:rsidRDefault="00BC5E2E" w:rsidP="006B06E0">
      <w:pPr>
        <w:rPr>
          <w:rFonts w:asciiTheme="minorHAnsi" w:hAnsiTheme="minorHAnsi" w:cstheme="minorHAnsi"/>
        </w:rPr>
      </w:pPr>
    </w:p>
    <w:p w14:paraId="049531DA" w14:textId="77777777" w:rsidR="00BC5E2E" w:rsidRDefault="00BC5E2E" w:rsidP="00BC5E2E">
      <w:pPr>
        <w:rPr>
          <w:rFonts w:asciiTheme="minorHAnsi" w:hAnsiTheme="minorHAnsi" w:cstheme="minorHAnsi"/>
        </w:rPr>
      </w:pPr>
      <w:r>
        <w:rPr>
          <w:rFonts w:asciiTheme="minorHAnsi" w:hAnsiTheme="minorHAnsi" w:cstheme="minorHAnsi"/>
        </w:rPr>
        <w:t>Book the required collateral as per below,</w:t>
      </w:r>
    </w:p>
    <w:p w14:paraId="6AA63230" w14:textId="77777777" w:rsidR="00BC5E2E" w:rsidRDefault="00BC5E2E" w:rsidP="00BC5E2E">
      <w:pPr>
        <w:rPr>
          <w:rFonts w:asciiTheme="minorHAnsi" w:hAnsiTheme="minorHAnsi" w:cstheme="minorHAnsi"/>
        </w:rPr>
      </w:pPr>
      <w:r>
        <w:rPr>
          <w:rFonts w:asciiTheme="minorHAnsi" w:hAnsiTheme="minorHAnsi" w:cstheme="minorHAnsi"/>
        </w:rPr>
        <w:t>Candidates are then visible in the Candidate blotter.</w:t>
      </w:r>
    </w:p>
    <w:p w14:paraId="04E04BE9" w14:textId="77777777" w:rsidR="00BC5E2E" w:rsidRDefault="00BC5E2E" w:rsidP="00BC5E2E">
      <w:pPr>
        <w:rPr>
          <w:rFonts w:asciiTheme="minorHAnsi" w:hAnsiTheme="minorHAnsi" w:cstheme="minorHAnsi"/>
        </w:rPr>
      </w:pPr>
      <w:r>
        <w:rPr>
          <w:rFonts w:asciiTheme="minorHAnsi" w:hAnsiTheme="minorHAnsi" w:cstheme="minorHAnsi"/>
        </w:rPr>
        <w:t>Select Send for Approval,</w:t>
      </w:r>
    </w:p>
    <w:p w14:paraId="1F546AE2" w14:textId="77777777" w:rsidR="00BC5E2E" w:rsidRDefault="00BC5E2E" w:rsidP="006B06E0">
      <w:pPr>
        <w:rPr>
          <w:rFonts w:asciiTheme="minorHAnsi" w:hAnsiTheme="minorHAnsi" w:cstheme="minorHAnsi"/>
        </w:rPr>
      </w:pPr>
    </w:p>
    <w:p w14:paraId="065C146B" w14:textId="77777777" w:rsidR="00BC5E2E" w:rsidRDefault="00BC5E2E" w:rsidP="006B06E0">
      <w:pPr>
        <w:rPr>
          <w:rFonts w:asciiTheme="minorHAnsi" w:hAnsiTheme="minorHAnsi" w:cstheme="minorHAnsi"/>
        </w:rPr>
      </w:pPr>
    </w:p>
    <w:p w14:paraId="1B9F3DBC" w14:textId="77777777" w:rsidR="00BC5E2E" w:rsidRDefault="00BC5E2E" w:rsidP="006B06E0">
      <w:pPr>
        <w:rPr>
          <w:rFonts w:asciiTheme="minorHAnsi" w:hAnsiTheme="minorHAnsi" w:cstheme="minorHAnsi"/>
        </w:rPr>
      </w:pPr>
    </w:p>
    <w:p w14:paraId="4D612346" w14:textId="77777777" w:rsidR="00BC5E2E" w:rsidRDefault="00BC5E2E" w:rsidP="006B06E0">
      <w:pPr>
        <w:rPr>
          <w:rFonts w:asciiTheme="minorHAnsi" w:hAnsiTheme="minorHAnsi" w:cstheme="minorHAnsi"/>
        </w:rPr>
      </w:pPr>
    </w:p>
    <w:p w14:paraId="7EE7BB1D" w14:textId="77777777" w:rsidR="00BC5E2E" w:rsidRDefault="00BC5E2E" w:rsidP="006B06E0">
      <w:pPr>
        <w:rPr>
          <w:rFonts w:asciiTheme="minorHAnsi" w:hAnsiTheme="minorHAnsi" w:cstheme="minorHAnsi"/>
        </w:rPr>
      </w:pPr>
    </w:p>
    <w:p w14:paraId="168418D2" w14:textId="523D37BA" w:rsidR="00C2332D" w:rsidRDefault="00332E7F" w:rsidP="006B06E0">
      <w:pPr>
        <w:rPr>
          <w:rFonts w:asciiTheme="minorHAnsi" w:hAnsiTheme="minorHAnsi" w:cstheme="minorHAnsi"/>
        </w:rPr>
      </w:pPr>
      <w:r>
        <w:rPr>
          <w:rFonts w:asciiTheme="minorHAnsi" w:hAnsiTheme="minorHAnsi" w:cstheme="minorHAnsi"/>
          <w:noProof/>
        </w:rPr>
        <w:drawing>
          <wp:inline distT="0" distB="0" distL="0" distR="0" wp14:anchorId="162FAFDE" wp14:editId="54CB5DE2">
            <wp:extent cx="5697855" cy="3480435"/>
            <wp:effectExtent l="0" t="0" r="0" b="5715"/>
            <wp:docPr id="21289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97855" cy="3480435"/>
                    </a:xfrm>
                    <a:prstGeom prst="rect">
                      <a:avLst/>
                    </a:prstGeom>
                    <a:noFill/>
                    <a:ln>
                      <a:noFill/>
                    </a:ln>
                  </pic:spPr>
                </pic:pic>
              </a:graphicData>
            </a:graphic>
          </wp:inline>
        </w:drawing>
      </w:r>
    </w:p>
    <w:p w14:paraId="5236C43D" w14:textId="77777777" w:rsidR="006A0789" w:rsidRDefault="006A0789" w:rsidP="006B06E0">
      <w:pPr>
        <w:rPr>
          <w:rFonts w:asciiTheme="minorHAnsi" w:hAnsiTheme="minorHAnsi" w:cstheme="minorHAnsi"/>
        </w:rPr>
      </w:pPr>
    </w:p>
    <w:p w14:paraId="19D52D2B" w14:textId="77777777" w:rsidR="006A0789" w:rsidRDefault="006A0789" w:rsidP="006A0789">
      <w:pPr>
        <w:rPr>
          <w:rFonts w:asciiTheme="minorHAnsi" w:hAnsiTheme="minorHAnsi" w:cstheme="minorHAnsi"/>
        </w:rPr>
      </w:pPr>
      <w:r>
        <w:rPr>
          <w:rFonts w:asciiTheme="minorHAnsi" w:hAnsiTheme="minorHAnsi" w:cstheme="minorHAnsi"/>
        </w:rPr>
        <w:t>The margin call envelope moves to User Approval stage.</w:t>
      </w:r>
    </w:p>
    <w:p w14:paraId="22328764" w14:textId="77777777" w:rsidR="006A0789" w:rsidRDefault="006A0789" w:rsidP="006A0789">
      <w:pPr>
        <w:rPr>
          <w:rFonts w:asciiTheme="minorHAnsi" w:hAnsiTheme="minorHAnsi" w:cstheme="minorHAnsi"/>
        </w:rPr>
      </w:pPr>
      <w:r>
        <w:rPr>
          <w:rFonts w:asciiTheme="minorHAnsi" w:hAnsiTheme="minorHAnsi" w:cstheme="minorHAnsi"/>
        </w:rPr>
        <w:t>User can either approve or reject the candidates.</w:t>
      </w:r>
    </w:p>
    <w:p w14:paraId="0780C6B9" w14:textId="77777777" w:rsidR="006A0789" w:rsidRDefault="006A0789" w:rsidP="006A0789">
      <w:pPr>
        <w:rPr>
          <w:rFonts w:asciiTheme="minorHAnsi" w:hAnsiTheme="minorHAnsi" w:cstheme="minorHAnsi"/>
        </w:rPr>
      </w:pPr>
      <w:r>
        <w:rPr>
          <w:rFonts w:asciiTheme="minorHAnsi" w:hAnsiTheme="minorHAnsi" w:cstheme="minorHAnsi"/>
        </w:rPr>
        <w:t>View Collateral Summary drop down allows the user to view/check the candidates booked.</w:t>
      </w:r>
    </w:p>
    <w:p w14:paraId="6BC5AEF0" w14:textId="6CBF62C2" w:rsidR="006A0789" w:rsidRDefault="00537B1A" w:rsidP="006B06E0">
      <w:pPr>
        <w:rPr>
          <w:rFonts w:asciiTheme="minorHAnsi" w:hAnsiTheme="minorHAnsi" w:cstheme="minorHAnsi"/>
        </w:rPr>
      </w:pPr>
      <w:r>
        <w:rPr>
          <w:rFonts w:asciiTheme="minorHAnsi" w:hAnsiTheme="minorHAnsi" w:cstheme="minorHAnsi"/>
          <w:noProof/>
        </w:rPr>
        <w:drawing>
          <wp:inline distT="0" distB="0" distL="0" distR="0" wp14:anchorId="2E4EF4AB" wp14:editId="053CAABC">
            <wp:extent cx="5697855" cy="1739900"/>
            <wp:effectExtent l="0" t="0" r="0" b="0"/>
            <wp:docPr id="111180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97855" cy="1739900"/>
                    </a:xfrm>
                    <a:prstGeom prst="rect">
                      <a:avLst/>
                    </a:prstGeom>
                    <a:noFill/>
                    <a:ln>
                      <a:noFill/>
                    </a:ln>
                  </pic:spPr>
                </pic:pic>
              </a:graphicData>
            </a:graphic>
          </wp:inline>
        </w:drawing>
      </w:r>
    </w:p>
    <w:p w14:paraId="3275A493" w14:textId="77777777" w:rsidR="00C422FE" w:rsidRDefault="00C422FE" w:rsidP="006B06E0">
      <w:pPr>
        <w:rPr>
          <w:rFonts w:asciiTheme="minorHAnsi" w:hAnsiTheme="minorHAnsi" w:cstheme="minorHAnsi"/>
        </w:rPr>
      </w:pPr>
    </w:p>
    <w:p w14:paraId="7854A04C" w14:textId="77777777" w:rsidR="00C422FE" w:rsidRDefault="00C422FE" w:rsidP="006B06E0">
      <w:pPr>
        <w:rPr>
          <w:rFonts w:asciiTheme="minorHAnsi" w:hAnsiTheme="minorHAnsi" w:cstheme="minorHAnsi"/>
        </w:rPr>
      </w:pPr>
    </w:p>
    <w:p w14:paraId="63CD7105" w14:textId="77777777" w:rsidR="00C422FE" w:rsidRDefault="00C422FE" w:rsidP="006B06E0">
      <w:pPr>
        <w:rPr>
          <w:rFonts w:asciiTheme="minorHAnsi" w:hAnsiTheme="minorHAnsi" w:cstheme="minorHAnsi"/>
        </w:rPr>
      </w:pPr>
    </w:p>
    <w:p w14:paraId="4BA12B8A" w14:textId="77777777" w:rsidR="00C422FE" w:rsidRDefault="00C422FE" w:rsidP="006B06E0">
      <w:pPr>
        <w:rPr>
          <w:rFonts w:asciiTheme="minorHAnsi" w:hAnsiTheme="minorHAnsi" w:cstheme="minorHAnsi"/>
        </w:rPr>
      </w:pPr>
    </w:p>
    <w:p w14:paraId="53EE576F" w14:textId="77777777" w:rsidR="00C422FE" w:rsidRDefault="00C422FE" w:rsidP="00C422FE">
      <w:pPr>
        <w:rPr>
          <w:rFonts w:asciiTheme="minorHAnsi" w:hAnsiTheme="minorHAnsi" w:cstheme="minorHAnsi"/>
        </w:rPr>
      </w:pPr>
      <w:r>
        <w:rPr>
          <w:rFonts w:asciiTheme="minorHAnsi" w:hAnsiTheme="minorHAnsi" w:cstheme="minorHAnsi"/>
        </w:rPr>
        <w:lastRenderedPageBreak/>
        <w:t xml:space="preserve">When approved, the envelope moves to </w:t>
      </w:r>
      <w:proofErr w:type="spellStart"/>
      <w:r>
        <w:rPr>
          <w:rFonts w:asciiTheme="minorHAnsi" w:hAnsiTheme="minorHAnsi" w:cstheme="minorHAnsi"/>
        </w:rPr>
        <w:t>Sent</w:t>
      </w:r>
      <w:proofErr w:type="spellEnd"/>
      <w:r>
        <w:rPr>
          <w:rFonts w:asciiTheme="minorHAnsi" w:hAnsiTheme="minorHAnsi" w:cstheme="minorHAnsi"/>
        </w:rPr>
        <w:t xml:space="preserve"> to Settlements stage. The user can view the candidates booked.</w:t>
      </w:r>
    </w:p>
    <w:p w14:paraId="63D38EB4" w14:textId="4AD0D431" w:rsidR="00C422FE" w:rsidRDefault="00D6158F" w:rsidP="006B06E0">
      <w:pPr>
        <w:rPr>
          <w:rFonts w:asciiTheme="minorHAnsi" w:hAnsiTheme="minorHAnsi" w:cstheme="minorHAnsi"/>
        </w:rPr>
      </w:pPr>
      <w:r>
        <w:rPr>
          <w:rFonts w:asciiTheme="minorHAnsi" w:hAnsiTheme="minorHAnsi" w:cstheme="minorHAnsi"/>
          <w:noProof/>
        </w:rPr>
        <w:drawing>
          <wp:inline distT="0" distB="0" distL="0" distR="0" wp14:anchorId="1633EC93" wp14:editId="48692FF2">
            <wp:extent cx="5695950" cy="1737360"/>
            <wp:effectExtent l="0" t="0" r="0" b="0"/>
            <wp:docPr id="17493329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95950" cy="1737360"/>
                    </a:xfrm>
                    <a:prstGeom prst="rect">
                      <a:avLst/>
                    </a:prstGeom>
                    <a:noFill/>
                    <a:ln>
                      <a:noFill/>
                    </a:ln>
                  </pic:spPr>
                </pic:pic>
              </a:graphicData>
            </a:graphic>
          </wp:inline>
        </w:drawing>
      </w:r>
    </w:p>
    <w:p w14:paraId="5C9F0313" w14:textId="488287C7" w:rsidR="009F5136" w:rsidRDefault="009F5136" w:rsidP="009F5136">
      <w:pPr>
        <w:rPr>
          <w:rFonts w:asciiTheme="minorHAnsi" w:hAnsiTheme="minorHAnsi" w:cstheme="minorHAnsi"/>
        </w:rPr>
      </w:pPr>
      <w:r>
        <w:rPr>
          <w:rFonts w:asciiTheme="minorHAnsi" w:hAnsiTheme="minorHAnsi" w:cstheme="minorHAnsi"/>
        </w:rPr>
        <w:t>If collateral is rejected</w:t>
      </w:r>
      <w:r w:rsidR="00AF6CFF">
        <w:rPr>
          <w:rFonts w:asciiTheme="minorHAnsi" w:hAnsiTheme="minorHAnsi" w:cstheme="minorHAnsi"/>
        </w:rPr>
        <w:t>, the envelope moves back to Collateral Selection stage and the user can make necessary changes.</w:t>
      </w:r>
    </w:p>
    <w:p w14:paraId="12C8C37A" w14:textId="076BFD90" w:rsidR="005D6EA0" w:rsidRDefault="00C367BD" w:rsidP="009F5136">
      <w:pPr>
        <w:rPr>
          <w:rFonts w:asciiTheme="minorHAnsi" w:hAnsiTheme="minorHAnsi" w:cstheme="minorHAnsi"/>
        </w:rPr>
      </w:pPr>
      <w:r>
        <w:rPr>
          <w:rFonts w:asciiTheme="minorHAnsi" w:hAnsiTheme="minorHAnsi" w:cstheme="minorHAnsi"/>
          <w:noProof/>
        </w:rPr>
        <w:drawing>
          <wp:inline distT="0" distB="0" distL="0" distR="0" wp14:anchorId="7C5DD70E" wp14:editId="54EB4491">
            <wp:extent cx="5692140" cy="1870710"/>
            <wp:effectExtent l="0" t="0" r="3810" b="0"/>
            <wp:docPr id="14328228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92140" cy="1870710"/>
                    </a:xfrm>
                    <a:prstGeom prst="rect">
                      <a:avLst/>
                    </a:prstGeom>
                    <a:noFill/>
                    <a:ln>
                      <a:noFill/>
                    </a:ln>
                  </pic:spPr>
                </pic:pic>
              </a:graphicData>
            </a:graphic>
          </wp:inline>
        </w:drawing>
      </w:r>
    </w:p>
    <w:p w14:paraId="6610A4D2" w14:textId="493F21BA" w:rsidR="006B78D5" w:rsidRDefault="00DD40AD" w:rsidP="009F5136">
      <w:pPr>
        <w:rPr>
          <w:rFonts w:asciiTheme="minorHAnsi" w:hAnsiTheme="minorHAnsi" w:cstheme="minorHAnsi"/>
        </w:rPr>
      </w:pPr>
      <w:r>
        <w:rPr>
          <w:rFonts w:asciiTheme="minorHAnsi" w:hAnsiTheme="minorHAnsi" w:cstheme="minorHAnsi"/>
          <w:noProof/>
        </w:rPr>
        <w:drawing>
          <wp:inline distT="0" distB="0" distL="0" distR="0" wp14:anchorId="21B07F73" wp14:editId="15FDAA0D">
            <wp:extent cx="5699760" cy="1524000"/>
            <wp:effectExtent l="0" t="0" r="0" b="0"/>
            <wp:docPr id="377187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99760" cy="1524000"/>
                    </a:xfrm>
                    <a:prstGeom prst="rect">
                      <a:avLst/>
                    </a:prstGeom>
                    <a:noFill/>
                    <a:ln>
                      <a:noFill/>
                    </a:ln>
                  </pic:spPr>
                </pic:pic>
              </a:graphicData>
            </a:graphic>
          </wp:inline>
        </w:drawing>
      </w:r>
    </w:p>
    <w:p w14:paraId="570EEB10" w14:textId="77777777" w:rsidR="006B78D5" w:rsidRDefault="006B78D5" w:rsidP="009F5136">
      <w:pPr>
        <w:rPr>
          <w:rFonts w:asciiTheme="minorHAnsi" w:hAnsiTheme="minorHAnsi" w:cstheme="minorHAnsi"/>
        </w:rPr>
      </w:pPr>
    </w:p>
    <w:p w14:paraId="69730428" w14:textId="77777777" w:rsidR="00C422FE" w:rsidRDefault="00C422FE" w:rsidP="006B06E0">
      <w:pPr>
        <w:rPr>
          <w:rFonts w:asciiTheme="minorHAnsi" w:hAnsiTheme="minorHAnsi" w:cstheme="minorHAnsi"/>
        </w:rPr>
      </w:pPr>
    </w:p>
    <w:p w14:paraId="70A70EC4" w14:textId="77777777" w:rsidR="00C422FE" w:rsidRDefault="00C422FE" w:rsidP="006B06E0">
      <w:pPr>
        <w:rPr>
          <w:rFonts w:asciiTheme="minorHAnsi" w:hAnsiTheme="minorHAnsi" w:cstheme="minorHAnsi"/>
        </w:rPr>
      </w:pPr>
    </w:p>
    <w:p w14:paraId="7715F687" w14:textId="77777777" w:rsidR="00B73EFD" w:rsidRDefault="00B73EFD" w:rsidP="006B06E0">
      <w:pPr>
        <w:rPr>
          <w:rFonts w:asciiTheme="minorHAnsi" w:hAnsiTheme="minorHAnsi" w:cstheme="minorHAnsi"/>
        </w:rPr>
      </w:pPr>
    </w:p>
    <w:p w14:paraId="13B6BF37" w14:textId="483BE018" w:rsidR="006F70FF" w:rsidRPr="006C228E" w:rsidRDefault="006F70FF" w:rsidP="006C228E">
      <w:pPr>
        <w:pStyle w:val="Heading1"/>
        <w:numPr>
          <w:ilvl w:val="0"/>
          <w:numId w:val="7"/>
        </w:numPr>
        <w:rPr>
          <w:rFonts w:asciiTheme="minorHAnsi" w:hAnsiTheme="minorHAnsi" w:cstheme="minorHAnsi"/>
        </w:rPr>
      </w:pPr>
      <w:bookmarkStart w:id="57" w:name="_Toc155173485"/>
      <w:r w:rsidRPr="006C228E">
        <w:rPr>
          <w:rFonts w:asciiTheme="minorHAnsi" w:hAnsiTheme="minorHAnsi" w:cstheme="minorHAnsi"/>
        </w:rPr>
        <w:lastRenderedPageBreak/>
        <w:t>How d</w:t>
      </w:r>
      <w:r w:rsidR="0024715B">
        <w:rPr>
          <w:rFonts w:asciiTheme="minorHAnsi" w:hAnsiTheme="minorHAnsi" w:cstheme="minorHAnsi"/>
        </w:rPr>
        <w:t>o you load a Triparty Allocation file for RQVs booked for IM exposure and IA via Triparty exposure</w:t>
      </w:r>
      <w:bookmarkEnd w:id="57"/>
    </w:p>
    <w:p w14:paraId="6C9F8919" w14:textId="7EF63D89" w:rsidR="00474506" w:rsidRDefault="00B47FB2" w:rsidP="00257D48">
      <w:pPr>
        <w:spacing w:before="0"/>
        <w:rPr>
          <w:rFonts w:asciiTheme="minorHAnsi" w:hAnsiTheme="minorHAnsi" w:cstheme="minorHAnsi"/>
        </w:rPr>
      </w:pPr>
      <w:r>
        <w:rPr>
          <w:rFonts w:asciiTheme="minorHAnsi" w:hAnsiTheme="minorHAnsi" w:cstheme="minorHAnsi"/>
        </w:rPr>
        <w:t>First step is to ensure tha</w:t>
      </w:r>
      <w:r w:rsidR="00474506">
        <w:rPr>
          <w:rFonts w:asciiTheme="minorHAnsi" w:hAnsiTheme="minorHAnsi" w:cstheme="minorHAnsi"/>
        </w:rPr>
        <w:t xml:space="preserve">t the </w:t>
      </w:r>
      <w:r>
        <w:rPr>
          <w:rFonts w:asciiTheme="minorHAnsi" w:hAnsiTheme="minorHAnsi" w:cstheme="minorHAnsi"/>
        </w:rPr>
        <w:t>set</w:t>
      </w:r>
      <w:r w:rsidR="00474506">
        <w:rPr>
          <w:rFonts w:asciiTheme="minorHAnsi" w:hAnsiTheme="minorHAnsi" w:cstheme="minorHAnsi"/>
        </w:rPr>
        <w:t xml:space="preserve"> up</w:t>
      </w:r>
      <w:r>
        <w:rPr>
          <w:rFonts w:asciiTheme="minorHAnsi" w:hAnsiTheme="minorHAnsi" w:cstheme="minorHAnsi"/>
        </w:rPr>
        <w:t xml:space="preserve"> mentioned in section </w:t>
      </w:r>
      <w:r w:rsidR="00474506">
        <w:rPr>
          <w:rFonts w:asciiTheme="minorHAnsi" w:hAnsiTheme="minorHAnsi" w:cstheme="minorHAnsi"/>
        </w:rPr>
        <w:t>6 is complete.</w:t>
      </w:r>
    </w:p>
    <w:p w14:paraId="3FED7FFA" w14:textId="4D5AED0F" w:rsidR="00257D48" w:rsidRDefault="001F131F" w:rsidP="00257D48">
      <w:pPr>
        <w:spacing w:before="0"/>
        <w:rPr>
          <w:rFonts w:asciiTheme="minorHAnsi" w:hAnsiTheme="minorHAnsi" w:cstheme="minorHAnsi"/>
        </w:rPr>
      </w:pPr>
      <w:r>
        <w:rPr>
          <w:rFonts w:asciiTheme="minorHAnsi" w:hAnsiTheme="minorHAnsi" w:cstheme="minorHAnsi"/>
        </w:rPr>
        <w:t xml:space="preserve">Below is an example of Triparty allocation file </w:t>
      </w:r>
      <w:proofErr w:type="spellStart"/>
      <w:r>
        <w:rPr>
          <w:rFonts w:asciiTheme="minorHAnsi" w:hAnsiTheme="minorHAnsi" w:cstheme="minorHAnsi"/>
        </w:rPr>
        <w:t>fo</w:t>
      </w:r>
      <w:proofErr w:type="spellEnd"/>
      <w:r>
        <w:rPr>
          <w:rFonts w:asciiTheme="minorHAnsi" w:hAnsiTheme="minorHAnsi" w:cstheme="minorHAnsi"/>
        </w:rPr>
        <w:t xml:space="preserve"> Euroclear,</w:t>
      </w:r>
    </w:p>
    <w:p w14:paraId="5D25B85F" w14:textId="77777777" w:rsidR="001F131F" w:rsidRDefault="001F131F" w:rsidP="00257D48">
      <w:pPr>
        <w:spacing w:before="0"/>
        <w:rPr>
          <w:rFonts w:asciiTheme="minorHAnsi" w:hAnsiTheme="minorHAnsi" w:cstheme="minorHAnsi"/>
        </w:rPr>
      </w:pPr>
    </w:p>
    <w:p w14:paraId="4164EDEC" w14:textId="059DFEF3" w:rsidR="001F131F" w:rsidRDefault="00D1491D" w:rsidP="00257D48">
      <w:pPr>
        <w:spacing w:before="0"/>
        <w:rPr>
          <w:rFonts w:asciiTheme="minorHAnsi" w:hAnsiTheme="minorHAnsi" w:cstheme="minorHAnsi"/>
        </w:rPr>
      </w:pPr>
      <w:r>
        <w:rPr>
          <w:rFonts w:asciiTheme="minorHAnsi" w:hAnsiTheme="minorHAnsi" w:cstheme="minorHAnsi"/>
          <w:noProof/>
        </w:rPr>
        <w:drawing>
          <wp:inline distT="0" distB="0" distL="0" distR="0" wp14:anchorId="7C160506" wp14:editId="219463F4">
            <wp:extent cx="5685155" cy="1367624"/>
            <wp:effectExtent l="0" t="0" r="0" b="4445"/>
            <wp:docPr id="156356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0311" cy="1378487"/>
                    </a:xfrm>
                    <a:prstGeom prst="rect">
                      <a:avLst/>
                    </a:prstGeom>
                    <a:noFill/>
                    <a:ln>
                      <a:noFill/>
                    </a:ln>
                  </pic:spPr>
                </pic:pic>
              </a:graphicData>
            </a:graphic>
          </wp:inline>
        </w:drawing>
      </w:r>
    </w:p>
    <w:p w14:paraId="5526DD31" w14:textId="6C229B53" w:rsidR="00D1491D" w:rsidRDefault="006315F7" w:rsidP="00257D48">
      <w:pPr>
        <w:spacing w:before="0"/>
        <w:rPr>
          <w:rFonts w:asciiTheme="minorHAnsi" w:hAnsiTheme="minorHAnsi" w:cstheme="minorHAnsi"/>
        </w:rPr>
      </w:pPr>
      <w:r>
        <w:rPr>
          <w:rFonts w:asciiTheme="minorHAnsi" w:hAnsiTheme="minorHAnsi" w:cstheme="minorHAnsi"/>
        </w:rPr>
        <w:t xml:space="preserve">The triparty file needs to be dropped into the relevant Triparty agent </w:t>
      </w:r>
      <w:proofErr w:type="spellStart"/>
      <w:r w:rsidR="002147E8">
        <w:rPr>
          <w:rFonts w:asciiTheme="minorHAnsi" w:hAnsiTheme="minorHAnsi" w:cstheme="minorHAnsi"/>
        </w:rPr>
        <w:t>DTl</w:t>
      </w:r>
      <w:proofErr w:type="spellEnd"/>
      <w:r w:rsidR="002147E8">
        <w:rPr>
          <w:rFonts w:asciiTheme="minorHAnsi" w:hAnsiTheme="minorHAnsi" w:cstheme="minorHAnsi"/>
        </w:rPr>
        <w:t>, in this case Euroclear.</w:t>
      </w:r>
    </w:p>
    <w:p w14:paraId="514E110F" w14:textId="77777777" w:rsidR="00F80E88" w:rsidRDefault="00F80E88" w:rsidP="00257D48">
      <w:pPr>
        <w:spacing w:before="0"/>
        <w:rPr>
          <w:rFonts w:asciiTheme="minorHAnsi" w:hAnsiTheme="minorHAnsi" w:cstheme="minorHAnsi"/>
        </w:rPr>
      </w:pPr>
    </w:p>
    <w:p w14:paraId="58CE4C44" w14:textId="77777777" w:rsidR="00F80E88" w:rsidRDefault="00F80E88" w:rsidP="00257D48">
      <w:pPr>
        <w:spacing w:before="0"/>
        <w:rPr>
          <w:rFonts w:asciiTheme="minorHAnsi" w:hAnsiTheme="minorHAnsi" w:cstheme="minorHAnsi"/>
        </w:rPr>
      </w:pPr>
    </w:p>
    <w:p w14:paraId="510629A7" w14:textId="77777777" w:rsidR="002147E8" w:rsidRDefault="002147E8" w:rsidP="00257D48">
      <w:pPr>
        <w:spacing w:before="0"/>
        <w:rPr>
          <w:rFonts w:asciiTheme="minorHAnsi" w:hAnsiTheme="minorHAnsi" w:cstheme="minorHAnsi"/>
        </w:rPr>
      </w:pPr>
    </w:p>
    <w:p w14:paraId="58353E49" w14:textId="77777777" w:rsidR="002147E8" w:rsidRDefault="002147E8" w:rsidP="00257D48">
      <w:pPr>
        <w:spacing w:before="0"/>
        <w:rPr>
          <w:rFonts w:asciiTheme="minorHAnsi" w:hAnsiTheme="minorHAnsi" w:cstheme="minorHAnsi"/>
        </w:rPr>
      </w:pPr>
    </w:p>
    <w:p w14:paraId="0545DD4D" w14:textId="148EF01E" w:rsidR="00F37825" w:rsidRPr="006C228E" w:rsidRDefault="00F37825" w:rsidP="00F37825">
      <w:pPr>
        <w:pStyle w:val="Heading1"/>
        <w:numPr>
          <w:ilvl w:val="0"/>
          <w:numId w:val="7"/>
        </w:numPr>
        <w:rPr>
          <w:rFonts w:asciiTheme="minorHAnsi" w:hAnsiTheme="minorHAnsi" w:cstheme="minorHAnsi"/>
        </w:rPr>
      </w:pPr>
      <w:bookmarkStart w:id="58" w:name="_Toc155173486"/>
      <w:r w:rsidRPr="006C228E">
        <w:rPr>
          <w:rFonts w:asciiTheme="minorHAnsi" w:hAnsiTheme="minorHAnsi" w:cstheme="minorHAnsi"/>
        </w:rPr>
        <w:lastRenderedPageBreak/>
        <w:t>How d</w:t>
      </w:r>
      <w:r>
        <w:rPr>
          <w:rFonts w:asciiTheme="minorHAnsi" w:hAnsiTheme="minorHAnsi" w:cstheme="minorHAnsi"/>
        </w:rPr>
        <w:t>o you set up Acadia OTC Agreements (IM &amp; VM)</w:t>
      </w:r>
      <w:bookmarkEnd w:id="58"/>
    </w:p>
    <w:p w14:paraId="60429930" w14:textId="3A7307A3" w:rsidR="00D1491D" w:rsidRDefault="004D2E1B" w:rsidP="00257D48">
      <w:pPr>
        <w:spacing w:before="0"/>
        <w:rPr>
          <w:rFonts w:asciiTheme="minorHAnsi" w:hAnsiTheme="minorHAnsi" w:cstheme="minorHAnsi"/>
        </w:rPr>
      </w:pPr>
      <w:r>
        <w:rPr>
          <w:rFonts w:asciiTheme="minorHAnsi" w:hAnsiTheme="minorHAnsi" w:cstheme="minorHAnsi"/>
        </w:rPr>
        <w:t xml:space="preserve">Acadia is a </w:t>
      </w:r>
      <w:r w:rsidR="00C623E1">
        <w:rPr>
          <w:rFonts w:asciiTheme="minorHAnsi" w:hAnsiTheme="minorHAnsi" w:cstheme="minorHAnsi"/>
        </w:rPr>
        <w:t>web-based</w:t>
      </w:r>
      <w:r>
        <w:rPr>
          <w:rFonts w:asciiTheme="minorHAnsi" w:hAnsiTheme="minorHAnsi" w:cstheme="minorHAnsi"/>
        </w:rPr>
        <w:t xml:space="preserve"> system interface that allows the users to communicate</w:t>
      </w:r>
      <w:r w:rsidR="00180E98">
        <w:rPr>
          <w:rFonts w:asciiTheme="minorHAnsi" w:hAnsiTheme="minorHAnsi" w:cstheme="minorHAnsi"/>
        </w:rPr>
        <w:t xml:space="preserve"> and exchange margin requirements.</w:t>
      </w:r>
    </w:p>
    <w:p w14:paraId="0746642C" w14:textId="2F5C8A89" w:rsidR="00180E98" w:rsidRDefault="00180E98" w:rsidP="00257D48">
      <w:pPr>
        <w:spacing w:before="0"/>
        <w:rPr>
          <w:rFonts w:asciiTheme="minorHAnsi" w:hAnsiTheme="minorHAnsi" w:cstheme="minorHAnsi"/>
        </w:rPr>
      </w:pPr>
      <w:r>
        <w:rPr>
          <w:rFonts w:asciiTheme="minorHAnsi" w:hAnsiTheme="minorHAnsi" w:cstheme="minorHAnsi"/>
        </w:rPr>
        <w:t>User should follow steps mentioned in section</w:t>
      </w:r>
      <w:r w:rsidR="00B8428E">
        <w:rPr>
          <w:rFonts w:asciiTheme="minorHAnsi" w:hAnsiTheme="minorHAnsi" w:cstheme="minorHAnsi"/>
        </w:rPr>
        <w:t xml:space="preserve"> for setting up an agreement.</w:t>
      </w:r>
    </w:p>
    <w:p w14:paraId="5C2BC2AF" w14:textId="77777777" w:rsidR="00684546" w:rsidRDefault="00684546" w:rsidP="00257D48">
      <w:pPr>
        <w:spacing w:before="0"/>
        <w:rPr>
          <w:rFonts w:asciiTheme="minorHAnsi" w:hAnsiTheme="minorHAnsi" w:cstheme="minorHAnsi"/>
        </w:rPr>
      </w:pPr>
    </w:p>
    <w:p w14:paraId="29F60A3D" w14:textId="05432E85" w:rsidR="00684546" w:rsidRPr="001F31BD" w:rsidRDefault="00684546" w:rsidP="00684546">
      <w:pPr>
        <w:pStyle w:val="Heading2"/>
        <w:numPr>
          <w:ilvl w:val="0"/>
          <w:numId w:val="0"/>
        </w:numPr>
        <w:pBdr>
          <w:bottom w:val="single" w:sz="6" w:space="0" w:color="auto"/>
        </w:pBdr>
        <w:ind w:left="425"/>
        <w:rPr>
          <w:rFonts w:asciiTheme="minorHAnsi" w:hAnsiTheme="minorHAnsi" w:cstheme="minorHAnsi"/>
          <w:sz w:val="28"/>
          <w:szCs w:val="28"/>
        </w:rPr>
      </w:pPr>
      <w:bookmarkStart w:id="59" w:name="_Toc155173487"/>
      <w:r>
        <w:rPr>
          <w:rFonts w:asciiTheme="minorHAnsi" w:hAnsiTheme="minorHAnsi" w:cstheme="minorHAnsi"/>
          <w:sz w:val="28"/>
          <w:szCs w:val="28"/>
        </w:rPr>
        <w:t>1</w:t>
      </w:r>
      <w:r w:rsidR="00C4414C">
        <w:rPr>
          <w:rFonts w:asciiTheme="minorHAnsi" w:hAnsiTheme="minorHAnsi" w:cstheme="minorHAnsi"/>
          <w:sz w:val="28"/>
          <w:szCs w:val="28"/>
        </w:rPr>
        <w:t>5</w:t>
      </w:r>
      <w:r w:rsidR="00F80E88">
        <w:rPr>
          <w:rFonts w:asciiTheme="minorHAnsi" w:hAnsiTheme="minorHAnsi" w:cstheme="minorHAnsi"/>
          <w:sz w:val="28"/>
          <w:szCs w:val="28"/>
        </w:rPr>
        <w:t>.1</w:t>
      </w:r>
      <w:r>
        <w:rPr>
          <w:rFonts w:asciiTheme="minorHAnsi" w:hAnsiTheme="minorHAnsi" w:cstheme="minorHAnsi"/>
          <w:sz w:val="28"/>
          <w:szCs w:val="28"/>
        </w:rPr>
        <w:t xml:space="preserve"> </w:t>
      </w:r>
      <w:r w:rsidRPr="001F31BD">
        <w:rPr>
          <w:rFonts w:asciiTheme="minorHAnsi" w:hAnsiTheme="minorHAnsi" w:cstheme="minorHAnsi"/>
          <w:sz w:val="28"/>
          <w:szCs w:val="28"/>
        </w:rPr>
        <w:t xml:space="preserve">How do you </w:t>
      </w:r>
      <w:r>
        <w:rPr>
          <w:rFonts w:asciiTheme="minorHAnsi" w:hAnsiTheme="minorHAnsi" w:cstheme="minorHAnsi"/>
          <w:sz w:val="28"/>
          <w:szCs w:val="28"/>
        </w:rPr>
        <w:t xml:space="preserve">set up </w:t>
      </w:r>
      <w:r w:rsidR="00EF37EC">
        <w:rPr>
          <w:rFonts w:asciiTheme="minorHAnsi" w:hAnsiTheme="minorHAnsi" w:cstheme="minorHAnsi"/>
          <w:sz w:val="28"/>
          <w:szCs w:val="28"/>
        </w:rPr>
        <w:t>an agreement in Acadia?</w:t>
      </w:r>
      <w:bookmarkEnd w:id="59"/>
    </w:p>
    <w:p w14:paraId="32ACCB0A" w14:textId="77777777" w:rsidR="00684546" w:rsidRDefault="00684546" w:rsidP="00257D48">
      <w:pPr>
        <w:spacing w:before="0"/>
        <w:rPr>
          <w:rFonts w:asciiTheme="minorHAnsi" w:hAnsiTheme="minorHAnsi" w:cstheme="minorHAnsi"/>
        </w:rPr>
      </w:pPr>
    </w:p>
    <w:p w14:paraId="5F0FED8E" w14:textId="77777777" w:rsidR="00B8428E" w:rsidRDefault="00B8428E" w:rsidP="00257D48">
      <w:pPr>
        <w:spacing w:before="0"/>
        <w:rPr>
          <w:rFonts w:asciiTheme="minorHAnsi" w:hAnsiTheme="minorHAnsi" w:cstheme="minorHAnsi"/>
        </w:rPr>
      </w:pPr>
    </w:p>
    <w:p w14:paraId="4044F4DF" w14:textId="6B4B3D77" w:rsidR="00B8428E" w:rsidRDefault="00B8428E" w:rsidP="00257D48">
      <w:pPr>
        <w:spacing w:before="0"/>
        <w:rPr>
          <w:rFonts w:asciiTheme="minorHAnsi" w:hAnsiTheme="minorHAnsi" w:cstheme="minorHAnsi"/>
        </w:rPr>
      </w:pPr>
      <w:r>
        <w:rPr>
          <w:rFonts w:asciiTheme="minorHAnsi" w:hAnsiTheme="minorHAnsi" w:cstheme="minorHAnsi"/>
        </w:rPr>
        <w:t>In Acadia, user needs to select Agreement Manager</w:t>
      </w:r>
      <w:r w:rsidR="00632952">
        <w:rPr>
          <w:rFonts w:asciiTheme="minorHAnsi" w:hAnsiTheme="minorHAnsi" w:cstheme="minorHAnsi"/>
        </w:rPr>
        <w:t>,</w:t>
      </w:r>
    </w:p>
    <w:p w14:paraId="526D23B7" w14:textId="2C8146E8" w:rsidR="00632952" w:rsidRDefault="00632952" w:rsidP="00257D48">
      <w:pPr>
        <w:spacing w:before="0"/>
        <w:rPr>
          <w:rFonts w:asciiTheme="minorHAnsi" w:hAnsiTheme="minorHAnsi" w:cstheme="minorHAnsi"/>
        </w:rPr>
      </w:pPr>
      <w:r>
        <w:rPr>
          <w:rFonts w:asciiTheme="minorHAnsi" w:hAnsiTheme="minorHAnsi" w:cstheme="minorHAnsi"/>
          <w:noProof/>
        </w:rPr>
        <w:drawing>
          <wp:inline distT="0" distB="0" distL="0" distR="0" wp14:anchorId="4B1B43CA" wp14:editId="7689FA96">
            <wp:extent cx="5685155" cy="2719070"/>
            <wp:effectExtent l="0" t="0" r="0" b="5080"/>
            <wp:docPr id="330737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85155" cy="2719070"/>
                    </a:xfrm>
                    <a:prstGeom prst="rect">
                      <a:avLst/>
                    </a:prstGeom>
                    <a:noFill/>
                    <a:ln>
                      <a:noFill/>
                    </a:ln>
                  </pic:spPr>
                </pic:pic>
              </a:graphicData>
            </a:graphic>
          </wp:inline>
        </w:drawing>
      </w:r>
    </w:p>
    <w:p w14:paraId="00FE5DBD" w14:textId="77777777" w:rsidR="008C4CEC" w:rsidRDefault="008C4CEC" w:rsidP="00257D48">
      <w:pPr>
        <w:spacing w:before="0"/>
        <w:rPr>
          <w:rFonts w:asciiTheme="minorHAnsi" w:hAnsiTheme="minorHAnsi" w:cstheme="minorHAnsi"/>
        </w:rPr>
      </w:pPr>
    </w:p>
    <w:p w14:paraId="04A20A60" w14:textId="123EE810" w:rsidR="008C4CEC" w:rsidRDefault="00C05813" w:rsidP="00257D48">
      <w:pPr>
        <w:spacing w:before="0"/>
        <w:rPr>
          <w:rFonts w:asciiTheme="minorHAnsi" w:hAnsiTheme="minorHAnsi" w:cstheme="minorHAnsi"/>
        </w:rPr>
      </w:pPr>
      <w:r>
        <w:rPr>
          <w:rFonts w:asciiTheme="minorHAnsi" w:hAnsiTheme="minorHAnsi" w:cstheme="minorHAnsi"/>
        </w:rPr>
        <w:t xml:space="preserve">Add/Create a new agreement </w:t>
      </w:r>
      <w:proofErr w:type="spellStart"/>
      <w:r>
        <w:rPr>
          <w:rFonts w:asciiTheme="minorHAnsi" w:hAnsiTheme="minorHAnsi" w:cstheme="minorHAnsi"/>
        </w:rPr>
        <w:t>bu</w:t>
      </w:r>
      <w:proofErr w:type="spellEnd"/>
      <w:r>
        <w:rPr>
          <w:rFonts w:asciiTheme="minorHAnsi" w:hAnsiTheme="minorHAnsi" w:cstheme="minorHAnsi"/>
        </w:rPr>
        <w:t xml:space="preserve"> clicking on ‘+’ button,</w:t>
      </w:r>
    </w:p>
    <w:p w14:paraId="0B7D13F8" w14:textId="77777777" w:rsidR="00C05813" w:rsidRDefault="00C05813" w:rsidP="00257D48">
      <w:pPr>
        <w:spacing w:before="0"/>
        <w:rPr>
          <w:rFonts w:asciiTheme="minorHAnsi" w:hAnsiTheme="minorHAnsi" w:cstheme="minorHAnsi"/>
        </w:rPr>
      </w:pPr>
    </w:p>
    <w:p w14:paraId="6E768D9F" w14:textId="5B37C836" w:rsidR="00C05813" w:rsidRDefault="00C05813" w:rsidP="00257D48">
      <w:pPr>
        <w:spacing w:before="0"/>
        <w:rPr>
          <w:rFonts w:asciiTheme="minorHAnsi" w:hAnsiTheme="minorHAnsi" w:cstheme="minorHAnsi"/>
        </w:rPr>
      </w:pPr>
      <w:r>
        <w:rPr>
          <w:rFonts w:asciiTheme="minorHAnsi" w:hAnsiTheme="minorHAnsi" w:cstheme="minorHAnsi"/>
          <w:noProof/>
        </w:rPr>
        <w:drawing>
          <wp:inline distT="0" distB="0" distL="0" distR="0" wp14:anchorId="7715C00D" wp14:editId="6D6D9FB2">
            <wp:extent cx="5693410" cy="2703195"/>
            <wp:effectExtent l="0" t="0" r="2540" b="1905"/>
            <wp:docPr id="1033111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93410" cy="2703195"/>
                    </a:xfrm>
                    <a:prstGeom prst="rect">
                      <a:avLst/>
                    </a:prstGeom>
                    <a:noFill/>
                    <a:ln>
                      <a:noFill/>
                    </a:ln>
                  </pic:spPr>
                </pic:pic>
              </a:graphicData>
            </a:graphic>
          </wp:inline>
        </w:drawing>
      </w:r>
    </w:p>
    <w:p w14:paraId="0CE7106F" w14:textId="77777777" w:rsidR="00257D48" w:rsidRDefault="00257D48" w:rsidP="006B06E0">
      <w:pPr>
        <w:rPr>
          <w:rFonts w:asciiTheme="minorHAnsi" w:hAnsiTheme="minorHAnsi" w:cstheme="minorHAnsi"/>
        </w:rPr>
      </w:pPr>
    </w:p>
    <w:p w14:paraId="6A6AB900" w14:textId="113244DB" w:rsidR="00474506" w:rsidRDefault="00595B74" w:rsidP="006B06E0">
      <w:pPr>
        <w:rPr>
          <w:rFonts w:asciiTheme="minorHAnsi" w:hAnsiTheme="minorHAnsi" w:cstheme="minorHAnsi"/>
        </w:rPr>
      </w:pPr>
      <w:r>
        <w:rPr>
          <w:rFonts w:asciiTheme="minorHAnsi" w:hAnsiTheme="minorHAnsi" w:cstheme="minorHAnsi"/>
        </w:rPr>
        <w:tab/>
      </w:r>
      <w:r w:rsidR="0016115C">
        <w:rPr>
          <w:rFonts w:asciiTheme="minorHAnsi" w:hAnsiTheme="minorHAnsi" w:cstheme="minorHAnsi"/>
          <w:noProof/>
        </w:rPr>
        <w:drawing>
          <wp:inline distT="0" distB="0" distL="0" distR="0" wp14:anchorId="79A59789" wp14:editId="3D9738DF">
            <wp:extent cx="5701030" cy="3100705"/>
            <wp:effectExtent l="0" t="0" r="0" b="4445"/>
            <wp:docPr id="1999975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01030" cy="3100705"/>
                    </a:xfrm>
                    <a:prstGeom prst="rect">
                      <a:avLst/>
                    </a:prstGeom>
                    <a:noFill/>
                    <a:ln>
                      <a:noFill/>
                    </a:ln>
                  </pic:spPr>
                </pic:pic>
              </a:graphicData>
            </a:graphic>
          </wp:inline>
        </w:drawing>
      </w:r>
    </w:p>
    <w:p w14:paraId="7D3179CE" w14:textId="04242BDA" w:rsidR="006F70FF" w:rsidRDefault="002403F6" w:rsidP="006B06E0">
      <w:pPr>
        <w:rPr>
          <w:rFonts w:asciiTheme="minorHAnsi" w:hAnsiTheme="minorHAnsi" w:cstheme="minorHAnsi"/>
        </w:rPr>
      </w:pPr>
      <w:r>
        <w:rPr>
          <w:rFonts w:asciiTheme="minorHAnsi" w:hAnsiTheme="minorHAnsi" w:cstheme="minorHAnsi"/>
          <w:noProof/>
        </w:rPr>
        <w:drawing>
          <wp:inline distT="0" distB="0" distL="0" distR="0" wp14:anchorId="585230C5" wp14:editId="54B0F89C">
            <wp:extent cx="5701030" cy="3100705"/>
            <wp:effectExtent l="0" t="0" r="0" b="4445"/>
            <wp:docPr id="1104552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01030" cy="3100705"/>
                    </a:xfrm>
                    <a:prstGeom prst="rect">
                      <a:avLst/>
                    </a:prstGeom>
                    <a:noFill/>
                    <a:ln>
                      <a:noFill/>
                    </a:ln>
                  </pic:spPr>
                </pic:pic>
              </a:graphicData>
            </a:graphic>
          </wp:inline>
        </w:drawing>
      </w:r>
    </w:p>
    <w:p w14:paraId="17C3A41B" w14:textId="6266FCCE" w:rsidR="006F70FF" w:rsidRDefault="002403F6" w:rsidP="006B06E0">
      <w:pPr>
        <w:rPr>
          <w:rFonts w:asciiTheme="minorHAnsi" w:hAnsiTheme="minorHAnsi" w:cstheme="minorHAnsi"/>
        </w:rPr>
      </w:pPr>
      <w:r>
        <w:rPr>
          <w:rFonts w:asciiTheme="minorHAnsi" w:hAnsiTheme="minorHAnsi" w:cstheme="minorHAnsi"/>
        </w:rPr>
        <w:t>The set up for an Acadia Agreement is covered in the Acadia portal doc.</w:t>
      </w:r>
    </w:p>
    <w:p w14:paraId="47C760EE" w14:textId="77777777" w:rsidR="002403F6" w:rsidRDefault="002403F6" w:rsidP="006B06E0">
      <w:pPr>
        <w:rPr>
          <w:rFonts w:asciiTheme="minorHAnsi" w:hAnsiTheme="minorHAnsi" w:cstheme="minorHAnsi"/>
        </w:rPr>
      </w:pPr>
    </w:p>
    <w:p w14:paraId="5EE8568E" w14:textId="77777777" w:rsidR="002403F6" w:rsidRDefault="002403F6" w:rsidP="006B06E0">
      <w:pPr>
        <w:rPr>
          <w:rFonts w:asciiTheme="minorHAnsi" w:hAnsiTheme="minorHAnsi" w:cstheme="minorHAnsi"/>
        </w:rPr>
      </w:pPr>
    </w:p>
    <w:p w14:paraId="3E2D2071" w14:textId="77777777" w:rsidR="002403F6" w:rsidRDefault="002403F6" w:rsidP="006B06E0">
      <w:pPr>
        <w:rPr>
          <w:rFonts w:asciiTheme="minorHAnsi" w:hAnsiTheme="minorHAnsi" w:cstheme="minorHAnsi"/>
        </w:rPr>
      </w:pPr>
    </w:p>
    <w:p w14:paraId="61BC1023" w14:textId="77777777" w:rsidR="002403F6" w:rsidRDefault="002403F6" w:rsidP="006B06E0">
      <w:pPr>
        <w:rPr>
          <w:rFonts w:asciiTheme="minorHAnsi" w:hAnsiTheme="minorHAnsi" w:cstheme="minorHAnsi"/>
        </w:rPr>
      </w:pPr>
    </w:p>
    <w:p w14:paraId="288335CE" w14:textId="77777777" w:rsidR="002403F6" w:rsidRDefault="002403F6" w:rsidP="006B06E0">
      <w:pPr>
        <w:rPr>
          <w:rFonts w:asciiTheme="minorHAnsi" w:hAnsiTheme="minorHAnsi" w:cstheme="minorHAnsi"/>
        </w:rPr>
      </w:pPr>
    </w:p>
    <w:p w14:paraId="0B1653CF" w14:textId="5D38DA8B" w:rsidR="00EF37EC" w:rsidRPr="001F31BD" w:rsidRDefault="00EF37EC" w:rsidP="00EF37EC">
      <w:pPr>
        <w:pStyle w:val="Heading2"/>
        <w:numPr>
          <w:ilvl w:val="0"/>
          <w:numId w:val="0"/>
        </w:numPr>
        <w:pBdr>
          <w:bottom w:val="single" w:sz="6" w:space="0" w:color="auto"/>
        </w:pBdr>
        <w:ind w:left="425"/>
        <w:rPr>
          <w:rFonts w:asciiTheme="minorHAnsi" w:hAnsiTheme="minorHAnsi" w:cstheme="minorHAnsi"/>
          <w:sz w:val="28"/>
          <w:szCs w:val="28"/>
        </w:rPr>
      </w:pPr>
      <w:bookmarkStart w:id="60" w:name="_Toc155173488"/>
      <w:r>
        <w:rPr>
          <w:rFonts w:asciiTheme="minorHAnsi" w:hAnsiTheme="minorHAnsi" w:cstheme="minorHAnsi"/>
          <w:sz w:val="28"/>
          <w:szCs w:val="28"/>
        </w:rPr>
        <w:t>1</w:t>
      </w:r>
      <w:r w:rsidR="00C4414C">
        <w:rPr>
          <w:rFonts w:asciiTheme="minorHAnsi" w:hAnsiTheme="minorHAnsi" w:cstheme="minorHAnsi"/>
          <w:sz w:val="28"/>
          <w:szCs w:val="28"/>
        </w:rPr>
        <w:t>5</w:t>
      </w:r>
      <w:r w:rsidR="00F80E88">
        <w:rPr>
          <w:rFonts w:asciiTheme="minorHAnsi" w:hAnsiTheme="minorHAnsi" w:cstheme="minorHAnsi"/>
          <w:sz w:val="28"/>
          <w:szCs w:val="28"/>
        </w:rPr>
        <w:t>.2</w:t>
      </w:r>
      <w:r>
        <w:rPr>
          <w:rFonts w:asciiTheme="minorHAnsi" w:hAnsiTheme="minorHAnsi" w:cstheme="minorHAnsi"/>
          <w:sz w:val="28"/>
          <w:szCs w:val="28"/>
        </w:rPr>
        <w:t xml:space="preserve"> </w:t>
      </w:r>
      <w:r w:rsidRPr="001F31BD">
        <w:rPr>
          <w:rFonts w:asciiTheme="minorHAnsi" w:hAnsiTheme="minorHAnsi" w:cstheme="minorHAnsi"/>
          <w:sz w:val="28"/>
          <w:szCs w:val="28"/>
        </w:rPr>
        <w:t>How do you</w:t>
      </w:r>
      <w:r>
        <w:rPr>
          <w:rFonts w:asciiTheme="minorHAnsi" w:hAnsiTheme="minorHAnsi" w:cstheme="minorHAnsi"/>
          <w:sz w:val="28"/>
          <w:szCs w:val="28"/>
        </w:rPr>
        <w:t xml:space="preserve"> set up/link an OTC agreement from SFCM to Acadia?</w:t>
      </w:r>
      <w:bookmarkEnd w:id="60"/>
    </w:p>
    <w:p w14:paraId="2EE2FA81" w14:textId="5A149D45" w:rsidR="002403F6" w:rsidRDefault="00A478A2" w:rsidP="006B06E0">
      <w:pPr>
        <w:rPr>
          <w:rFonts w:asciiTheme="minorHAnsi" w:hAnsiTheme="minorHAnsi" w:cstheme="minorHAnsi"/>
        </w:rPr>
      </w:pPr>
      <w:r>
        <w:rPr>
          <w:rFonts w:asciiTheme="minorHAnsi" w:hAnsiTheme="minorHAnsi" w:cstheme="minorHAnsi"/>
        </w:rPr>
        <w:t>In the Agreement</w:t>
      </w:r>
      <w:r w:rsidR="00F147BC">
        <w:rPr>
          <w:rFonts w:asciiTheme="minorHAnsi" w:hAnsiTheme="minorHAnsi" w:cstheme="minorHAnsi"/>
        </w:rPr>
        <w:t xml:space="preserve"> Static screen, navigate to the </w:t>
      </w:r>
      <w:r w:rsidR="004B5540">
        <w:rPr>
          <w:rFonts w:asciiTheme="minorHAnsi" w:hAnsiTheme="minorHAnsi" w:cstheme="minorHAnsi"/>
        </w:rPr>
        <w:t>child window</w:t>
      </w:r>
      <w:r w:rsidR="008160FC">
        <w:rPr>
          <w:rFonts w:asciiTheme="minorHAnsi" w:hAnsiTheme="minorHAnsi" w:cstheme="minorHAnsi"/>
        </w:rPr>
        <w:t xml:space="preserve"> ‘Acadia’,</w:t>
      </w:r>
    </w:p>
    <w:p w14:paraId="7D0FF18E" w14:textId="5FD5DD8F" w:rsidR="008160FC" w:rsidRDefault="008160FC" w:rsidP="006B06E0">
      <w:pPr>
        <w:rPr>
          <w:rFonts w:asciiTheme="minorHAnsi" w:hAnsiTheme="minorHAnsi" w:cstheme="minorHAnsi"/>
        </w:rPr>
      </w:pPr>
      <w:r>
        <w:rPr>
          <w:rFonts w:asciiTheme="minorHAnsi" w:hAnsiTheme="minorHAnsi" w:cstheme="minorHAnsi"/>
          <w:noProof/>
        </w:rPr>
        <w:drawing>
          <wp:inline distT="0" distB="0" distL="0" distR="0" wp14:anchorId="2396A462" wp14:editId="519433E2">
            <wp:extent cx="5693410" cy="1311910"/>
            <wp:effectExtent l="0" t="0" r="2540" b="2540"/>
            <wp:docPr id="1363715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93410" cy="1311910"/>
                    </a:xfrm>
                    <a:prstGeom prst="rect">
                      <a:avLst/>
                    </a:prstGeom>
                    <a:noFill/>
                    <a:ln>
                      <a:noFill/>
                    </a:ln>
                  </pic:spPr>
                </pic:pic>
              </a:graphicData>
            </a:graphic>
          </wp:inline>
        </w:drawing>
      </w:r>
    </w:p>
    <w:p w14:paraId="14C35578" w14:textId="77777777" w:rsidR="008160FC" w:rsidRDefault="008160FC" w:rsidP="006B06E0">
      <w:pPr>
        <w:rPr>
          <w:rFonts w:asciiTheme="minorHAnsi" w:hAnsiTheme="minorHAnsi" w:cstheme="minorHAnsi"/>
        </w:rPr>
      </w:pPr>
    </w:p>
    <w:p w14:paraId="737B7B1E" w14:textId="4057908B" w:rsidR="008160FC" w:rsidRDefault="00977450" w:rsidP="006B06E0">
      <w:pPr>
        <w:rPr>
          <w:rFonts w:asciiTheme="minorHAnsi" w:hAnsiTheme="minorHAnsi" w:cstheme="minorHAnsi"/>
        </w:rPr>
      </w:pPr>
      <w:r>
        <w:rPr>
          <w:rFonts w:asciiTheme="minorHAnsi" w:hAnsiTheme="minorHAnsi" w:cstheme="minorHAnsi"/>
        </w:rPr>
        <w:t xml:space="preserve">The </w:t>
      </w:r>
      <w:r w:rsidR="008160FC">
        <w:rPr>
          <w:rFonts w:asciiTheme="minorHAnsi" w:hAnsiTheme="minorHAnsi" w:cstheme="minorHAnsi"/>
        </w:rPr>
        <w:t xml:space="preserve">AMP id generated </w:t>
      </w:r>
      <w:r>
        <w:rPr>
          <w:rFonts w:asciiTheme="minorHAnsi" w:hAnsiTheme="minorHAnsi" w:cstheme="minorHAnsi"/>
        </w:rPr>
        <w:t xml:space="preserve">when setting up the agreement in Acadia should be inserted in Margin </w:t>
      </w:r>
      <w:proofErr w:type="spellStart"/>
      <w:r>
        <w:rPr>
          <w:rFonts w:asciiTheme="minorHAnsi" w:hAnsiTheme="minorHAnsi" w:cstheme="minorHAnsi"/>
        </w:rPr>
        <w:t>Agmt</w:t>
      </w:r>
      <w:proofErr w:type="spellEnd"/>
      <w:r>
        <w:rPr>
          <w:rFonts w:asciiTheme="minorHAnsi" w:hAnsiTheme="minorHAnsi" w:cstheme="minorHAnsi"/>
        </w:rPr>
        <w:t xml:space="preserve"> Shared Id</w:t>
      </w:r>
      <w:r w:rsidR="00BA319C">
        <w:rPr>
          <w:rFonts w:asciiTheme="minorHAnsi" w:hAnsiTheme="minorHAnsi" w:cstheme="minorHAnsi"/>
        </w:rPr>
        <w:t>. The AMP id connects SFCM to Acadia so it</w:t>
      </w:r>
      <w:r w:rsidR="00D507F0">
        <w:rPr>
          <w:rFonts w:asciiTheme="minorHAnsi" w:hAnsiTheme="minorHAnsi" w:cstheme="minorHAnsi"/>
        </w:rPr>
        <w:t xml:space="preserve"> is </w:t>
      </w:r>
      <w:r w:rsidR="00BA319C">
        <w:rPr>
          <w:rFonts w:asciiTheme="minorHAnsi" w:hAnsiTheme="minorHAnsi" w:cstheme="minorHAnsi"/>
        </w:rPr>
        <w:t xml:space="preserve">mandatory for the user to </w:t>
      </w:r>
      <w:r w:rsidR="00D507F0">
        <w:rPr>
          <w:rFonts w:asciiTheme="minorHAnsi" w:hAnsiTheme="minorHAnsi" w:cstheme="minorHAnsi"/>
        </w:rPr>
        <w:t>populate thi</w:t>
      </w:r>
      <w:r w:rsidR="008D1E13">
        <w:rPr>
          <w:rFonts w:asciiTheme="minorHAnsi" w:hAnsiTheme="minorHAnsi" w:cstheme="minorHAnsi"/>
        </w:rPr>
        <w:t xml:space="preserve">s. </w:t>
      </w:r>
      <w:r w:rsidR="00BA319C">
        <w:rPr>
          <w:rFonts w:asciiTheme="minorHAnsi" w:hAnsiTheme="minorHAnsi" w:cstheme="minorHAnsi"/>
        </w:rPr>
        <w:t>The user can also enter Shared Agreement Name</w:t>
      </w:r>
      <w:r w:rsidR="008D1E13">
        <w:rPr>
          <w:rFonts w:asciiTheme="minorHAnsi" w:hAnsiTheme="minorHAnsi" w:cstheme="minorHAnsi"/>
        </w:rPr>
        <w:t>, note that this is not a mandatory field.</w:t>
      </w:r>
    </w:p>
    <w:p w14:paraId="0E2912B7" w14:textId="77777777" w:rsidR="008D1E13" w:rsidRDefault="008D1E13" w:rsidP="006B06E0">
      <w:pPr>
        <w:rPr>
          <w:rFonts w:asciiTheme="minorHAnsi" w:hAnsiTheme="minorHAnsi" w:cstheme="minorHAnsi"/>
        </w:rPr>
      </w:pPr>
    </w:p>
    <w:p w14:paraId="4A837DB6" w14:textId="0879156F" w:rsidR="008D1E13" w:rsidRDefault="008D1E13" w:rsidP="006B06E0">
      <w:pPr>
        <w:rPr>
          <w:rFonts w:asciiTheme="minorHAnsi" w:hAnsiTheme="minorHAnsi" w:cstheme="minorHAnsi"/>
        </w:rPr>
      </w:pPr>
      <w:r>
        <w:rPr>
          <w:rFonts w:asciiTheme="minorHAnsi" w:hAnsiTheme="minorHAnsi" w:cstheme="minorHAnsi"/>
        </w:rPr>
        <w:t xml:space="preserve">In workflow, Margin Call, user must select </w:t>
      </w:r>
      <w:r w:rsidR="00C80D4E">
        <w:rPr>
          <w:rFonts w:asciiTheme="minorHAnsi" w:hAnsiTheme="minorHAnsi" w:cstheme="minorHAnsi"/>
        </w:rPr>
        <w:t>Approved from the drop down menu and select save.</w:t>
      </w:r>
    </w:p>
    <w:p w14:paraId="04A817CC" w14:textId="5CD7BDA2" w:rsidR="00C80D4E" w:rsidRDefault="00D8191A" w:rsidP="006B06E0">
      <w:pPr>
        <w:rPr>
          <w:rFonts w:asciiTheme="minorHAnsi" w:hAnsiTheme="minorHAnsi" w:cstheme="minorHAnsi"/>
        </w:rPr>
      </w:pPr>
      <w:r>
        <w:rPr>
          <w:rFonts w:asciiTheme="minorHAnsi" w:hAnsiTheme="minorHAnsi" w:cstheme="minorHAnsi"/>
          <w:noProof/>
        </w:rPr>
        <w:drawing>
          <wp:inline distT="0" distB="0" distL="0" distR="0" wp14:anchorId="2C16372F" wp14:editId="5B92C8CA">
            <wp:extent cx="5701030" cy="3100705"/>
            <wp:effectExtent l="0" t="0" r="0" b="4445"/>
            <wp:docPr id="1198691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01030" cy="3100705"/>
                    </a:xfrm>
                    <a:prstGeom prst="rect">
                      <a:avLst/>
                    </a:prstGeom>
                    <a:noFill/>
                    <a:ln>
                      <a:noFill/>
                    </a:ln>
                  </pic:spPr>
                </pic:pic>
              </a:graphicData>
            </a:graphic>
          </wp:inline>
        </w:drawing>
      </w:r>
    </w:p>
    <w:p w14:paraId="59C10704" w14:textId="77777777" w:rsidR="008160FC" w:rsidRDefault="008160FC" w:rsidP="006B06E0">
      <w:pPr>
        <w:rPr>
          <w:rFonts w:asciiTheme="minorHAnsi" w:hAnsiTheme="minorHAnsi" w:cstheme="minorHAnsi"/>
        </w:rPr>
      </w:pPr>
    </w:p>
    <w:p w14:paraId="6541BAA2" w14:textId="77777777" w:rsidR="006F70FF" w:rsidRDefault="006F70FF" w:rsidP="006B06E0">
      <w:pPr>
        <w:rPr>
          <w:rFonts w:asciiTheme="minorHAnsi" w:hAnsiTheme="minorHAnsi" w:cstheme="minorHAnsi"/>
        </w:rPr>
      </w:pPr>
    </w:p>
    <w:p w14:paraId="4922AD06" w14:textId="77777777" w:rsidR="006F70FF" w:rsidRDefault="006F70FF" w:rsidP="006B06E0">
      <w:pPr>
        <w:rPr>
          <w:rFonts w:asciiTheme="minorHAnsi" w:hAnsiTheme="minorHAnsi" w:cstheme="minorHAnsi"/>
        </w:rPr>
      </w:pPr>
    </w:p>
    <w:p w14:paraId="760405A9" w14:textId="6C44956A" w:rsidR="00E90FCF" w:rsidRDefault="00E90FCF" w:rsidP="006B06E0">
      <w:pPr>
        <w:rPr>
          <w:rFonts w:asciiTheme="minorHAnsi" w:hAnsiTheme="minorHAnsi" w:cstheme="minorHAnsi"/>
        </w:rPr>
      </w:pPr>
      <w:r>
        <w:rPr>
          <w:rFonts w:asciiTheme="minorHAnsi" w:hAnsiTheme="minorHAnsi" w:cstheme="minorHAnsi"/>
        </w:rPr>
        <w:lastRenderedPageBreak/>
        <w:t xml:space="preserve">This will ensure that the relevant agreement is now linked with Acadia. User can check this on the CM GUI. Acadia agreements will appear </w:t>
      </w:r>
      <w:r w:rsidR="00611CA1">
        <w:rPr>
          <w:rFonts w:asciiTheme="minorHAnsi" w:hAnsiTheme="minorHAnsi" w:cstheme="minorHAnsi"/>
        </w:rPr>
        <w:t>in</w:t>
      </w:r>
      <w:r w:rsidR="006E5C34">
        <w:rPr>
          <w:rFonts w:asciiTheme="minorHAnsi" w:hAnsiTheme="minorHAnsi" w:cstheme="minorHAnsi"/>
        </w:rPr>
        <w:t xml:space="preserve"> green colour</w:t>
      </w:r>
      <w:r w:rsidR="005D64EB">
        <w:rPr>
          <w:rFonts w:asciiTheme="minorHAnsi" w:hAnsiTheme="minorHAnsi" w:cstheme="minorHAnsi"/>
        </w:rPr>
        <w:t>.</w:t>
      </w:r>
    </w:p>
    <w:p w14:paraId="46434D89" w14:textId="7684DF34" w:rsidR="006E5C34" w:rsidRDefault="00F90EB7" w:rsidP="006B06E0">
      <w:pPr>
        <w:rPr>
          <w:rFonts w:asciiTheme="minorHAnsi" w:hAnsiTheme="minorHAnsi" w:cstheme="minorHAnsi"/>
        </w:rPr>
      </w:pPr>
      <w:r>
        <w:rPr>
          <w:rFonts w:asciiTheme="minorHAnsi" w:hAnsiTheme="minorHAnsi" w:cstheme="minorHAnsi"/>
          <w:noProof/>
        </w:rPr>
        <w:drawing>
          <wp:inline distT="0" distB="0" distL="0" distR="0" wp14:anchorId="5E953000" wp14:editId="158605AB">
            <wp:extent cx="5685155" cy="2600325"/>
            <wp:effectExtent l="0" t="0" r="0" b="9525"/>
            <wp:docPr id="1493531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85155" cy="2600325"/>
                    </a:xfrm>
                    <a:prstGeom prst="rect">
                      <a:avLst/>
                    </a:prstGeom>
                    <a:noFill/>
                    <a:ln>
                      <a:noFill/>
                    </a:ln>
                  </pic:spPr>
                </pic:pic>
              </a:graphicData>
            </a:graphic>
          </wp:inline>
        </w:drawing>
      </w:r>
    </w:p>
    <w:p w14:paraId="294CB5B7" w14:textId="77777777" w:rsidR="006F70FF" w:rsidRDefault="006F70FF" w:rsidP="006B06E0">
      <w:pPr>
        <w:rPr>
          <w:rFonts w:asciiTheme="minorHAnsi" w:hAnsiTheme="minorHAnsi" w:cstheme="minorHAnsi"/>
        </w:rPr>
      </w:pPr>
    </w:p>
    <w:p w14:paraId="78138A27" w14:textId="09B3BB11" w:rsidR="009B765E" w:rsidRPr="006C228E" w:rsidRDefault="009B765E" w:rsidP="009B765E">
      <w:pPr>
        <w:pStyle w:val="Heading1"/>
        <w:numPr>
          <w:ilvl w:val="0"/>
          <w:numId w:val="7"/>
        </w:numPr>
        <w:rPr>
          <w:rFonts w:asciiTheme="minorHAnsi" w:hAnsiTheme="minorHAnsi" w:cstheme="minorHAnsi"/>
        </w:rPr>
      </w:pPr>
      <w:bookmarkStart w:id="61" w:name="_Toc155173489"/>
      <w:r w:rsidRPr="006C228E">
        <w:rPr>
          <w:rFonts w:asciiTheme="minorHAnsi" w:hAnsiTheme="minorHAnsi" w:cstheme="minorHAnsi"/>
        </w:rPr>
        <w:lastRenderedPageBreak/>
        <w:t>How</w:t>
      </w:r>
      <w:r w:rsidR="00275F69">
        <w:rPr>
          <w:rFonts w:asciiTheme="minorHAnsi" w:hAnsiTheme="minorHAnsi" w:cstheme="minorHAnsi"/>
        </w:rPr>
        <w:t xml:space="preserve"> to </w:t>
      </w:r>
      <w:r w:rsidR="00EA6825">
        <w:rPr>
          <w:rFonts w:asciiTheme="minorHAnsi" w:hAnsiTheme="minorHAnsi" w:cstheme="minorHAnsi"/>
        </w:rPr>
        <w:t>use Margin Call workflow for Acadia agreements?</w:t>
      </w:r>
      <w:bookmarkEnd w:id="61"/>
    </w:p>
    <w:p w14:paraId="07C3E279" w14:textId="536E1DC9" w:rsidR="006F70FF" w:rsidRDefault="00275F69" w:rsidP="006B06E0">
      <w:pPr>
        <w:rPr>
          <w:rFonts w:asciiTheme="minorHAnsi" w:hAnsiTheme="minorHAnsi" w:cstheme="minorHAnsi"/>
        </w:rPr>
      </w:pPr>
      <w:r>
        <w:rPr>
          <w:rFonts w:asciiTheme="minorHAnsi" w:hAnsiTheme="minorHAnsi" w:cstheme="minorHAnsi"/>
        </w:rPr>
        <w:t xml:space="preserve">Agreements set up as Acadia Agreement make use of the margin call workflow mentioned in section x above. </w:t>
      </w:r>
      <w:r w:rsidR="001F51E8">
        <w:rPr>
          <w:rFonts w:asciiTheme="minorHAnsi" w:hAnsiTheme="minorHAnsi" w:cstheme="minorHAnsi"/>
        </w:rPr>
        <w:t>The workflow for Acadia agreements works as follow,</w:t>
      </w:r>
    </w:p>
    <w:p w14:paraId="3BA46C54" w14:textId="4ADEFF87" w:rsidR="001F51E8" w:rsidRPr="001F31BD" w:rsidRDefault="00C4414C" w:rsidP="001F51E8">
      <w:pPr>
        <w:pStyle w:val="Heading2"/>
        <w:numPr>
          <w:ilvl w:val="0"/>
          <w:numId w:val="0"/>
        </w:numPr>
        <w:pBdr>
          <w:bottom w:val="single" w:sz="6" w:space="0" w:color="auto"/>
        </w:pBdr>
        <w:ind w:left="425"/>
        <w:rPr>
          <w:rFonts w:asciiTheme="minorHAnsi" w:hAnsiTheme="minorHAnsi" w:cstheme="minorHAnsi"/>
          <w:sz w:val="28"/>
          <w:szCs w:val="28"/>
        </w:rPr>
      </w:pPr>
      <w:bookmarkStart w:id="62" w:name="_Toc155173490"/>
      <w:r>
        <w:rPr>
          <w:rFonts w:asciiTheme="minorHAnsi" w:hAnsiTheme="minorHAnsi" w:cstheme="minorHAnsi"/>
          <w:sz w:val="28"/>
          <w:szCs w:val="28"/>
        </w:rPr>
        <w:t>16</w:t>
      </w:r>
      <w:r w:rsidR="00F80E88">
        <w:rPr>
          <w:rFonts w:asciiTheme="minorHAnsi" w:hAnsiTheme="minorHAnsi" w:cstheme="minorHAnsi"/>
          <w:sz w:val="28"/>
          <w:szCs w:val="28"/>
        </w:rPr>
        <w:t xml:space="preserve">.1 </w:t>
      </w:r>
      <w:r w:rsidR="0055298A">
        <w:rPr>
          <w:rFonts w:asciiTheme="minorHAnsi" w:hAnsiTheme="minorHAnsi" w:cstheme="minorHAnsi"/>
          <w:sz w:val="28"/>
          <w:szCs w:val="28"/>
        </w:rPr>
        <w:t>Issuing margin call (envelopes in Margin Call grouping)</w:t>
      </w:r>
      <w:bookmarkEnd w:id="62"/>
    </w:p>
    <w:p w14:paraId="669BC20F" w14:textId="689A3EC9" w:rsidR="00E947A7" w:rsidRDefault="00FB14D3" w:rsidP="006B06E0">
      <w:pPr>
        <w:rPr>
          <w:rFonts w:asciiTheme="minorHAnsi" w:hAnsiTheme="minorHAnsi" w:cstheme="minorHAnsi"/>
        </w:rPr>
      </w:pPr>
      <w:r>
        <w:rPr>
          <w:rFonts w:asciiTheme="minorHAnsi" w:hAnsiTheme="minorHAnsi" w:cstheme="minorHAnsi"/>
        </w:rPr>
        <w:t xml:space="preserve">A margin call envelope </w:t>
      </w:r>
      <w:r w:rsidR="0048458A">
        <w:rPr>
          <w:rFonts w:asciiTheme="minorHAnsi" w:hAnsiTheme="minorHAnsi" w:cstheme="minorHAnsi"/>
        </w:rPr>
        <w:t xml:space="preserve">for an Acadia agreement in the </w:t>
      </w:r>
      <w:r w:rsidR="00E947A7">
        <w:rPr>
          <w:rFonts w:asciiTheme="minorHAnsi" w:hAnsiTheme="minorHAnsi" w:cstheme="minorHAnsi"/>
        </w:rPr>
        <w:t>Margin Calls grouping (when In the Money) looks like this</w:t>
      </w:r>
      <w:r w:rsidR="0030793E">
        <w:rPr>
          <w:rFonts w:asciiTheme="minorHAnsi" w:hAnsiTheme="minorHAnsi" w:cstheme="minorHAnsi"/>
        </w:rPr>
        <w:t>. To issue a margin call, user should click on Send command button,</w:t>
      </w:r>
    </w:p>
    <w:p w14:paraId="20744D53" w14:textId="38768D1F" w:rsidR="0030793E" w:rsidRDefault="0030793E" w:rsidP="006B06E0">
      <w:pPr>
        <w:rPr>
          <w:rFonts w:asciiTheme="minorHAnsi" w:hAnsiTheme="minorHAnsi" w:cstheme="minorHAnsi"/>
        </w:rPr>
      </w:pPr>
      <w:r>
        <w:rPr>
          <w:rFonts w:asciiTheme="minorHAnsi" w:hAnsiTheme="minorHAnsi" w:cstheme="minorHAnsi"/>
          <w:noProof/>
        </w:rPr>
        <w:drawing>
          <wp:inline distT="0" distB="0" distL="0" distR="0" wp14:anchorId="7F4CAAD1" wp14:editId="4D5E3A8C">
            <wp:extent cx="5697855" cy="1555750"/>
            <wp:effectExtent l="0" t="0" r="0" b="6350"/>
            <wp:docPr id="515554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97855" cy="1555750"/>
                    </a:xfrm>
                    <a:prstGeom prst="rect">
                      <a:avLst/>
                    </a:prstGeom>
                    <a:noFill/>
                    <a:ln>
                      <a:noFill/>
                    </a:ln>
                  </pic:spPr>
                </pic:pic>
              </a:graphicData>
            </a:graphic>
          </wp:inline>
        </w:drawing>
      </w:r>
    </w:p>
    <w:p w14:paraId="16C9F6C0" w14:textId="09B353DB" w:rsidR="0030793E" w:rsidRDefault="0030793E" w:rsidP="006B06E0">
      <w:pPr>
        <w:rPr>
          <w:rFonts w:asciiTheme="minorHAnsi" w:hAnsiTheme="minorHAnsi" w:cstheme="minorHAnsi"/>
        </w:rPr>
      </w:pPr>
      <w:r>
        <w:rPr>
          <w:rFonts w:asciiTheme="minorHAnsi" w:hAnsiTheme="minorHAnsi" w:cstheme="minorHAnsi"/>
        </w:rPr>
        <w:t>This moves the en</w:t>
      </w:r>
      <w:r w:rsidR="00013DE2">
        <w:rPr>
          <w:rFonts w:asciiTheme="minorHAnsi" w:hAnsiTheme="minorHAnsi" w:cstheme="minorHAnsi"/>
        </w:rPr>
        <w:t>ve</w:t>
      </w:r>
      <w:r>
        <w:rPr>
          <w:rFonts w:asciiTheme="minorHAnsi" w:hAnsiTheme="minorHAnsi" w:cstheme="minorHAnsi"/>
        </w:rPr>
        <w:t>l</w:t>
      </w:r>
      <w:r w:rsidR="00013DE2">
        <w:rPr>
          <w:rFonts w:asciiTheme="minorHAnsi" w:hAnsiTheme="minorHAnsi" w:cstheme="minorHAnsi"/>
        </w:rPr>
        <w:t>o</w:t>
      </w:r>
      <w:r>
        <w:rPr>
          <w:rFonts w:asciiTheme="minorHAnsi" w:hAnsiTheme="minorHAnsi" w:cstheme="minorHAnsi"/>
        </w:rPr>
        <w:t>pe to the Unagreed Margin stage</w:t>
      </w:r>
      <w:r w:rsidR="00013DE2">
        <w:rPr>
          <w:rFonts w:asciiTheme="minorHAnsi" w:hAnsiTheme="minorHAnsi" w:cstheme="minorHAnsi"/>
        </w:rPr>
        <w:t xml:space="preserve"> (</w:t>
      </w:r>
      <w:r w:rsidR="00C623E1">
        <w:rPr>
          <w:rFonts w:asciiTheme="minorHAnsi" w:hAnsiTheme="minorHAnsi" w:cstheme="minorHAnsi"/>
        </w:rPr>
        <w:t>like</w:t>
      </w:r>
      <w:r w:rsidR="00013DE2">
        <w:rPr>
          <w:rFonts w:asciiTheme="minorHAnsi" w:hAnsiTheme="minorHAnsi" w:cstheme="minorHAnsi"/>
        </w:rPr>
        <w:t xml:space="preserve"> non-Acadia agreements). A message is sent out to Acadia from SFCM</w:t>
      </w:r>
      <w:r w:rsidR="00E2334F">
        <w:rPr>
          <w:rFonts w:asciiTheme="minorHAnsi" w:hAnsiTheme="minorHAnsi" w:cstheme="minorHAnsi"/>
        </w:rPr>
        <w:t>. Below is an example of how the even</w:t>
      </w:r>
      <w:r w:rsidR="0085534C">
        <w:rPr>
          <w:rFonts w:asciiTheme="minorHAnsi" w:hAnsiTheme="minorHAnsi" w:cstheme="minorHAnsi"/>
        </w:rPr>
        <w:t>t</w:t>
      </w:r>
      <w:r w:rsidR="00E2334F">
        <w:rPr>
          <w:rFonts w:asciiTheme="minorHAnsi" w:hAnsiTheme="minorHAnsi" w:cstheme="minorHAnsi"/>
        </w:rPr>
        <w:t xml:space="preserve"> transitions and</w:t>
      </w:r>
      <w:r w:rsidR="0085534C">
        <w:rPr>
          <w:rFonts w:asciiTheme="minorHAnsi" w:hAnsiTheme="minorHAnsi" w:cstheme="minorHAnsi"/>
        </w:rPr>
        <w:t xml:space="preserve"> is displayed</w:t>
      </w:r>
      <w:r w:rsidR="00E2334F">
        <w:rPr>
          <w:rFonts w:asciiTheme="minorHAnsi" w:hAnsiTheme="minorHAnsi" w:cstheme="minorHAnsi"/>
        </w:rPr>
        <w:t xml:space="preserve"> in Acadia.</w:t>
      </w:r>
    </w:p>
    <w:p w14:paraId="5E064122" w14:textId="18D5CEBD" w:rsidR="00E2334F" w:rsidRDefault="0085534C" w:rsidP="006B06E0">
      <w:pPr>
        <w:rPr>
          <w:rFonts w:asciiTheme="minorHAnsi" w:hAnsiTheme="minorHAnsi" w:cstheme="minorHAnsi"/>
        </w:rPr>
      </w:pPr>
      <w:r>
        <w:rPr>
          <w:rFonts w:asciiTheme="minorHAnsi" w:hAnsiTheme="minorHAnsi" w:cstheme="minorHAnsi"/>
          <w:noProof/>
        </w:rPr>
        <w:drawing>
          <wp:inline distT="0" distB="0" distL="0" distR="0" wp14:anchorId="7C49983B" wp14:editId="382FAE05">
            <wp:extent cx="5697855" cy="1446530"/>
            <wp:effectExtent l="0" t="0" r="0" b="1270"/>
            <wp:docPr id="471077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55" cy="1446530"/>
                    </a:xfrm>
                    <a:prstGeom prst="rect">
                      <a:avLst/>
                    </a:prstGeom>
                    <a:noFill/>
                    <a:ln>
                      <a:noFill/>
                    </a:ln>
                  </pic:spPr>
                </pic:pic>
              </a:graphicData>
            </a:graphic>
          </wp:inline>
        </w:drawing>
      </w:r>
    </w:p>
    <w:p w14:paraId="634236CA" w14:textId="52DD60F8" w:rsidR="000C7C8E" w:rsidRDefault="000C7C8E" w:rsidP="006B06E0">
      <w:pPr>
        <w:rPr>
          <w:rFonts w:asciiTheme="minorHAnsi" w:hAnsiTheme="minorHAnsi" w:cstheme="minorHAnsi"/>
        </w:rPr>
      </w:pPr>
      <w:r>
        <w:rPr>
          <w:rFonts w:asciiTheme="minorHAnsi" w:hAnsiTheme="minorHAnsi" w:cstheme="minorHAnsi"/>
        </w:rPr>
        <w:t xml:space="preserve">In Acadia, </w:t>
      </w:r>
      <w:r w:rsidR="00842AE1">
        <w:rPr>
          <w:rFonts w:asciiTheme="minorHAnsi" w:hAnsiTheme="minorHAnsi" w:cstheme="minorHAnsi"/>
        </w:rPr>
        <w:t xml:space="preserve">the margin call is displayed under Incoming </w:t>
      </w:r>
      <w:r w:rsidR="003566E0">
        <w:rPr>
          <w:rFonts w:asciiTheme="minorHAnsi" w:hAnsiTheme="minorHAnsi" w:cstheme="minorHAnsi"/>
        </w:rPr>
        <w:t>and will be in Received stage,</w:t>
      </w:r>
    </w:p>
    <w:p w14:paraId="0DD4F529" w14:textId="1C83A0B3" w:rsidR="00E2334F" w:rsidRDefault="00A01A2B" w:rsidP="006B06E0">
      <w:pPr>
        <w:rPr>
          <w:rFonts w:asciiTheme="minorHAnsi" w:hAnsiTheme="minorHAnsi" w:cstheme="minorHAnsi"/>
        </w:rPr>
      </w:pPr>
      <w:r w:rsidRPr="00A01A2B">
        <w:rPr>
          <w:rFonts w:asciiTheme="minorHAnsi" w:hAnsiTheme="minorHAnsi" w:cstheme="minorHAnsi"/>
          <w:noProof/>
        </w:rPr>
        <w:drawing>
          <wp:inline distT="0" distB="0" distL="0" distR="0" wp14:anchorId="00B8A6BB" wp14:editId="404C7756">
            <wp:extent cx="5701030" cy="1242060"/>
            <wp:effectExtent l="0" t="0" r="0" b="0"/>
            <wp:docPr id="139551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18509" name="Picture 1" descr="A screenshot of a computer&#10;&#10;Description automatically generated"/>
                    <pic:cNvPicPr/>
                  </pic:nvPicPr>
                  <pic:blipFill>
                    <a:blip r:embed="rId137"/>
                    <a:stretch>
                      <a:fillRect/>
                    </a:stretch>
                  </pic:blipFill>
                  <pic:spPr>
                    <a:xfrm>
                      <a:off x="0" y="0"/>
                      <a:ext cx="5701030" cy="1242060"/>
                    </a:xfrm>
                    <a:prstGeom prst="rect">
                      <a:avLst/>
                    </a:prstGeom>
                  </pic:spPr>
                </pic:pic>
              </a:graphicData>
            </a:graphic>
          </wp:inline>
        </w:drawing>
      </w:r>
    </w:p>
    <w:p w14:paraId="7C062A32" w14:textId="77777777" w:rsidR="00A01A2B" w:rsidRDefault="00A01A2B" w:rsidP="006B06E0">
      <w:pPr>
        <w:rPr>
          <w:rFonts w:asciiTheme="minorHAnsi" w:hAnsiTheme="minorHAnsi" w:cstheme="minorHAnsi"/>
        </w:rPr>
      </w:pPr>
    </w:p>
    <w:p w14:paraId="5A6533C9" w14:textId="77777777" w:rsidR="00B21282" w:rsidRDefault="00B21282" w:rsidP="006B06E0">
      <w:pPr>
        <w:rPr>
          <w:rFonts w:asciiTheme="minorHAnsi" w:hAnsiTheme="minorHAnsi" w:cstheme="minorHAnsi"/>
        </w:rPr>
      </w:pPr>
    </w:p>
    <w:p w14:paraId="69965D37" w14:textId="0860F379" w:rsidR="000C7C8E" w:rsidRPr="008914B9" w:rsidRDefault="00A34393" w:rsidP="006B06E0">
      <w:pPr>
        <w:rPr>
          <w:rFonts w:asciiTheme="minorHAnsi" w:hAnsiTheme="minorHAnsi" w:cstheme="minorHAnsi"/>
        </w:rPr>
      </w:pPr>
      <w:r>
        <w:rPr>
          <w:rFonts w:asciiTheme="minorHAnsi" w:hAnsiTheme="minorHAnsi" w:cstheme="minorHAnsi"/>
        </w:rPr>
        <w:lastRenderedPageBreak/>
        <w:t>While in Acadia</w:t>
      </w:r>
      <w:r w:rsidR="00B21282">
        <w:rPr>
          <w:rFonts w:asciiTheme="minorHAnsi" w:hAnsiTheme="minorHAnsi" w:cstheme="minorHAnsi"/>
        </w:rPr>
        <w:t xml:space="preserve"> sel</w:t>
      </w:r>
      <w:r w:rsidR="003566E0">
        <w:rPr>
          <w:rFonts w:asciiTheme="minorHAnsi" w:hAnsiTheme="minorHAnsi" w:cstheme="minorHAnsi"/>
        </w:rPr>
        <w:t>ect the margin call</w:t>
      </w:r>
      <w:r w:rsidR="0015215C">
        <w:rPr>
          <w:rFonts w:asciiTheme="minorHAnsi" w:hAnsiTheme="minorHAnsi" w:cstheme="minorHAnsi"/>
        </w:rPr>
        <w:t xml:space="preserve">, user can see options to </w:t>
      </w:r>
      <w:r w:rsidR="003B55EE">
        <w:rPr>
          <w:rFonts w:asciiTheme="minorHAnsi" w:hAnsiTheme="minorHAnsi" w:cstheme="minorHAnsi"/>
        </w:rPr>
        <w:t xml:space="preserve">Fully Agreed in </w:t>
      </w:r>
      <w:r w:rsidR="003B55EE" w:rsidRPr="008914B9">
        <w:rPr>
          <w:rFonts w:asciiTheme="minorHAnsi" w:hAnsiTheme="minorHAnsi" w:cstheme="minorHAnsi"/>
        </w:rPr>
        <w:t>red,</w:t>
      </w:r>
      <w:r w:rsidR="003B55EE">
        <w:rPr>
          <w:rFonts w:asciiTheme="minorHAnsi" w:hAnsiTheme="minorHAnsi" w:cstheme="minorHAnsi"/>
          <w:color w:val="FF0000"/>
        </w:rPr>
        <w:t xml:space="preserve"> </w:t>
      </w:r>
      <w:r w:rsidR="003B55EE">
        <w:rPr>
          <w:rFonts w:asciiTheme="minorHAnsi" w:hAnsiTheme="minorHAnsi" w:cstheme="minorHAnsi"/>
        </w:rPr>
        <w:t>Dispute</w:t>
      </w:r>
      <w:r w:rsidR="008914B9">
        <w:rPr>
          <w:rFonts w:asciiTheme="minorHAnsi" w:hAnsiTheme="minorHAnsi" w:cstheme="minorHAnsi"/>
        </w:rPr>
        <w:t xml:space="preserve">/Partially Agree in </w:t>
      </w:r>
      <w:r w:rsidR="008914B9" w:rsidRPr="008914B9">
        <w:rPr>
          <w:rFonts w:asciiTheme="minorHAnsi" w:hAnsiTheme="minorHAnsi" w:cstheme="minorHAnsi"/>
        </w:rPr>
        <w:t>yellow</w:t>
      </w:r>
      <w:r w:rsidR="008914B9">
        <w:rPr>
          <w:rFonts w:asciiTheme="minorHAnsi" w:hAnsiTheme="minorHAnsi" w:cstheme="minorHAnsi"/>
        </w:rPr>
        <w:t xml:space="preserve"> and </w:t>
      </w:r>
      <w:r w:rsidR="00F946D5">
        <w:rPr>
          <w:rFonts w:asciiTheme="minorHAnsi" w:hAnsiTheme="minorHAnsi" w:cstheme="minorHAnsi"/>
        </w:rPr>
        <w:t>Pledge in green.</w:t>
      </w:r>
    </w:p>
    <w:p w14:paraId="63DD1D15" w14:textId="7A5278C0" w:rsidR="000C7C8E" w:rsidRDefault="000C7C8E" w:rsidP="006B06E0">
      <w:pPr>
        <w:rPr>
          <w:rFonts w:asciiTheme="minorHAnsi" w:hAnsiTheme="minorHAnsi" w:cstheme="minorHAnsi"/>
        </w:rPr>
      </w:pPr>
      <w:r>
        <w:rPr>
          <w:rFonts w:asciiTheme="minorHAnsi" w:hAnsiTheme="minorHAnsi" w:cstheme="minorHAnsi"/>
          <w:noProof/>
        </w:rPr>
        <w:drawing>
          <wp:inline distT="0" distB="0" distL="0" distR="0" wp14:anchorId="36E3A805" wp14:editId="7632CA41">
            <wp:extent cx="5697855" cy="1214755"/>
            <wp:effectExtent l="0" t="0" r="0" b="4445"/>
            <wp:docPr id="370767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97855" cy="1214755"/>
                    </a:xfrm>
                    <a:prstGeom prst="rect">
                      <a:avLst/>
                    </a:prstGeom>
                    <a:noFill/>
                    <a:ln>
                      <a:noFill/>
                    </a:ln>
                  </pic:spPr>
                </pic:pic>
              </a:graphicData>
            </a:graphic>
          </wp:inline>
        </w:drawing>
      </w:r>
    </w:p>
    <w:p w14:paraId="704736F1" w14:textId="40CD7D07" w:rsidR="00E947A7" w:rsidRDefault="004A2BD8" w:rsidP="006B06E0">
      <w:pPr>
        <w:rPr>
          <w:rFonts w:asciiTheme="minorHAnsi" w:hAnsiTheme="minorHAnsi" w:cstheme="minorHAnsi"/>
        </w:rPr>
      </w:pPr>
      <w:r>
        <w:rPr>
          <w:rFonts w:asciiTheme="minorHAnsi" w:hAnsiTheme="minorHAnsi" w:cstheme="minorHAnsi"/>
        </w:rPr>
        <w:t xml:space="preserve">If Fully </w:t>
      </w:r>
      <w:r w:rsidR="00DD5B9D">
        <w:rPr>
          <w:rFonts w:asciiTheme="minorHAnsi" w:hAnsiTheme="minorHAnsi" w:cstheme="minorHAnsi"/>
        </w:rPr>
        <w:t>Agreed is selected, the envelope in SFCM moves to Margin Agreed stage</w:t>
      </w:r>
      <w:r w:rsidR="00751C88">
        <w:rPr>
          <w:rFonts w:asciiTheme="minorHAnsi" w:hAnsiTheme="minorHAnsi" w:cstheme="minorHAnsi"/>
        </w:rPr>
        <w:t xml:space="preserve"> and in Agreed in Acadia.</w:t>
      </w:r>
    </w:p>
    <w:p w14:paraId="449928D0" w14:textId="0BB5ED15" w:rsidR="00DD5B9D" w:rsidRDefault="00DD5B9D" w:rsidP="006B06E0">
      <w:pPr>
        <w:rPr>
          <w:rFonts w:asciiTheme="minorHAnsi" w:hAnsiTheme="minorHAnsi" w:cstheme="minorHAnsi"/>
        </w:rPr>
      </w:pPr>
      <w:r>
        <w:rPr>
          <w:rFonts w:asciiTheme="minorHAnsi" w:hAnsiTheme="minorHAnsi" w:cstheme="minorHAnsi"/>
          <w:noProof/>
        </w:rPr>
        <w:drawing>
          <wp:inline distT="0" distB="0" distL="0" distR="0" wp14:anchorId="02ED7088" wp14:editId="1B473036">
            <wp:extent cx="5690870" cy="1337310"/>
            <wp:effectExtent l="0" t="0" r="5080" b="0"/>
            <wp:docPr id="1598116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90870" cy="1337310"/>
                    </a:xfrm>
                    <a:prstGeom prst="rect">
                      <a:avLst/>
                    </a:prstGeom>
                    <a:noFill/>
                    <a:ln>
                      <a:noFill/>
                    </a:ln>
                  </pic:spPr>
                </pic:pic>
              </a:graphicData>
            </a:graphic>
          </wp:inline>
        </w:drawing>
      </w:r>
    </w:p>
    <w:p w14:paraId="1CE1BE1D" w14:textId="5C60095F" w:rsidR="00DD5B9D" w:rsidRDefault="00751C88" w:rsidP="006B06E0">
      <w:pPr>
        <w:rPr>
          <w:rFonts w:asciiTheme="minorHAnsi" w:hAnsiTheme="minorHAnsi" w:cstheme="minorHAnsi"/>
        </w:rPr>
      </w:pPr>
      <w:r>
        <w:rPr>
          <w:rFonts w:asciiTheme="minorHAnsi" w:hAnsiTheme="minorHAnsi" w:cstheme="minorHAnsi"/>
          <w:noProof/>
        </w:rPr>
        <w:drawing>
          <wp:inline distT="0" distB="0" distL="0" distR="0" wp14:anchorId="46046847" wp14:editId="6B547B0B">
            <wp:extent cx="5697855" cy="1112520"/>
            <wp:effectExtent l="0" t="0" r="0" b="0"/>
            <wp:docPr id="2020530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97855" cy="1112520"/>
                    </a:xfrm>
                    <a:prstGeom prst="rect">
                      <a:avLst/>
                    </a:prstGeom>
                    <a:noFill/>
                    <a:ln>
                      <a:noFill/>
                    </a:ln>
                  </pic:spPr>
                </pic:pic>
              </a:graphicData>
            </a:graphic>
          </wp:inline>
        </w:drawing>
      </w:r>
    </w:p>
    <w:p w14:paraId="62343710" w14:textId="7BBC6DC8" w:rsidR="00AB7FB1" w:rsidRDefault="008D250A" w:rsidP="006B06E0">
      <w:pPr>
        <w:rPr>
          <w:rFonts w:asciiTheme="minorHAnsi" w:hAnsiTheme="minorHAnsi" w:cstheme="minorHAnsi"/>
        </w:rPr>
      </w:pPr>
      <w:r>
        <w:rPr>
          <w:rFonts w:asciiTheme="minorHAnsi" w:hAnsiTheme="minorHAnsi" w:cstheme="minorHAnsi"/>
        </w:rPr>
        <w:t xml:space="preserve">When in Agreed stage, select </w:t>
      </w:r>
      <w:r w:rsidR="00FE3BBE">
        <w:rPr>
          <w:rFonts w:asciiTheme="minorHAnsi" w:hAnsiTheme="minorHAnsi" w:cstheme="minorHAnsi"/>
        </w:rPr>
        <w:t>Pledge</w:t>
      </w:r>
      <w:r w:rsidR="00AB7FB1">
        <w:rPr>
          <w:rFonts w:asciiTheme="minorHAnsi" w:hAnsiTheme="minorHAnsi" w:cstheme="minorHAnsi"/>
        </w:rPr>
        <w:t>,</w:t>
      </w:r>
      <w:r w:rsidR="00AB7FB1">
        <w:rPr>
          <w:rFonts w:asciiTheme="minorHAnsi" w:hAnsiTheme="minorHAnsi" w:cstheme="minorHAnsi"/>
          <w:noProof/>
        </w:rPr>
        <w:drawing>
          <wp:inline distT="0" distB="0" distL="0" distR="0" wp14:anchorId="72947042" wp14:editId="0394955D">
            <wp:extent cx="5690870" cy="1118870"/>
            <wp:effectExtent l="0" t="0" r="5080" b="5080"/>
            <wp:docPr id="1717092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90870" cy="1118870"/>
                    </a:xfrm>
                    <a:prstGeom prst="rect">
                      <a:avLst/>
                    </a:prstGeom>
                    <a:noFill/>
                    <a:ln>
                      <a:noFill/>
                    </a:ln>
                  </pic:spPr>
                </pic:pic>
              </a:graphicData>
            </a:graphic>
          </wp:inline>
        </w:drawing>
      </w:r>
    </w:p>
    <w:p w14:paraId="47FC747C" w14:textId="77777777" w:rsidR="00E3090D" w:rsidRDefault="00E3090D" w:rsidP="006B06E0">
      <w:pPr>
        <w:rPr>
          <w:rFonts w:asciiTheme="minorHAnsi" w:hAnsiTheme="minorHAnsi" w:cstheme="minorHAnsi"/>
        </w:rPr>
      </w:pPr>
    </w:p>
    <w:p w14:paraId="122AC741" w14:textId="77777777" w:rsidR="00E3090D" w:rsidRDefault="00E3090D" w:rsidP="006B06E0">
      <w:pPr>
        <w:rPr>
          <w:rFonts w:asciiTheme="minorHAnsi" w:hAnsiTheme="minorHAnsi" w:cstheme="minorHAnsi"/>
        </w:rPr>
      </w:pPr>
    </w:p>
    <w:p w14:paraId="17E636E2" w14:textId="77777777" w:rsidR="00E3090D" w:rsidRDefault="00E3090D" w:rsidP="006B06E0">
      <w:pPr>
        <w:rPr>
          <w:rFonts w:asciiTheme="minorHAnsi" w:hAnsiTheme="minorHAnsi" w:cstheme="minorHAnsi"/>
        </w:rPr>
      </w:pPr>
    </w:p>
    <w:p w14:paraId="6C1D454D" w14:textId="77777777" w:rsidR="00E3090D" w:rsidRDefault="00E3090D" w:rsidP="006B06E0">
      <w:pPr>
        <w:rPr>
          <w:rFonts w:asciiTheme="minorHAnsi" w:hAnsiTheme="minorHAnsi" w:cstheme="minorHAnsi"/>
        </w:rPr>
      </w:pPr>
    </w:p>
    <w:p w14:paraId="0E860035" w14:textId="77777777" w:rsidR="00E3090D" w:rsidRDefault="00E3090D" w:rsidP="006B06E0">
      <w:pPr>
        <w:rPr>
          <w:rFonts w:asciiTheme="minorHAnsi" w:hAnsiTheme="minorHAnsi" w:cstheme="minorHAnsi"/>
        </w:rPr>
      </w:pPr>
    </w:p>
    <w:p w14:paraId="5550A176" w14:textId="77777777" w:rsidR="00E3090D" w:rsidRDefault="00E3090D" w:rsidP="006B06E0">
      <w:pPr>
        <w:rPr>
          <w:rFonts w:asciiTheme="minorHAnsi" w:hAnsiTheme="minorHAnsi" w:cstheme="minorHAnsi"/>
        </w:rPr>
      </w:pPr>
    </w:p>
    <w:p w14:paraId="6DDF9AE1" w14:textId="382FA203" w:rsidR="00BD0BB2" w:rsidRDefault="00BD0BB2" w:rsidP="006B06E0">
      <w:pPr>
        <w:rPr>
          <w:rFonts w:asciiTheme="minorHAnsi" w:hAnsiTheme="minorHAnsi" w:cstheme="minorHAnsi"/>
        </w:rPr>
      </w:pPr>
      <w:r>
        <w:rPr>
          <w:rFonts w:asciiTheme="minorHAnsi" w:hAnsiTheme="minorHAnsi" w:cstheme="minorHAnsi"/>
        </w:rPr>
        <w:lastRenderedPageBreak/>
        <w:t>Select Add TRI-PARTY</w:t>
      </w:r>
      <w:r w:rsidR="00E3090D">
        <w:rPr>
          <w:rFonts w:asciiTheme="minorHAnsi" w:hAnsiTheme="minorHAnsi" w:cstheme="minorHAnsi"/>
        </w:rPr>
        <w:t xml:space="preserve"> and click SUMIT,</w:t>
      </w:r>
    </w:p>
    <w:p w14:paraId="7ABC89AD" w14:textId="6BF199FC" w:rsidR="00BD0BB2" w:rsidRDefault="00E3090D" w:rsidP="006B06E0">
      <w:pPr>
        <w:rPr>
          <w:rFonts w:asciiTheme="minorHAnsi" w:hAnsiTheme="minorHAnsi" w:cstheme="minorHAnsi"/>
        </w:rPr>
      </w:pPr>
      <w:r>
        <w:rPr>
          <w:rFonts w:asciiTheme="minorHAnsi" w:hAnsiTheme="minorHAnsi" w:cstheme="minorHAnsi"/>
          <w:noProof/>
        </w:rPr>
        <w:drawing>
          <wp:inline distT="0" distB="0" distL="0" distR="0" wp14:anchorId="02667F84" wp14:editId="3815B641">
            <wp:extent cx="5697855" cy="3091180"/>
            <wp:effectExtent l="0" t="0" r="0" b="0"/>
            <wp:docPr id="1844218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97855" cy="3091180"/>
                    </a:xfrm>
                    <a:prstGeom prst="rect">
                      <a:avLst/>
                    </a:prstGeom>
                    <a:noFill/>
                    <a:ln>
                      <a:noFill/>
                    </a:ln>
                  </pic:spPr>
                </pic:pic>
              </a:graphicData>
            </a:graphic>
          </wp:inline>
        </w:drawing>
      </w:r>
    </w:p>
    <w:p w14:paraId="41C99DEA" w14:textId="77777777" w:rsidR="001F51E8" w:rsidRDefault="001F51E8" w:rsidP="006B06E0">
      <w:pPr>
        <w:rPr>
          <w:rFonts w:asciiTheme="minorHAnsi" w:hAnsiTheme="minorHAnsi" w:cstheme="minorHAnsi"/>
        </w:rPr>
      </w:pPr>
    </w:p>
    <w:p w14:paraId="5CA3D1DC" w14:textId="6EF87B71" w:rsidR="006F70FF" w:rsidRDefault="00E3090D" w:rsidP="006B06E0">
      <w:pPr>
        <w:rPr>
          <w:rFonts w:asciiTheme="minorHAnsi" w:hAnsiTheme="minorHAnsi" w:cstheme="minorHAnsi"/>
        </w:rPr>
      </w:pPr>
      <w:r>
        <w:rPr>
          <w:rFonts w:asciiTheme="minorHAnsi" w:hAnsiTheme="minorHAnsi" w:cstheme="minorHAnsi"/>
        </w:rPr>
        <w:t xml:space="preserve">This </w:t>
      </w:r>
      <w:r w:rsidR="00AD17EF">
        <w:rPr>
          <w:rFonts w:asciiTheme="minorHAnsi" w:hAnsiTheme="minorHAnsi" w:cstheme="minorHAnsi"/>
        </w:rPr>
        <w:t xml:space="preserve">will book the Triparty security and send a message </w:t>
      </w:r>
    </w:p>
    <w:p w14:paraId="4C0EB7EB" w14:textId="77777777" w:rsidR="007667E5" w:rsidRDefault="007667E5" w:rsidP="006B06E0">
      <w:pPr>
        <w:rPr>
          <w:rFonts w:asciiTheme="minorHAnsi" w:hAnsiTheme="minorHAnsi" w:cstheme="minorHAnsi"/>
        </w:rPr>
      </w:pPr>
    </w:p>
    <w:p w14:paraId="7913385B" w14:textId="77777777" w:rsidR="007667E5" w:rsidRDefault="007667E5" w:rsidP="006B06E0">
      <w:pPr>
        <w:rPr>
          <w:rFonts w:asciiTheme="minorHAnsi" w:hAnsiTheme="minorHAnsi" w:cstheme="minorHAnsi"/>
        </w:rPr>
      </w:pPr>
    </w:p>
    <w:p w14:paraId="70EC2515" w14:textId="77777777" w:rsidR="007667E5" w:rsidRDefault="007667E5" w:rsidP="006B06E0">
      <w:pPr>
        <w:rPr>
          <w:rFonts w:asciiTheme="minorHAnsi" w:hAnsiTheme="minorHAnsi" w:cstheme="minorHAnsi"/>
        </w:rPr>
      </w:pPr>
    </w:p>
    <w:p w14:paraId="6D42E92A" w14:textId="77777777" w:rsidR="007667E5" w:rsidRDefault="007667E5" w:rsidP="006B06E0">
      <w:pPr>
        <w:rPr>
          <w:rFonts w:asciiTheme="minorHAnsi" w:hAnsiTheme="minorHAnsi" w:cstheme="minorHAnsi"/>
        </w:rPr>
      </w:pPr>
    </w:p>
    <w:p w14:paraId="516F779D" w14:textId="77777777" w:rsidR="007667E5" w:rsidRDefault="007667E5" w:rsidP="006B06E0">
      <w:pPr>
        <w:rPr>
          <w:rFonts w:asciiTheme="minorHAnsi" w:hAnsiTheme="minorHAnsi" w:cstheme="minorHAnsi"/>
        </w:rPr>
      </w:pPr>
    </w:p>
    <w:p w14:paraId="65F5A4A7" w14:textId="77777777" w:rsidR="007667E5" w:rsidRDefault="007667E5" w:rsidP="006B06E0">
      <w:pPr>
        <w:rPr>
          <w:rFonts w:asciiTheme="minorHAnsi" w:hAnsiTheme="minorHAnsi" w:cstheme="minorHAnsi"/>
        </w:rPr>
      </w:pPr>
    </w:p>
    <w:p w14:paraId="5CB53E25" w14:textId="77777777" w:rsidR="007667E5" w:rsidRDefault="007667E5" w:rsidP="006B06E0">
      <w:pPr>
        <w:rPr>
          <w:rFonts w:asciiTheme="minorHAnsi" w:hAnsiTheme="minorHAnsi" w:cstheme="minorHAnsi"/>
        </w:rPr>
      </w:pPr>
    </w:p>
    <w:p w14:paraId="09367F8B" w14:textId="77777777" w:rsidR="007667E5" w:rsidRDefault="007667E5" w:rsidP="006B06E0">
      <w:pPr>
        <w:rPr>
          <w:rFonts w:asciiTheme="minorHAnsi" w:hAnsiTheme="minorHAnsi" w:cstheme="minorHAnsi"/>
        </w:rPr>
      </w:pPr>
    </w:p>
    <w:p w14:paraId="2AD12ECB" w14:textId="77777777" w:rsidR="007667E5" w:rsidRDefault="007667E5" w:rsidP="006B06E0">
      <w:pPr>
        <w:rPr>
          <w:rFonts w:asciiTheme="minorHAnsi" w:hAnsiTheme="minorHAnsi" w:cstheme="minorHAnsi"/>
        </w:rPr>
      </w:pPr>
    </w:p>
    <w:p w14:paraId="4110CBEC" w14:textId="77777777" w:rsidR="007667E5" w:rsidRDefault="007667E5" w:rsidP="006B06E0">
      <w:pPr>
        <w:rPr>
          <w:rFonts w:asciiTheme="minorHAnsi" w:hAnsiTheme="minorHAnsi" w:cstheme="minorHAnsi"/>
        </w:rPr>
      </w:pPr>
    </w:p>
    <w:p w14:paraId="11EB3917" w14:textId="77777777" w:rsidR="007667E5" w:rsidRDefault="007667E5" w:rsidP="006B06E0">
      <w:pPr>
        <w:rPr>
          <w:rFonts w:asciiTheme="minorHAnsi" w:hAnsiTheme="minorHAnsi" w:cstheme="minorHAnsi"/>
        </w:rPr>
      </w:pPr>
    </w:p>
    <w:p w14:paraId="18AE7F25" w14:textId="77777777" w:rsidR="007667E5" w:rsidRDefault="007667E5" w:rsidP="006B06E0">
      <w:pPr>
        <w:rPr>
          <w:rFonts w:asciiTheme="minorHAnsi" w:hAnsiTheme="minorHAnsi" w:cstheme="minorHAnsi"/>
        </w:rPr>
      </w:pPr>
    </w:p>
    <w:p w14:paraId="203E72B4" w14:textId="77777777" w:rsidR="007667E5" w:rsidRDefault="007667E5" w:rsidP="006B06E0">
      <w:pPr>
        <w:rPr>
          <w:rFonts w:asciiTheme="minorHAnsi" w:hAnsiTheme="minorHAnsi" w:cstheme="minorHAnsi"/>
        </w:rPr>
      </w:pPr>
    </w:p>
    <w:p w14:paraId="574AFD8F" w14:textId="77777777" w:rsidR="007667E5" w:rsidRDefault="007667E5" w:rsidP="006B06E0">
      <w:pPr>
        <w:rPr>
          <w:rFonts w:asciiTheme="minorHAnsi" w:hAnsiTheme="minorHAnsi" w:cstheme="minorHAnsi"/>
        </w:rPr>
      </w:pPr>
    </w:p>
    <w:p w14:paraId="5D215CE2" w14:textId="71918F7E" w:rsidR="007667E5" w:rsidRPr="006C228E" w:rsidRDefault="007667E5" w:rsidP="007667E5">
      <w:pPr>
        <w:pStyle w:val="Heading1"/>
        <w:numPr>
          <w:ilvl w:val="0"/>
          <w:numId w:val="7"/>
        </w:numPr>
        <w:rPr>
          <w:rFonts w:asciiTheme="minorHAnsi" w:hAnsiTheme="minorHAnsi" w:cstheme="minorHAnsi"/>
        </w:rPr>
      </w:pPr>
      <w:bookmarkStart w:id="63" w:name="_Toc155173491"/>
      <w:r>
        <w:rPr>
          <w:rFonts w:asciiTheme="minorHAnsi" w:hAnsiTheme="minorHAnsi" w:cstheme="minorHAnsi"/>
        </w:rPr>
        <w:lastRenderedPageBreak/>
        <w:t>What is Statement Manager used for in Collateral Manage</w:t>
      </w:r>
      <w:r w:rsidR="004B155F">
        <w:rPr>
          <w:rFonts w:asciiTheme="minorHAnsi" w:hAnsiTheme="minorHAnsi" w:cstheme="minorHAnsi"/>
        </w:rPr>
        <w:t>ment?</w:t>
      </w:r>
      <w:bookmarkEnd w:id="63"/>
    </w:p>
    <w:p w14:paraId="374B41A0" w14:textId="036B7B61" w:rsidR="007667E5" w:rsidRDefault="00A8399D" w:rsidP="006B06E0">
      <w:pPr>
        <w:rPr>
          <w:rFonts w:asciiTheme="minorHAnsi" w:hAnsiTheme="minorHAnsi" w:cstheme="minorHAnsi"/>
        </w:rPr>
      </w:pPr>
      <w:r>
        <w:rPr>
          <w:rFonts w:asciiTheme="minorHAnsi" w:hAnsiTheme="minorHAnsi" w:cstheme="minorHAnsi"/>
        </w:rPr>
        <w:t xml:space="preserve">Statement Manager </w:t>
      </w:r>
      <w:r w:rsidR="007D1015">
        <w:rPr>
          <w:rFonts w:asciiTheme="minorHAnsi" w:hAnsiTheme="minorHAnsi" w:cstheme="minorHAnsi"/>
        </w:rPr>
        <w:t>is used to calculate, agree, book collateral interest for OTC agreements.</w:t>
      </w:r>
    </w:p>
    <w:p w14:paraId="3AFC0DD3" w14:textId="46A84857" w:rsidR="007667E5" w:rsidRDefault="001770E7" w:rsidP="006B06E0">
      <w:pPr>
        <w:rPr>
          <w:rFonts w:asciiTheme="minorHAnsi" w:hAnsiTheme="minorHAnsi" w:cstheme="minorHAnsi"/>
        </w:rPr>
      </w:pPr>
      <w:r>
        <w:rPr>
          <w:rFonts w:asciiTheme="minorHAnsi" w:hAnsiTheme="minorHAnsi" w:cstheme="minorHAnsi"/>
          <w:noProof/>
        </w:rPr>
        <w:drawing>
          <wp:inline distT="0" distB="0" distL="0" distR="0" wp14:anchorId="26234E6A" wp14:editId="291ADECC">
            <wp:extent cx="5700395" cy="3384550"/>
            <wp:effectExtent l="0" t="0" r="0" b="6350"/>
            <wp:docPr id="1209611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00395" cy="3384550"/>
                    </a:xfrm>
                    <a:prstGeom prst="rect">
                      <a:avLst/>
                    </a:prstGeom>
                    <a:noFill/>
                    <a:ln>
                      <a:noFill/>
                    </a:ln>
                  </pic:spPr>
                </pic:pic>
              </a:graphicData>
            </a:graphic>
          </wp:inline>
        </w:drawing>
      </w:r>
    </w:p>
    <w:p w14:paraId="38973C12" w14:textId="77777777" w:rsidR="00131FBB" w:rsidRDefault="00131FBB" w:rsidP="006B06E0">
      <w:pPr>
        <w:rPr>
          <w:rFonts w:asciiTheme="minorHAnsi" w:hAnsiTheme="minorHAnsi" w:cstheme="minorHAnsi"/>
        </w:rPr>
      </w:pPr>
    </w:p>
    <w:p w14:paraId="0A15800B" w14:textId="7F6B73EC" w:rsidR="00131FBB" w:rsidRPr="001F31BD" w:rsidRDefault="00131FBB" w:rsidP="00131FBB">
      <w:pPr>
        <w:pStyle w:val="Heading2"/>
        <w:numPr>
          <w:ilvl w:val="0"/>
          <w:numId w:val="0"/>
        </w:numPr>
        <w:pBdr>
          <w:bottom w:val="single" w:sz="6" w:space="0" w:color="auto"/>
        </w:pBdr>
        <w:ind w:left="425"/>
        <w:rPr>
          <w:rFonts w:asciiTheme="minorHAnsi" w:hAnsiTheme="minorHAnsi" w:cstheme="minorHAnsi"/>
          <w:sz w:val="28"/>
          <w:szCs w:val="28"/>
        </w:rPr>
      </w:pPr>
      <w:bookmarkStart w:id="64" w:name="_Toc155173492"/>
      <w:r>
        <w:rPr>
          <w:rFonts w:asciiTheme="minorHAnsi" w:hAnsiTheme="minorHAnsi" w:cstheme="minorHAnsi"/>
          <w:sz w:val="28"/>
          <w:szCs w:val="28"/>
        </w:rPr>
        <w:t>17.1 How do you generate an interest statement?</w:t>
      </w:r>
      <w:bookmarkEnd w:id="64"/>
    </w:p>
    <w:p w14:paraId="1A03425C" w14:textId="58412948" w:rsidR="00131FBB" w:rsidRDefault="00CA68AB" w:rsidP="006B06E0">
      <w:pPr>
        <w:rPr>
          <w:rFonts w:asciiTheme="minorHAnsi" w:hAnsiTheme="minorHAnsi" w:cstheme="minorHAnsi"/>
        </w:rPr>
      </w:pPr>
      <w:r>
        <w:rPr>
          <w:rFonts w:asciiTheme="minorHAnsi" w:hAnsiTheme="minorHAnsi" w:cstheme="minorHAnsi"/>
        </w:rPr>
        <w:t>Once the ‘Statement Manager’ screen is open</w:t>
      </w:r>
      <w:r w:rsidR="00AD42C5">
        <w:rPr>
          <w:rFonts w:asciiTheme="minorHAnsi" w:hAnsiTheme="minorHAnsi" w:cstheme="minorHAnsi"/>
        </w:rPr>
        <w:t xml:space="preserve">, user needs to select </w:t>
      </w:r>
      <w:r w:rsidR="00D3563D">
        <w:rPr>
          <w:rFonts w:asciiTheme="minorHAnsi" w:hAnsiTheme="minorHAnsi" w:cstheme="minorHAnsi"/>
        </w:rPr>
        <w:t xml:space="preserve">the required </w:t>
      </w:r>
      <w:r w:rsidR="000D3305">
        <w:rPr>
          <w:rFonts w:asciiTheme="minorHAnsi" w:hAnsiTheme="minorHAnsi" w:cstheme="minorHAnsi"/>
        </w:rPr>
        <w:t xml:space="preserve">‘Principal’ and ‘Counterparty’ along with the </w:t>
      </w:r>
      <w:r w:rsidR="00EB5236">
        <w:rPr>
          <w:rFonts w:asciiTheme="minorHAnsi" w:hAnsiTheme="minorHAnsi" w:cstheme="minorHAnsi"/>
        </w:rPr>
        <w:t>‘From Date To Date’ which is usually start of the previous month to the end of previous month, i.e. 1</w:t>
      </w:r>
      <w:r w:rsidR="00EB5236" w:rsidRPr="00EB5236">
        <w:rPr>
          <w:rFonts w:asciiTheme="minorHAnsi" w:hAnsiTheme="minorHAnsi" w:cstheme="minorHAnsi"/>
          <w:vertAlign w:val="superscript"/>
        </w:rPr>
        <w:t>st</w:t>
      </w:r>
      <w:r w:rsidR="00EB5236">
        <w:rPr>
          <w:rFonts w:asciiTheme="minorHAnsi" w:hAnsiTheme="minorHAnsi" w:cstheme="minorHAnsi"/>
        </w:rPr>
        <w:t xml:space="preserve"> to 30</w:t>
      </w:r>
      <w:r w:rsidR="00EB5236" w:rsidRPr="00EB5236">
        <w:rPr>
          <w:rFonts w:asciiTheme="minorHAnsi" w:hAnsiTheme="minorHAnsi" w:cstheme="minorHAnsi"/>
          <w:vertAlign w:val="superscript"/>
        </w:rPr>
        <w:t>th</w:t>
      </w:r>
      <w:r w:rsidR="00EB5236">
        <w:rPr>
          <w:rFonts w:asciiTheme="minorHAnsi" w:hAnsiTheme="minorHAnsi" w:cstheme="minorHAnsi"/>
        </w:rPr>
        <w:t>/31</w:t>
      </w:r>
      <w:r w:rsidR="00EB5236" w:rsidRPr="00EB5236">
        <w:rPr>
          <w:rFonts w:asciiTheme="minorHAnsi" w:hAnsiTheme="minorHAnsi" w:cstheme="minorHAnsi"/>
          <w:vertAlign w:val="superscript"/>
        </w:rPr>
        <w:t>st</w:t>
      </w:r>
      <w:r w:rsidR="00EB5236">
        <w:rPr>
          <w:rFonts w:asciiTheme="minorHAnsi" w:hAnsiTheme="minorHAnsi" w:cstheme="minorHAnsi"/>
        </w:rPr>
        <w:t>.</w:t>
      </w:r>
    </w:p>
    <w:p w14:paraId="73D95FC1" w14:textId="1B84D0E8" w:rsidR="00EB5236" w:rsidRDefault="00236111" w:rsidP="006B06E0">
      <w:pPr>
        <w:rPr>
          <w:rFonts w:asciiTheme="minorHAnsi" w:hAnsiTheme="minorHAnsi" w:cstheme="minorHAnsi"/>
        </w:rPr>
      </w:pPr>
      <w:r>
        <w:rPr>
          <w:rFonts w:asciiTheme="minorHAnsi" w:hAnsiTheme="minorHAnsi" w:cstheme="minorHAnsi"/>
        </w:rPr>
        <w:t>‘Open Statements Only’ to be checked in.</w:t>
      </w:r>
    </w:p>
    <w:p w14:paraId="6AEAD8CB" w14:textId="2E48B341" w:rsidR="00F039F1" w:rsidRDefault="00F039F1" w:rsidP="006B06E0">
      <w:pPr>
        <w:rPr>
          <w:rFonts w:asciiTheme="minorHAnsi" w:hAnsiTheme="minorHAnsi" w:cstheme="minorHAnsi"/>
        </w:rPr>
      </w:pPr>
      <w:r>
        <w:rPr>
          <w:rFonts w:asciiTheme="minorHAnsi" w:hAnsiTheme="minorHAnsi" w:cstheme="minorHAnsi"/>
          <w:noProof/>
        </w:rPr>
        <w:drawing>
          <wp:inline distT="0" distB="0" distL="0" distR="0" wp14:anchorId="7E741133" wp14:editId="416FB44E">
            <wp:extent cx="5694045" cy="1098550"/>
            <wp:effectExtent l="0" t="0" r="1905" b="6350"/>
            <wp:docPr id="492240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94045" cy="1098550"/>
                    </a:xfrm>
                    <a:prstGeom prst="rect">
                      <a:avLst/>
                    </a:prstGeom>
                    <a:noFill/>
                    <a:ln>
                      <a:noFill/>
                    </a:ln>
                  </pic:spPr>
                </pic:pic>
              </a:graphicData>
            </a:graphic>
          </wp:inline>
        </w:drawing>
      </w:r>
    </w:p>
    <w:p w14:paraId="61595E98" w14:textId="77777777" w:rsidR="00236111" w:rsidRDefault="00236111" w:rsidP="006B06E0">
      <w:pPr>
        <w:rPr>
          <w:rFonts w:asciiTheme="minorHAnsi" w:hAnsiTheme="minorHAnsi" w:cstheme="minorHAnsi"/>
        </w:rPr>
      </w:pPr>
    </w:p>
    <w:p w14:paraId="4DD60C58" w14:textId="77777777" w:rsidR="00236111" w:rsidRDefault="00236111" w:rsidP="006B06E0">
      <w:pPr>
        <w:rPr>
          <w:rFonts w:asciiTheme="minorHAnsi" w:hAnsiTheme="minorHAnsi" w:cstheme="minorHAnsi"/>
        </w:rPr>
      </w:pPr>
    </w:p>
    <w:p w14:paraId="7FC93A9B" w14:textId="5E3DB42E" w:rsidR="00EB5236" w:rsidRDefault="00241B94" w:rsidP="006B06E0">
      <w:pPr>
        <w:rPr>
          <w:rFonts w:asciiTheme="minorHAnsi" w:hAnsiTheme="minorHAnsi" w:cstheme="minorHAnsi"/>
        </w:rPr>
      </w:pPr>
      <w:r>
        <w:rPr>
          <w:rFonts w:asciiTheme="minorHAnsi" w:hAnsiTheme="minorHAnsi" w:cstheme="minorHAnsi"/>
        </w:rPr>
        <w:lastRenderedPageBreak/>
        <w:t xml:space="preserve">Right click on the relevant row and select </w:t>
      </w:r>
      <w:r w:rsidR="007E354C">
        <w:rPr>
          <w:rFonts w:asciiTheme="minorHAnsi" w:hAnsiTheme="minorHAnsi" w:cstheme="minorHAnsi"/>
        </w:rPr>
        <w:t>‘Run/Reset Statement’</w:t>
      </w:r>
    </w:p>
    <w:p w14:paraId="3AE349D9" w14:textId="3481D1D4" w:rsidR="007E354C" w:rsidRDefault="00E90EB6" w:rsidP="006B06E0">
      <w:pPr>
        <w:rPr>
          <w:rFonts w:asciiTheme="minorHAnsi" w:hAnsiTheme="minorHAnsi" w:cstheme="minorHAnsi"/>
        </w:rPr>
      </w:pPr>
      <w:r>
        <w:rPr>
          <w:rFonts w:asciiTheme="minorHAnsi" w:hAnsiTheme="minorHAnsi" w:cstheme="minorHAnsi"/>
          <w:noProof/>
        </w:rPr>
        <w:drawing>
          <wp:inline distT="0" distB="0" distL="0" distR="0" wp14:anchorId="415BEC78" wp14:editId="787A36C8">
            <wp:extent cx="5700395" cy="2161540"/>
            <wp:effectExtent l="0" t="0" r="0" b="0"/>
            <wp:docPr id="1331637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00395" cy="2161540"/>
                    </a:xfrm>
                    <a:prstGeom prst="rect">
                      <a:avLst/>
                    </a:prstGeom>
                    <a:noFill/>
                    <a:ln>
                      <a:noFill/>
                    </a:ln>
                  </pic:spPr>
                </pic:pic>
              </a:graphicData>
            </a:graphic>
          </wp:inline>
        </w:drawing>
      </w:r>
    </w:p>
    <w:p w14:paraId="2D097B46" w14:textId="723E5151" w:rsidR="007667E5" w:rsidRDefault="009E4FAF" w:rsidP="006B06E0">
      <w:pPr>
        <w:rPr>
          <w:rFonts w:asciiTheme="minorHAnsi" w:hAnsiTheme="minorHAnsi" w:cstheme="minorHAnsi"/>
        </w:rPr>
      </w:pPr>
      <w:r>
        <w:rPr>
          <w:rFonts w:asciiTheme="minorHAnsi" w:hAnsiTheme="minorHAnsi" w:cstheme="minorHAnsi"/>
        </w:rPr>
        <w:t xml:space="preserve">If </w:t>
      </w:r>
      <w:r w:rsidR="004F19F7">
        <w:rPr>
          <w:rFonts w:asciiTheme="minorHAnsi" w:hAnsiTheme="minorHAnsi" w:cstheme="minorHAnsi"/>
        </w:rPr>
        <w:t>any collateral was exchanged in the previous month of if there was an existing collateral balance, then the interest statement</w:t>
      </w:r>
      <w:r w:rsidR="00F062E9">
        <w:rPr>
          <w:rFonts w:asciiTheme="minorHAnsi" w:hAnsiTheme="minorHAnsi" w:cstheme="minorHAnsi"/>
        </w:rPr>
        <w:t>/amount will be shown as below,</w:t>
      </w:r>
    </w:p>
    <w:p w14:paraId="4DD5149E" w14:textId="26D8CAF5" w:rsidR="00F062E9" w:rsidRDefault="00F062E9" w:rsidP="006B06E0">
      <w:pPr>
        <w:rPr>
          <w:rFonts w:asciiTheme="minorHAnsi" w:hAnsiTheme="minorHAnsi" w:cstheme="minorHAnsi"/>
        </w:rPr>
      </w:pPr>
      <w:r>
        <w:rPr>
          <w:rFonts w:asciiTheme="minorHAnsi" w:hAnsiTheme="minorHAnsi" w:cstheme="minorHAnsi"/>
          <w:noProof/>
        </w:rPr>
        <w:drawing>
          <wp:inline distT="0" distB="0" distL="0" distR="0" wp14:anchorId="7D678BC7" wp14:editId="6CD9BED1">
            <wp:extent cx="5694045" cy="1282700"/>
            <wp:effectExtent l="0" t="0" r="1905" b="0"/>
            <wp:docPr id="1237648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94045" cy="1282700"/>
                    </a:xfrm>
                    <a:prstGeom prst="rect">
                      <a:avLst/>
                    </a:prstGeom>
                    <a:noFill/>
                    <a:ln>
                      <a:noFill/>
                    </a:ln>
                  </pic:spPr>
                </pic:pic>
              </a:graphicData>
            </a:graphic>
          </wp:inline>
        </w:drawing>
      </w:r>
    </w:p>
    <w:p w14:paraId="08FBEAEB" w14:textId="0F4E2004" w:rsidR="007667E5" w:rsidRDefault="000029F0" w:rsidP="006B06E0">
      <w:pPr>
        <w:rPr>
          <w:rFonts w:asciiTheme="minorHAnsi" w:hAnsiTheme="minorHAnsi" w:cstheme="minorHAnsi"/>
        </w:rPr>
      </w:pPr>
      <w:r>
        <w:rPr>
          <w:rFonts w:asciiTheme="minorHAnsi" w:hAnsiTheme="minorHAnsi" w:cstheme="minorHAnsi"/>
        </w:rPr>
        <w:t xml:space="preserve">A user can send statement to the stored recipients, </w:t>
      </w:r>
      <w:r w:rsidR="00444A62">
        <w:rPr>
          <w:rFonts w:asciiTheme="minorHAnsi" w:hAnsiTheme="minorHAnsi" w:cstheme="minorHAnsi"/>
        </w:rPr>
        <w:t>View statement in excel of pdf.</w:t>
      </w:r>
    </w:p>
    <w:p w14:paraId="794183C5" w14:textId="37D31C14" w:rsidR="00444A62" w:rsidRDefault="0034550F" w:rsidP="006B06E0">
      <w:pPr>
        <w:rPr>
          <w:rFonts w:asciiTheme="minorHAnsi" w:hAnsiTheme="minorHAnsi" w:cstheme="minorHAnsi"/>
        </w:rPr>
      </w:pPr>
      <w:r>
        <w:rPr>
          <w:rFonts w:asciiTheme="minorHAnsi" w:hAnsiTheme="minorHAnsi" w:cstheme="minorHAnsi"/>
          <w:noProof/>
        </w:rPr>
        <w:drawing>
          <wp:inline distT="0" distB="0" distL="0" distR="0" wp14:anchorId="28CBF2EC" wp14:editId="2552998F">
            <wp:extent cx="5700395" cy="1454785"/>
            <wp:effectExtent l="0" t="0" r="0" b="0"/>
            <wp:docPr id="2049825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00395" cy="1454785"/>
                    </a:xfrm>
                    <a:prstGeom prst="rect">
                      <a:avLst/>
                    </a:prstGeom>
                    <a:noFill/>
                    <a:ln>
                      <a:noFill/>
                    </a:ln>
                  </pic:spPr>
                </pic:pic>
              </a:graphicData>
            </a:graphic>
          </wp:inline>
        </w:drawing>
      </w:r>
    </w:p>
    <w:p w14:paraId="7A7B595C" w14:textId="5713EDC9" w:rsidR="008627BA" w:rsidRDefault="00425BB2" w:rsidP="006B06E0">
      <w:pPr>
        <w:rPr>
          <w:rFonts w:asciiTheme="minorHAnsi" w:hAnsiTheme="minorHAnsi" w:cstheme="minorHAnsi"/>
        </w:rPr>
      </w:pPr>
      <w:r>
        <w:rPr>
          <w:rFonts w:asciiTheme="minorHAnsi" w:hAnsiTheme="minorHAnsi" w:cstheme="minorHAnsi"/>
        </w:rPr>
        <w:t>User has three option</w:t>
      </w:r>
      <w:r w:rsidR="008518A6">
        <w:rPr>
          <w:rFonts w:asciiTheme="minorHAnsi" w:hAnsiTheme="minorHAnsi" w:cstheme="minorHAnsi"/>
        </w:rPr>
        <w:t>s to action the interest statement</w:t>
      </w:r>
      <w:r w:rsidR="000A5530">
        <w:rPr>
          <w:rFonts w:asciiTheme="minorHAnsi" w:hAnsiTheme="minorHAnsi" w:cstheme="minorHAnsi"/>
        </w:rPr>
        <w:t xml:space="preserve"> – Pay</w:t>
      </w:r>
      <w:r w:rsidR="008627BA">
        <w:rPr>
          <w:rFonts w:asciiTheme="minorHAnsi" w:hAnsiTheme="minorHAnsi" w:cstheme="minorHAnsi"/>
        </w:rPr>
        <w:t>, Rollover and Waive</w:t>
      </w:r>
    </w:p>
    <w:p w14:paraId="411E4345" w14:textId="15591D97" w:rsidR="008627BA" w:rsidRDefault="008627BA" w:rsidP="008627BA">
      <w:pPr>
        <w:spacing w:before="0"/>
        <w:rPr>
          <w:rFonts w:asciiTheme="minorHAnsi" w:hAnsiTheme="minorHAnsi" w:cstheme="minorHAnsi"/>
        </w:rPr>
      </w:pPr>
      <w:r>
        <w:rPr>
          <w:rFonts w:asciiTheme="minorHAnsi" w:hAnsiTheme="minorHAnsi" w:cstheme="minorHAnsi"/>
        </w:rPr>
        <w:t xml:space="preserve">Pay </w:t>
      </w:r>
      <w:r w:rsidR="005F1A7E">
        <w:rPr>
          <w:rFonts w:asciiTheme="minorHAnsi" w:hAnsiTheme="minorHAnsi" w:cstheme="minorHAnsi"/>
        </w:rPr>
        <w:t>–</w:t>
      </w:r>
      <w:r>
        <w:rPr>
          <w:rFonts w:asciiTheme="minorHAnsi" w:hAnsiTheme="minorHAnsi" w:cstheme="minorHAnsi"/>
        </w:rPr>
        <w:t xml:space="preserve"> </w:t>
      </w:r>
      <w:r w:rsidR="005F1A7E">
        <w:rPr>
          <w:rFonts w:asciiTheme="minorHAnsi" w:hAnsiTheme="minorHAnsi" w:cstheme="minorHAnsi"/>
        </w:rPr>
        <w:t>Interest Amount is paid to the counterparty.</w:t>
      </w:r>
    </w:p>
    <w:p w14:paraId="6948AF33" w14:textId="7F7966D5" w:rsidR="005F1A7E" w:rsidRDefault="005F1A7E" w:rsidP="008627BA">
      <w:pPr>
        <w:spacing w:before="0"/>
        <w:rPr>
          <w:rFonts w:asciiTheme="minorHAnsi" w:hAnsiTheme="minorHAnsi" w:cstheme="minorHAnsi"/>
        </w:rPr>
      </w:pPr>
      <w:r>
        <w:rPr>
          <w:rFonts w:asciiTheme="minorHAnsi" w:hAnsiTheme="minorHAnsi" w:cstheme="minorHAnsi"/>
        </w:rPr>
        <w:t xml:space="preserve">Rollover </w:t>
      </w:r>
      <w:r w:rsidR="006E5D64">
        <w:rPr>
          <w:rFonts w:asciiTheme="minorHAnsi" w:hAnsiTheme="minorHAnsi" w:cstheme="minorHAnsi"/>
        </w:rPr>
        <w:t>–</w:t>
      </w:r>
      <w:r>
        <w:rPr>
          <w:rFonts w:asciiTheme="minorHAnsi" w:hAnsiTheme="minorHAnsi" w:cstheme="minorHAnsi"/>
        </w:rPr>
        <w:t xml:space="preserve"> </w:t>
      </w:r>
      <w:r w:rsidR="006E5D64">
        <w:rPr>
          <w:rFonts w:asciiTheme="minorHAnsi" w:hAnsiTheme="minorHAnsi" w:cstheme="minorHAnsi"/>
        </w:rPr>
        <w:t>Carries over/</w:t>
      </w:r>
      <w:r w:rsidR="00BE1786">
        <w:rPr>
          <w:rFonts w:asciiTheme="minorHAnsi" w:hAnsiTheme="minorHAnsi" w:cstheme="minorHAnsi"/>
        </w:rPr>
        <w:t>adds the interest for previous month to interest for</w:t>
      </w:r>
      <w:r w:rsidR="00CE614E">
        <w:rPr>
          <w:rFonts w:asciiTheme="minorHAnsi" w:hAnsiTheme="minorHAnsi" w:cstheme="minorHAnsi"/>
        </w:rPr>
        <w:t xml:space="preserve"> next month.</w:t>
      </w:r>
    </w:p>
    <w:p w14:paraId="75C1DD33" w14:textId="11150DA6" w:rsidR="00CE614E" w:rsidRDefault="00CE614E" w:rsidP="008627BA">
      <w:pPr>
        <w:spacing w:before="0"/>
        <w:rPr>
          <w:rFonts w:asciiTheme="minorHAnsi" w:hAnsiTheme="minorHAnsi" w:cstheme="minorHAnsi"/>
        </w:rPr>
      </w:pPr>
      <w:r>
        <w:rPr>
          <w:rFonts w:asciiTheme="minorHAnsi" w:hAnsiTheme="minorHAnsi" w:cstheme="minorHAnsi"/>
        </w:rPr>
        <w:t>Waive – Waives the interest amount.</w:t>
      </w:r>
    </w:p>
    <w:p w14:paraId="2337A695" w14:textId="77777777" w:rsidR="00E12732" w:rsidRDefault="00E12732" w:rsidP="008627BA">
      <w:pPr>
        <w:spacing w:before="0"/>
        <w:rPr>
          <w:rFonts w:asciiTheme="minorHAnsi" w:hAnsiTheme="minorHAnsi" w:cstheme="minorHAnsi"/>
        </w:rPr>
      </w:pPr>
    </w:p>
    <w:p w14:paraId="4517B414" w14:textId="77777777" w:rsidR="00E12732" w:rsidRDefault="00E12732" w:rsidP="008627BA">
      <w:pPr>
        <w:spacing w:before="0"/>
        <w:rPr>
          <w:rFonts w:asciiTheme="minorHAnsi" w:hAnsiTheme="minorHAnsi" w:cstheme="minorHAnsi"/>
        </w:rPr>
      </w:pPr>
    </w:p>
    <w:p w14:paraId="53F0D8D8" w14:textId="77777777" w:rsidR="00E12732" w:rsidRDefault="00E12732" w:rsidP="008627BA">
      <w:pPr>
        <w:spacing w:before="0"/>
        <w:rPr>
          <w:rFonts w:asciiTheme="minorHAnsi" w:hAnsiTheme="minorHAnsi" w:cstheme="minorHAnsi"/>
        </w:rPr>
      </w:pPr>
    </w:p>
    <w:p w14:paraId="11CC0856" w14:textId="77777777" w:rsidR="00E12732" w:rsidRDefault="00E12732" w:rsidP="008627BA">
      <w:pPr>
        <w:spacing w:before="0"/>
        <w:rPr>
          <w:rFonts w:asciiTheme="minorHAnsi" w:hAnsiTheme="minorHAnsi" w:cstheme="minorHAnsi"/>
        </w:rPr>
      </w:pPr>
    </w:p>
    <w:p w14:paraId="56A93E49" w14:textId="77777777" w:rsidR="00E12732" w:rsidRDefault="00E12732" w:rsidP="008627BA">
      <w:pPr>
        <w:spacing w:before="0"/>
        <w:rPr>
          <w:rFonts w:asciiTheme="minorHAnsi" w:hAnsiTheme="minorHAnsi" w:cstheme="minorHAnsi"/>
        </w:rPr>
      </w:pPr>
    </w:p>
    <w:p w14:paraId="3BD29A8A" w14:textId="77777777" w:rsidR="00E12732" w:rsidRDefault="00E12732" w:rsidP="008627BA">
      <w:pPr>
        <w:spacing w:before="0"/>
        <w:rPr>
          <w:rFonts w:asciiTheme="minorHAnsi" w:hAnsiTheme="minorHAnsi" w:cstheme="minorHAnsi"/>
        </w:rPr>
      </w:pPr>
    </w:p>
    <w:p w14:paraId="4BD5C75A" w14:textId="77777777" w:rsidR="00E12732" w:rsidRDefault="00E12732" w:rsidP="008627BA">
      <w:pPr>
        <w:spacing w:before="0"/>
        <w:rPr>
          <w:rFonts w:asciiTheme="minorHAnsi" w:hAnsiTheme="minorHAnsi" w:cstheme="minorHAnsi"/>
        </w:rPr>
      </w:pPr>
    </w:p>
    <w:p w14:paraId="338E5E34" w14:textId="77777777" w:rsidR="00E12732" w:rsidRDefault="00E12732" w:rsidP="008627BA">
      <w:pPr>
        <w:spacing w:before="0"/>
        <w:rPr>
          <w:rFonts w:asciiTheme="minorHAnsi" w:hAnsiTheme="minorHAnsi" w:cstheme="minorHAnsi"/>
        </w:rPr>
      </w:pPr>
    </w:p>
    <w:p w14:paraId="02C43D4C" w14:textId="5B43C2A8" w:rsidR="0024292B" w:rsidRPr="001F31BD" w:rsidRDefault="0024292B" w:rsidP="0024292B">
      <w:pPr>
        <w:pStyle w:val="Heading2"/>
        <w:numPr>
          <w:ilvl w:val="0"/>
          <w:numId w:val="0"/>
        </w:numPr>
        <w:pBdr>
          <w:bottom w:val="single" w:sz="6" w:space="0" w:color="auto"/>
        </w:pBdr>
        <w:ind w:left="425"/>
        <w:rPr>
          <w:rFonts w:asciiTheme="minorHAnsi" w:hAnsiTheme="minorHAnsi" w:cstheme="minorHAnsi"/>
          <w:sz w:val="28"/>
          <w:szCs w:val="28"/>
        </w:rPr>
      </w:pPr>
      <w:bookmarkStart w:id="65" w:name="_Toc155173493"/>
      <w:r>
        <w:rPr>
          <w:rFonts w:asciiTheme="minorHAnsi" w:hAnsiTheme="minorHAnsi" w:cstheme="minorHAnsi"/>
          <w:sz w:val="28"/>
          <w:szCs w:val="28"/>
        </w:rPr>
        <w:lastRenderedPageBreak/>
        <w:t>17.2 How do you send, view an interest statement?</w:t>
      </w:r>
      <w:bookmarkEnd w:id="65"/>
    </w:p>
    <w:p w14:paraId="5901D50B" w14:textId="489829BA" w:rsidR="0024292B" w:rsidRDefault="00DF6F2A" w:rsidP="008627BA">
      <w:pPr>
        <w:spacing w:before="0"/>
        <w:rPr>
          <w:rFonts w:asciiTheme="minorHAnsi" w:hAnsiTheme="minorHAnsi" w:cstheme="minorHAnsi"/>
        </w:rPr>
      </w:pPr>
      <w:r>
        <w:rPr>
          <w:rFonts w:asciiTheme="minorHAnsi" w:hAnsiTheme="minorHAnsi" w:cstheme="minorHAnsi"/>
        </w:rPr>
        <w:t>Select the relevant record</w:t>
      </w:r>
      <w:r w:rsidR="00401960">
        <w:rPr>
          <w:rFonts w:asciiTheme="minorHAnsi" w:hAnsiTheme="minorHAnsi" w:cstheme="minorHAnsi"/>
        </w:rPr>
        <w:t xml:space="preserve"> and right click, then select </w:t>
      </w:r>
      <w:r w:rsidR="006179E5">
        <w:rPr>
          <w:rFonts w:asciiTheme="minorHAnsi" w:hAnsiTheme="minorHAnsi" w:cstheme="minorHAnsi"/>
        </w:rPr>
        <w:t>Send Statement,</w:t>
      </w:r>
    </w:p>
    <w:p w14:paraId="729662BE" w14:textId="68369B53" w:rsidR="006179E5" w:rsidRDefault="006179E5" w:rsidP="008627BA">
      <w:pPr>
        <w:spacing w:before="0"/>
        <w:rPr>
          <w:rFonts w:asciiTheme="minorHAnsi" w:hAnsiTheme="minorHAnsi" w:cstheme="minorHAnsi"/>
        </w:rPr>
      </w:pPr>
      <w:r>
        <w:rPr>
          <w:rFonts w:asciiTheme="minorHAnsi" w:hAnsiTheme="minorHAnsi" w:cstheme="minorHAnsi"/>
          <w:noProof/>
        </w:rPr>
        <w:drawing>
          <wp:inline distT="0" distB="0" distL="0" distR="0" wp14:anchorId="683DF57F" wp14:editId="3B4D7371">
            <wp:extent cx="5700395" cy="1472565"/>
            <wp:effectExtent l="0" t="0" r="0" b="0"/>
            <wp:docPr id="24260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00395" cy="1472565"/>
                    </a:xfrm>
                    <a:prstGeom prst="rect">
                      <a:avLst/>
                    </a:prstGeom>
                    <a:noFill/>
                    <a:ln>
                      <a:noFill/>
                    </a:ln>
                  </pic:spPr>
                </pic:pic>
              </a:graphicData>
            </a:graphic>
          </wp:inline>
        </w:drawing>
      </w:r>
    </w:p>
    <w:p w14:paraId="6D1D1DD8" w14:textId="77777777" w:rsidR="00B55874" w:rsidRDefault="00B55874" w:rsidP="008627BA">
      <w:pPr>
        <w:spacing w:before="0"/>
        <w:rPr>
          <w:rFonts w:asciiTheme="minorHAnsi" w:hAnsiTheme="minorHAnsi" w:cstheme="minorHAnsi"/>
        </w:rPr>
      </w:pPr>
    </w:p>
    <w:p w14:paraId="61BB11FC" w14:textId="2C1A9276" w:rsidR="00AF3347" w:rsidRDefault="00AF3347" w:rsidP="008627BA">
      <w:pPr>
        <w:spacing w:before="0"/>
        <w:rPr>
          <w:rFonts w:asciiTheme="minorHAnsi" w:hAnsiTheme="minorHAnsi" w:cstheme="minorHAnsi"/>
        </w:rPr>
      </w:pPr>
      <w:r>
        <w:rPr>
          <w:rFonts w:asciiTheme="minorHAnsi" w:hAnsiTheme="minorHAnsi" w:cstheme="minorHAnsi"/>
        </w:rPr>
        <w:t>An interest statement is sent out to the stored recipient as email contact in the Agreement Static screen</w:t>
      </w:r>
      <w:r w:rsidR="00D8019E">
        <w:rPr>
          <w:rFonts w:asciiTheme="minorHAnsi" w:hAnsiTheme="minorHAnsi" w:cstheme="minorHAnsi"/>
        </w:rPr>
        <w:t xml:space="preserve"> and the status for the record changes to </w:t>
      </w:r>
      <w:proofErr w:type="spellStart"/>
      <w:r w:rsidR="00D8019E">
        <w:rPr>
          <w:rFonts w:asciiTheme="minorHAnsi" w:hAnsiTheme="minorHAnsi" w:cstheme="minorHAnsi"/>
        </w:rPr>
        <w:t>Sent</w:t>
      </w:r>
      <w:proofErr w:type="spellEnd"/>
      <w:r w:rsidR="00D8019E">
        <w:rPr>
          <w:rFonts w:asciiTheme="minorHAnsi" w:hAnsiTheme="minorHAnsi" w:cstheme="minorHAnsi"/>
        </w:rPr>
        <w:t>.</w:t>
      </w:r>
    </w:p>
    <w:p w14:paraId="007B3B69" w14:textId="77777777" w:rsidR="00AF3347" w:rsidRDefault="00AF3347" w:rsidP="008627BA">
      <w:pPr>
        <w:spacing w:before="0"/>
        <w:rPr>
          <w:rFonts w:asciiTheme="minorHAnsi" w:hAnsiTheme="minorHAnsi" w:cstheme="minorHAnsi"/>
        </w:rPr>
      </w:pPr>
    </w:p>
    <w:p w14:paraId="0B9F9E52" w14:textId="24DD2498" w:rsidR="00AF3347" w:rsidRDefault="00BE4EAA" w:rsidP="008627BA">
      <w:pPr>
        <w:spacing w:before="0"/>
        <w:rPr>
          <w:rFonts w:asciiTheme="minorHAnsi" w:hAnsiTheme="minorHAnsi" w:cstheme="minorHAnsi"/>
        </w:rPr>
      </w:pPr>
      <w:r>
        <w:rPr>
          <w:rFonts w:asciiTheme="minorHAnsi" w:hAnsiTheme="minorHAnsi" w:cstheme="minorHAnsi"/>
          <w:noProof/>
        </w:rPr>
        <w:drawing>
          <wp:inline distT="0" distB="0" distL="0" distR="0" wp14:anchorId="66EB1306" wp14:editId="52D18F85">
            <wp:extent cx="5700395" cy="1104265"/>
            <wp:effectExtent l="0" t="0" r="0" b="635"/>
            <wp:docPr id="1885463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00395" cy="1104265"/>
                    </a:xfrm>
                    <a:prstGeom prst="rect">
                      <a:avLst/>
                    </a:prstGeom>
                    <a:noFill/>
                    <a:ln>
                      <a:noFill/>
                    </a:ln>
                  </pic:spPr>
                </pic:pic>
              </a:graphicData>
            </a:graphic>
          </wp:inline>
        </w:drawing>
      </w:r>
    </w:p>
    <w:p w14:paraId="0011CEE5" w14:textId="365D3082" w:rsidR="00B55874" w:rsidRDefault="00B517E9" w:rsidP="008627BA">
      <w:pPr>
        <w:spacing w:before="0"/>
        <w:rPr>
          <w:rFonts w:asciiTheme="minorHAnsi" w:hAnsiTheme="minorHAnsi" w:cstheme="minorHAnsi"/>
        </w:rPr>
      </w:pPr>
      <w:r>
        <w:rPr>
          <w:rFonts w:asciiTheme="minorHAnsi" w:hAnsiTheme="minorHAnsi" w:cstheme="minorHAnsi"/>
          <w:noProof/>
        </w:rPr>
        <w:drawing>
          <wp:inline distT="0" distB="0" distL="0" distR="0" wp14:anchorId="7F193C2E" wp14:editId="41C4F08F">
            <wp:extent cx="5694045" cy="1781175"/>
            <wp:effectExtent l="0" t="0" r="1905" b="9525"/>
            <wp:docPr id="1529072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94045" cy="1781175"/>
                    </a:xfrm>
                    <a:prstGeom prst="rect">
                      <a:avLst/>
                    </a:prstGeom>
                    <a:noFill/>
                    <a:ln>
                      <a:noFill/>
                    </a:ln>
                  </pic:spPr>
                </pic:pic>
              </a:graphicData>
            </a:graphic>
          </wp:inline>
        </w:drawing>
      </w:r>
    </w:p>
    <w:p w14:paraId="286F6E70" w14:textId="77777777" w:rsidR="00D8019E" w:rsidRDefault="00D8019E" w:rsidP="008627BA">
      <w:pPr>
        <w:spacing w:before="0"/>
        <w:rPr>
          <w:rFonts w:asciiTheme="minorHAnsi" w:hAnsiTheme="minorHAnsi" w:cstheme="minorHAnsi"/>
        </w:rPr>
      </w:pPr>
    </w:p>
    <w:p w14:paraId="6F5F7353" w14:textId="7E1CDE41" w:rsidR="00D8019E" w:rsidRDefault="00D8019E" w:rsidP="008627BA">
      <w:pPr>
        <w:spacing w:before="0"/>
        <w:rPr>
          <w:rFonts w:asciiTheme="minorHAnsi" w:hAnsiTheme="minorHAnsi" w:cstheme="minorHAnsi"/>
        </w:rPr>
      </w:pPr>
      <w:r>
        <w:rPr>
          <w:rFonts w:asciiTheme="minorHAnsi" w:hAnsiTheme="minorHAnsi" w:cstheme="minorHAnsi"/>
          <w:noProof/>
        </w:rPr>
        <w:drawing>
          <wp:inline distT="0" distB="0" distL="0" distR="0" wp14:anchorId="32A295B9" wp14:editId="77B3A4C4">
            <wp:extent cx="5688330" cy="1686560"/>
            <wp:effectExtent l="0" t="0" r="7620" b="8890"/>
            <wp:docPr id="222674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88330" cy="1686560"/>
                    </a:xfrm>
                    <a:prstGeom prst="rect">
                      <a:avLst/>
                    </a:prstGeom>
                    <a:noFill/>
                    <a:ln>
                      <a:noFill/>
                    </a:ln>
                  </pic:spPr>
                </pic:pic>
              </a:graphicData>
            </a:graphic>
          </wp:inline>
        </w:drawing>
      </w:r>
    </w:p>
    <w:p w14:paraId="7D643C07" w14:textId="77777777" w:rsidR="00B079C8" w:rsidRDefault="00B079C8" w:rsidP="008627BA">
      <w:pPr>
        <w:spacing w:before="0"/>
        <w:rPr>
          <w:rFonts w:asciiTheme="minorHAnsi" w:hAnsiTheme="minorHAnsi" w:cstheme="minorHAnsi"/>
        </w:rPr>
      </w:pPr>
    </w:p>
    <w:p w14:paraId="399E30A7" w14:textId="08ECC089" w:rsidR="00B079C8" w:rsidRDefault="00B079C8" w:rsidP="008627BA">
      <w:pPr>
        <w:spacing w:before="0"/>
        <w:rPr>
          <w:rFonts w:asciiTheme="minorHAnsi" w:hAnsiTheme="minorHAnsi" w:cstheme="minorHAnsi"/>
        </w:rPr>
      </w:pPr>
      <w:r w:rsidRPr="00B079C8">
        <w:rPr>
          <w:rFonts w:asciiTheme="minorHAnsi" w:hAnsiTheme="minorHAnsi" w:cstheme="minorHAnsi"/>
          <w:noProof/>
        </w:rPr>
        <w:lastRenderedPageBreak/>
        <w:drawing>
          <wp:inline distT="0" distB="0" distL="0" distR="0" wp14:anchorId="7DA30C40" wp14:editId="03C208A9">
            <wp:extent cx="5701030" cy="1295400"/>
            <wp:effectExtent l="0" t="0" r="0" b="0"/>
            <wp:docPr id="133291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12567" name="Picture 1" descr="A screenshot of a computer&#10;&#10;Description automatically generated"/>
                    <pic:cNvPicPr/>
                  </pic:nvPicPr>
                  <pic:blipFill>
                    <a:blip r:embed="rId152"/>
                    <a:stretch>
                      <a:fillRect/>
                    </a:stretch>
                  </pic:blipFill>
                  <pic:spPr>
                    <a:xfrm>
                      <a:off x="0" y="0"/>
                      <a:ext cx="5701030" cy="1295400"/>
                    </a:xfrm>
                    <a:prstGeom prst="rect">
                      <a:avLst/>
                    </a:prstGeom>
                  </pic:spPr>
                </pic:pic>
              </a:graphicData>
            </a:graphic>
          </wp:inline>
        </w:drawing>
      </w:r>
    </w:p>
    <w:p w14:paraId="45EF4C08" w14:textId="77777777" w:rsidR="00B079C8" w:rsidRDefault="00B079C8" w:rsidP="008627BA">
      <w:pPr>
        <w:spacing w:before="0"/>
        <w:rPr>
          <w:rFonts w:asciiTheme="minorHAnsi" w:hAnsiTheme="minorHAnsi" w:cstheme="minorHAnsi"/>
        </w:rPr>
      </w:pPr>
    </w:p>
    <w:p w14:paraId="4D49B637" w14:textId="547A9125" w:rsidR="00B079C8" w:rsidRDefault="005A4DCF" w:rsidP="008627BA">
      <w:pPr>
        <w:spacing w:before="0"/>
        <w:rPr>
          <w:rFonts w:asciiTheme="minorHAnsi" w:hAnsiTheme="minorHAnsi" w:cstheme="minorHAnsi"/>
        </w:rPr>
      </w:pPr>
      <w:r>
        <w:rPr>
          <w:rFonts w:asciiTheme="minorHAnsi" w:hAnsiTheme="minorHAnsi" w:cstheme="minorHAnsi"/>
          <w:noProof/>
        </w:rPr>
        <w:drawing>
          <wp:inline distT="0" distB="0" distL="0" distR="0" wp14:anchorId="13C10A60" wp14:editId="27C53B24">
            <wp:extent cx="5694045" cy="6329680"/>
            <wp:effectExtent l="0" t="0" r="1905" b="0"/>
            <wp:docPr id="339970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94045" cy="6329680"/>
                    </a:xfrm>
                    <a:prstGeom prst="rect">
                      <a:avLst/>
                    </a:prstGeom>
                    <a:noFill/>
                    <a:ln>
                      <a:noFill/>
                    </a:ln>
                  </pic:spPr>
                </pic:pic>
              </a:graphicData>
            </a:graphic>
          </wp:inline>
        </w:drawing>
      </w:r>
    </w:p>
    <w:p w14:paraId="066805F5" w14:textId="77777777" w:rsidR="00CE614E" w:rsidRDefault="00CE614E" w:rsidP="008627BA">
      <w:pPr>
        <w:spacing w:before="0"/>
        <w:rPr>
          <w:rFonts w:asciiTheme="minorHAnsi" w:hAnsiTheme="minorHAnsi" w:cstheme="minorHAnsi"/>
        </w:rPr>
      </w:pPr>
    </w:p>
    <w:p w14:paraId="4D5CF375" w14:textId="298EA1DE" w:rsidR="00CE614E" w:rsidRPr="001F31BD" w:rsidRDefault="00CE614E" w:rsidP="00CE614E">
      <w:pPr>
        <w:pStyle w:val="Heading2"/>
        <w:numPr>
          <w:ilvl w:val="0"/>
          <w:numId w:val="0"/>
        </w:numPr>
        <w:pBdr>
          <w:bottom w:val="single" w:sz="6" w:space="0" w:color="auto"/>
        </w:pBdr>
        <w:ind w:left="425"/>
        <w:rPr>
          <w:rFonts w:asciiTheme="minorHAnsi" w:hAnsiTheme="minorHAnsi" w:cstheme="minorHAnsi"/>
          <w:sz w:val="28"/>
          <w:szCs w:val="28"/>
        </w:rPr>
      </w:pPr>
      <w:bookmarkStart w:id="66" w:name="_Toc155173494"/>
      <w:r>
        <w:rPr>
          <w:rFonts w:asciiTheme="minorHAnsi" w:hAnsiTheme="minorHAnsi" w:cstheme="minorHAnsi"/>
          <w:sz w:val="28"/>
          <w:szCs w:val="28"/>
        </w:rPr>
        <w:lastRenderedPageBreak/>
        <w:t>17.</w:t>
      </w:r>
      <w:r w:rsidR="00CD51E0">
        <w:rPr>
          <w:rFonts w:asciiTheme="minorHAnsi" w:hAnsiTheme="minorHAnsi" w:cstheme="minorHAnsi"/>
          <w:sz w:val="28"/>
          <w:szCs w:val="28"/>
        </w:rPr>
        <w:t>3</w:t>
      </w:r>
      <w:r>
        <w:rPr>
          <w:rFonts w:asciiTheme="minorHAnsi" w:hAnsiTheme="minorHAnsi" w:cstheme="minorHAnsi"/>
          <w:sz w:val="28"/>
          <w:szCs w:val="28"/>
        </w:rPr>
        <w:t xml:space="preserve"> How do you pay collateral interest?</w:t>
      </w:r>
      <w:bookmarkEnd w:id="66"/>
    </w:p>
    <w:p w14:paraId="4E80A97A" w14:textId="7768E5CA" w:rsidR="007667E5" w:rsidRDefault="002F22CB" w:rsidP="006B06E0">
      <w:pPr>
        <w:rPr>
          <w:rFonts w:asciiTheme="minorHAnsi" w:hAnsiTheme="minorHAnsi" w:cstheme="minorHAnsi"/>
        </w:rPr>
      </w:pPr>
      <w:r>
        <w:rPr>
          <w:rFonts w:asciiTheme="minorHAnsi" w:hAnsiTheme="minorHAnsi" w:cstheme="minorHAnsi"/>
        </w:rPr>
        <w:t>To pay collateral interest,</w:t>
      </w:r>
      <w:r w:rsidR="00B92CC0">
        <w:rPr>
          <w:rFonts w:asciiTheme="minorHAnsi" w:hAnsiTheme="minorHAnsi" w:cstheme="minorHAnsi"/>
        </w:rPr>
        <w:t xml:space="preserve"> </w:t>
      </w:r>
      <w:r>
        <w:rPr>
          <w:rFonts w:asciiTheme="minorHAnsi" w:hAnsiTheme="minorHAnsi" w:cstheme="minorHAnsi"/>
        </w:rPr>
        <w:t>select Pay after right clicking on the relevant row,</w:t>
      </w:r>
    </w:p>
    <w:p w14:paraId="078BB0BE" w14:textId="4ACF53A8" w:rsidR="002F22CB" w:rsidRDefault="009E0E56" w:rsidP="006B06E0">
      <w:pPr>
        <w:rPr>
          <w:rFonts w:asciiTheme="minorHAnsi" w:hAnsiTheme="minorHAnsi" w:cstheme="minorHAnsi"/>
        </w:rPr>
      </w:pPr>
      <w:r>
        <w:rPr>
          <w:rFonts w:asciiTheme="minorHAnsi" w:hAnsiTheme="minorHAnsi" w:cstheme="minorHAnsi"/>
          <w:noProof/>
        </w:rPr>
        <w:drawing>
          <wp:inline distT="0" distB="0" distL="0" distR="0" wp14:anchorId="3DD4D15A" wp14:editId="43538F77">
            <wp:extent cx="5694045" cy="1419225"/>
            <wp:effectExtent l="0" t="0" r="1905" b="9525"/>
            <wp:docPr id="5423826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94045" cy="1419225"/>
                    </a:xfrm>
                    <a:prstGeom prst="rect">
                      <a:avLst/>
                    </a:prstGeom>
                    <a:noFill/>
                    <a:ln>
                      <a:noFill/>
                    </a:ln>
                  </pic:spPr>
                </pic:pic>
              </a:graphicData>
            </a:graphic>
          </wp:inline>
        </w:drawing>
      </w:r>
    </w:p>
    <w:p w14:paraId="56DD16E4" w14:textId="515C7CA2" w:rsidR="00742B0E" w:rsidRDefault="00742B0E" w:rsidP="006B06E0">
      <w:pPr>
        <w:rPr>
          <w:rFonts w:asciiTheme="minorHAnsi" w:hAnsiTheme="minorHAnsi" w:cstheme="minorHAnsi"/>
        </w:rPr>
      </w:pPr>
      <w:r>
        <w:rPr>
          <w:rFonts w:asciiTheme="minorHAnsi" w:hAnsiTheme="minorHAnsi" w:cstheme="minorHAnsi"/>
        </w:rPr>
        <w:t xml:space="preserve">The User Action </w:t>
      </w:r>
      <w:r w:rsidR="00970158">
        <w:rPr>
          <w:rFonts w:asciiTheme="minorHAnsi" w:hAnsiTheme="minorHAnsi" w:cstheme="minorHAnsi"/>
        </w:rPr>
        <w:t xml:space="preserve">field is populated </w:t>
      </w:r>
      <w:r w:rsidR="000D00A9">
        <w:rPr>
          <w:rFonts w:asciiTheme="minorHAnsi" w:hAnsiTheme="minorHAnsi" w:cstheme="minorHAnsi"/>
        </w:rPr>
        <w:t>and Payment date is populated default as current business day.</w:t>
      </w:r>
    </w:p>
    <w:p w14:paraId="48EB919F" w14:textId="0F784765" w:rsidR="008A1F43" w:rsidRDefault="00111425" w:rsidP="006B06E0">
      <w:pPr>
        <w:rPr>
          <w:rFonts w:asciiTheme="minorHAnsi" w:hAnsiTheme="minorHAnsi" w:cstheme="minorHAnsi"/>
        </w:rPr>
      </w:pPr>
      <w:r>
        <w:rPr>
          <w:rFonts w:asciiTheme="minorHAnsi" w:hAnsiTheme="minorHAnsi" w:cstheme="minorHAnsi"/>
          <w:noProof/>
        </w:rPr>
        <w:drawing>
          <wp:inline distT="0" distB="0" distL="0" distR="0" wp14:anchorId="6D8AD156" wp14:editId="1457B746">
            <wp:extent cx="5694045" cy="3295650"/>
            <wp:effectExtent l="0" t="0" r="1905" b="0"/>
            <wp:docPr id="2023850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94045" cy="3295650"/>
                    </a:xfrm>
                    <a:prstGeom prst="rect">
                      <a:avLst/>
                    </a:prstGeom>
                    <a:noFill/>
                    <a:ln>
                      <a:noFill/>
                    </a:ln>
                  </pic:spPr>
                </pic:pic>
              </a:graphicData>
            </a:graphic>
          </wp:inline>
        </w:drawing>
      </w:r>
    </w:p>
    <w:p w14:paraId="414800D9" w14:textId="29451670" w:rsidR="00E25E7D" w:rsidRDefault="00541A51" w:rsidP="006B06E0">
      <w:pPr>
        <w:rPr>
          <w:rFonts w:asciiTheme="minorHAnsi" w:hAnsiTheme="minorHAnsi" w:cstheme="minorHAnsi"/>
        </w:rPr>
      </w:pPr>
      <w:r>
        <w:rPr>
          <w:rFonts w:asciiTheme="minorHAnsi" w:hAnsiTheme="minorHAnsi" w:cstheme="minorHAnsi"/>
        </w:rPr>
        <w:t>The status changes to Paid and an email confirmation is sent out if appro</w:t>
      </w:r>
      <w:r w:rsidR="003C1933">
        <w:rPr>
          <w:rFonts w:asciiTheme="minorHAnsi" w:hAnsiTheme="minorHAnsi" w:cstheme="minorHAnsi"/>
        </w:rPr>
        <w:t>priately set up in Agreement Static screen.</w:t>
      </w:r>
    </w:p>
    <w:p w14:paraId="2AA44CCA" w14:textId="1CD05F42" w:rsidR="003C1933" w:rsidRDefault="00BD5E0D" w:rsidP="006B06E0">
      <w:pPr>
        <w:rPr>
          <w:rFonts w:asciiTheme="minorHAnsi" w:hAnsiTheme="minorHAnsi" w:cstheme="minorHAnsi"/>
        </w:rPr>
      </w:pPr>
      <w:r>
        <w:rPr>
          <w:rFonts w:asciiTheme="minorHAnsi" w:hAnsiTheme="minorHAnsi" w:cstheme="minorHAnsi"/>
          <w:noProof/>
        </w:rPr>
        <w:drawing>
          <wp:inline distT="0" distB="0" distL="0" distR="0" wp14:anchorId="37873BC5" wp14:editId="00E339A0">
            <wp:extent cx="5694045" cy="1104265"/>
            <wp:effectExtent l="0" t="0" r="1905" b="635"/>
            <wp:docPr id="13865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94045" cy="1104265"/>
                    </a:xfrm>
                    <a:prstGeom prst="rect">
                      <a:avLst/>
                    </a:prstGeom>
                    <a:noFill/>
                    <a:ln>
                      <a:noFill/>
                    </a:ln>
                  </pic:spPr>
                </pic:pic>
              </a:graphicData>
            </a:graphic>
          </wp:inline>
        </w:drawing>
      </w:r>
    </w:p>
    <w:p w14:paraId="4E799C10" w14:textId="77777777" w:rsidR="007667E5" w:rsidRDefault="007667E5" w:rsidP="006B06E0">
      <w:pPr>
        <w:rPr>
          <w:rFonts w:asciiTheme="minorHAnsi" w:hAnsiTheme="minorHAnsi" w:cstheme="minorHAnsi"/>
        </w:rPr>
      </w:pPr>
    </w:p>
    <w:p w14:paraId="7BBFC233" w14:textId="77777777" w:rsidR="007667E5" w:rsidRDefault="007667E5" w:rsidP="006B06E0">
      <w:pPr>
        <w:rPr>
          <w:rFonts w:asciiTheme="minorHAnsi" w:hAnsiTheme="minorHAnsi" w:cstheme="minorHAnsi"/>
        </w:rPr>
      </w:pPr>
    </w:p>
    <w:p w14:paraId="7E783F15" w14:textId="77777777" w:rsidR="006B06E0" w:rsidRPr="006B06E0" w:rsidRDefault="006B06E0" w:rsidP="006B06E0">
      <w:pPr>
        <w:rPr>
          <w:rFonts w:asciiTheme="minorHAnsi" w:hAnsiTheme="minorHAnsi" w:cstheme="minorHAnsi"/>
        </w:rPr>
      </w:pPr>
    </w:p>
    <w:p w14:paraId="755E4962" w14:textId="77777777" w:rsidR="00D9284A" w:rsidRPr="001F31BD" w:rsidRDefault="00D9284A" w:rsidP="001327BC">
      <w:pPr>
        <w:rPr>
          <w:rFonts w:asciiTheme="minorHAnsi" w:hAnsiTheme="minorHAnsi" w:cstheme="minorHAnsi"/>
        </w:rPr>
      </w:pPr>
    </w:p>
    <w:sectPr w:rsidR="00D9284A" w:rsidRPr="001F31BD" w:rsidSect="00FC7D37">
      <w:headerReference w:type="default" r:id="rId157"/>
      <w:footerReference w:type="default" r:id="rId158"/>
      <w:footerReference w:type="first" r:id="rId159"/>
      <w:pgSz w:w="11909" w:h="16834" w:code="9"/>
      <w:pgMar w:top="1440" w:right="1797" w:bottom="1440" w:left="1134" w:header="709"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7C172" w14:textId="77777777" w:rsidR="00D54AAB" w:rsidRDefault="00D54AAB">
      <w:r>
        <w:separator/>
      </w:r>
    </w:p>
  </w:endnote>
  <w:endnote w:type="continuationSeparator" w:id="0">
    <w:p w14:paraId="6C3E0008" w14:textId="77777777" w:rsidR="00D54AAB" w:rsidRDefault="00D54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B0039" w14:textId="77777777" w:rsidR="00D4735B" w:rsidRDefault="00D4735B"/>
  <w:tbl>
    <w:tblPr>
      <w:tblW w:w="9072" w:type="dxa"/>
      <w:tblInd w:w="108" w:type="dxa"/>
      <w:tblBorders>
        <w:top w:val="single" w:sz="6" w:space="0" w:color="auto"/>
      </w:tblBorders>
      <w:tblLayout w:type="fixed"/>
      <w:tblLook w:val="0000" w:firstRow="0" w:lastRow="0" w:firstColumn="0" w:lastColumn="0" w:noHBand="0" w:noVBand="0"/>
    </w:tblPr>
    <w:tblGrid>
      <w:gridCol w:w="3828"/>
      <w:gridCol w:w="3685"/>
      <w:gridCol w:w="1559"/>
    </w:tblGrid>
    <w:tr w:rsidR="00D4735B" w14:paraId="687D1177" w14:textId="77777777" w:rsidTr="0068600D">
      <w:tc>
        <w:tcPr>
          <w:tcW w:w="3828" w:type="dxa"/>
        </w:tcPr>
        <w:p w14:paraId="5CA4527D" w14:textId="10895BE4" w:rsidR="00D4735B" w:rsidRDefault="00D4735B" w:rsidP="00FC7D37">
          <w:pPr>
            <w:pStyle w:val="Footer"/>
          </w:pPr>
          <w:r>
            <w:t>© Broadridge Financial Solutions</w:t>
          </w:r>
          <w:r>
            <w:br/>
            <w:t>All rights reserved (20</w:t>
          </w:r>
          <w:r w:rsidR="0003410F">
            <w:t>23</w:t>
          </w:r>
          <w:r>
            <w:t>).</w:t>
          </w:r>
          <w:r>
            <w:br/>
            <w:t>Unpublished confidential and trade secret material.</w:t>
          </w:r>
        </w:p>
      </w:tc>
      <w:tc>
        <w:tcPr>
          <w:tcW w:w="3685" w:type="dxa"/>
        </w:tcPr>
        <w:p w14:paraId="26FD5FB3" w14:textId="77777777" w:rsidR="00D4735B" w:rsidRDefault="00D4735B" w:rsidP="003C2CED">
          <w:pPr>
            <w:pStyle w:val="Footer"/>
            <w:rPr>
              <w:sz w:val="16"/>
            </w:rPr>
          </w:pPr>
        </w:p>
      </w:tc>
      <w:tc>
        <w:tcPr>
          <w:tcW w:w="1559" w:type="dxa"/>
        </w:tcPr>
        <w:p w14:paraId="614D2B25" w14:textId="4CE92BC6" w:rsidR="00D4735B" w:rsidRDefault="00D4735B">
          <w:pPr>
            <w:pStyle w:val="Footer"/>
            <w:jc w:val="right"/>
            <w:rPr>
              <w:rStyle w:val="PageNumber"/>
              <w:sz w:val="16"/>
            </w:rPr>
          </w:pPr>
          <w:r>
            <w:rPr>
              <w:sz w:val="16"/>
            </w:rPr>
            <w:t xml:space="preserve">Page </w:t>
          </w:r>
          <w:r>
            <w:rPr>
              <w:rStyle w:val="PageNumber"/>
              <w:sz w:val="16"/>
            </w:rPr>
            <w:fldChar w:fldCharType="begin"/>
          </w:r>
          <w:r>
            <w:rPr>
              <w:rStyle w:val="PageNumber"/>
              <w:sz w:val="16"/>
            </w:rPr>
            <w:instrText xml:space="preserve"> PAGE </w:instrText>
          </w:r>
          <w:r>
            <w:rPr>
              <w:rStyle w:val="PageNumber"/>
              <w:sz w:val="16"/>
            </w:rPr>
            <w:fldChar w:fldCharType="separate"/>
          </w:r>
          <w:r>
            <w:rPr>
              <w:rStyle w:val="PageNumber"/>
              <w:noProof/>
              <w:sz w:val="16"/>
            </w:rPr>
            <w:t>viii</w:t>
          </w:r>
          <w:r>
            <w:rPr>
              <w:rStyle w:val="PageNumber"/>
              <w:sz w:val="16"/>
            </w:rPr>
            <w:fldChar w:fldCharType="end"/>
          </w:r>
        </w:p>
      </w:tc>
    </w:tr>
  </w:tbl>
  <w:p w14:paraId="2113F912" w14:textId="77777777" w:rsidR="00D4735B" w:rsidRDefault="00D473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2992"/>
      <w:gridCol w:w="2993"/>
      <w:gridCol w:w="2993"/>
    </w:tblGrid>
    <w:tr w:rsidR="00D4735B" w14:paraId="52CEBF16" w14:textId="77777777" w:rsidTr="035D3EA5">
      <w:tc>
        <w:tcPr>
          <w:tcW w:w="2993" w:type="dxa"/>
        </w:tcPr>
        <w:p w14:paraId="71FCD125" w14:textId="1D034BDC" w:rsidR="00D4735B" w:rsidRDefault="00D4735B" w:rsidP="035D3EA5">
          <w:pPr>
            <w:pStyle w:val="Header"/>
            <w:ind w:left="-115"/>
            <w:jc w:val="left"/>
          </w:pPr>
        </w:p>
      </w:tc>
      <w:tc>
        <w:tcPr>
          <w:tcW w:w="2993" w:type="dxa"/>
        </w:tcPr>
        <w:p w14:paraId="0DC014C7" w14:textId="0D201CF3" w:rsidR="00D4735B" w:rsidRDefault="00D4735B" w:rsidP="035D3EA5">
          <w:pPr>
            <w:pStyle w:val="Header"/>
            <w:jc w:val="center"/>
          </w:pPr>
        </w:p>
      </w:tc>
      <w:tc>
        <w:tcPr>
          <w:tcW w:w="2993" w:type="dxa"/>
        </w:tcPr>
        <w:p w14:paraId="1A5F90ED" w14:textId="661E2FAE" w:rsidR="00D4735B" w:rsidRDefault="00D4735B" w:rsidP="035D3EA5">
          <w:pPr>
            <w:pStyle w:val="Header"/>
            <w:ind w:right="-115"/>
          </w:pPr>
        </w:p>
      </w:tc>
    </w:tr>
  </w:tbl>
  <w:p w14:paraId="57193A18" w14:textId="49AA6932" w:rsidR="00D4735B" w:rsidRDefault="00D4735B" w:rsidP="035D3E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66EC" w14:textId="6551C6FA" w:rsidR="00D4735B" w:rsidRPr="00BD5C4D" w:rsidRDefault="00D4735B" w:rsidP="008D1449">
    <w:pPr>
      <w:pBdr>
        <w:top w:val="single" w:sz="4" w:space="1" w:color="auto"/>
      </w:pBdr>
      <w:jc w:val="right"/>
      <w:rPr>
        <w:sz w:val="12"/>
        <w:szCs w:val="1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993"/>
      <w:gridCol w:w="2991"/>
    </w:tblGrid>
    <w:tr w:rsidR="00D4735B" w14:paraId="53FF3702" w14:textId="77777777" w:rsidTr="008D1449">
      <w:trPr>
        <w:trHeight w:val="706"/>
      </w:trPr>
      <w:tc>
        <w:tcPr>
          <w:tcW w:w="1667" w:type="pct"/>
          <w:vAlign w:val="bottom"/>
        </w:tcPr>
        <w:p w14:paraId="15743909" w14:textId="22D66EBE" w:rsidR="00D4735B" w:rsidRDefault="00685E8D" w:rsidP="008D1449">
          <w:pPr>
            <w:spacing w:before="0"/>
            <w:rPr>
              <w:sz w:val="12"/>
              <w:szCs w:val="12"/>
            </w:rPr>
          </w:pPr>
          <w:r w:rsidRPr="00ED079F">
            <w:rPr>
              <w:i/>
              <w:sz w:val="12"/>
            </w:rPr>
            <w:t>© Broadridge Financial Solutions</w:t>
          </w:r>
          <w:r w:rsidRPr="00ED079F">
            <w:rPr>
              <w:i/>
              <w:sz w:val="12"/>
            </w:rPr>
            <w:br/>
            <w:t>All rights reserved (202</w:t>
          </w:r>
          <w:r w:rsidR="002E73CA">
            <w:rPr>
              <w:i/>
              <w:sz w:val="12"/>
            </w:rPr>
            <w:t>4</w:t>
          </w:r>
          <w:r w:rsidRPr="00ED079F">
            <w:rPr>
              <w:i/>
              <w:sz w:val="12"/>
            </w:rPr>
            <w:t>).</w:t>
          </w:r>
          <w:r w:rsidRPr="00ED079F">
            <w:rPr>
              <w:i/>
              <w:sz w:val="12"/>
            </w:rPr>
            <w:br/>
            <w:t>Unpublished confidential and trade secret</w:t>
          </w:r>
          <w:r w:rsidR="004B6AE2">
            <w:rPr>
              <w:i/>
              <w:sz w:val="12"/>
            </w:rPr>
            <w:t xml:space="preserve"> </w:t>
          </w:r>
          <w:r w:rsidRPr="00ED079F">
            <w:rPr>
              <w:i/>
              <w:sz w:val="12"/>
            </w:rPr>
            <w:t>material</w:t>
          </w:r>
          <w:r>
            <w:t>.</w:t>
          </w:r>
        </w:p>
      </w:tc>
      <w:tc>
        <w:tcPr>
          <w:tcW w:w="1667" w:type="pct"/>
          <w:vAlign w:val="center"/>
        </w:tcPr>
        <w:p w14:paraId="26BCBAC7" w14:textId="1736A5B1" w:rsidR="00D4735B" w:rsidRDefault="00D4735B" w:rsidP="00BD5C4D">
          <w:pPr>
            <w:jc w:val="right"/>
            <w:rPr>
              <w:sz w:val="12"/>
              <w:szCs w:val="12"/>
            </w:rPr>
          </w:pPr>
        </w:p>
      </w:tc>
      <w:tc>
        <w:tcPr>
          <w:tcW w:w="1666" w:type="pct"/>
        </w:tcPr>
        <w:p w14:paraId="31563A16" w14:textId="033B425D" w:rsidR="00D4735B" w:rsidRDefault="00D4735B" w:rsidP="00BD5C4D">
          <w:pPr>
            <w:jc w:val="right"/>
            <w:rPr>
              <w:sz w:val="12"/>
              <w:szCs w:val="12"/>
            </w:rPr>
          </w:pPr>
          <w:r w:rsidRPr="00BD5C4D">
            <w:rPr>
              <w:sz w:val="16"/>
              <w:szCs w:val="16"/>
            </w:rPr>
            <w:t xml:space="preserve">Page </w:t>
          </w:r>
          <w:r w:rsidRPr="00BD5C4D">
            <w:rPr>
              <w:rStyle w:val="PageNumber"/>
              <w:sz w:val="16"/>
              <w:szCs w:val="16"/>
            </w:rPr>
            <w:fldChar w:fldCharType="begin"/>
          </w:r>
          <w:r w:rsidRPr="00BD5C4D">
            <w:rPr>
              <w:rStyle w:val="PageNumber"/>
              <w:sz w:val="16"/>
              <w:szCs w:val="16"/>
            </w:rPr>
            <w:instrText xml:space="preserve"> PAGE </w:instrText>
          </w:r>
          <w:r w:rsidRPr="00BD5C4D">
            <w:rPr>
              <w:rStyle w:val="PageNumber"/>
              <w:sz w:val="16"/>
              <w:szCs w:val="16"/>
            </w:rPr>
            <w:fldChar w:fldCharType="separate"/>
          </w:r>
          <w:r>
            <w:rPr>
              <w:rStyle w:val="PageNumber"/>
              <w:noProof/>
              <w:sz w:val="16"/>
              <w:szCs w:val="16"/>
            </w:rPr>
            <w:t>13</w:t>
          </w:r>
          <w:r w:rsidRPr="00BD5C4D">
            <w:rPr>
              <w:rStyle w:val="PageNumber"/>
              <w:sz w:val="16"/>
              <w:szCs w:val="16"/>
            </w:rPr>
            <w:fldChar w:fldCharType="end"/>
          </w:r>
        </w:p>
      </w:tc>
    </w:tr>
  </w:tbl>
  <w:p w14:paraId="16649CBE" w14:textId="2B530532" w:rsidR="00D4735B" w:rsidRDefault="00D4735B" w:rsidP="00C967D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2992"/>
      <w:gridCol w:w="2993"/>
      <w:gridCol w:w="2993"/>
    </w:tblGrid>
    <w:tr w:rsidR="00D4735B" w14:paraId="0A1357F1" w14:textId="77777777" w:rsidTr="035D3EA5">
      <w:tc>
        <w:tcPr>
          <w:tcW w:w="2993" w:type="dxa"/>
        </w:tcPr>
        <w:p w14:paraId="34C0182D" w14:textId="264A0AE3" w:rsidR="00D4735B" w:rsidRDefault="00D4735B" w:rsidP="035D3EA5">
          <w:pPr>
            <w:pStyle w:val="Header"/>
            <w:ind w:left="-115"/>
            <w:jc w:val="left"/>
          </w:pPr>
        </w:p>
      </w:tc>
      <w:tc>
        <w:tcPr>
          <w:tcW w:w="2993" w:type="dxa"/>
        </w:tcPr>
        <w:p w14:paraId="69303EAD" w14:textId="71AE631F" w:rsidR="00D4735B" w:rsidRDefault="00D4735B" w:rsidP="035D3EA5">
          <w:pPr>
            <w:pStyle w:val="Header"/>
            <w:jc w:val="center"/>
          </w:pPr>
        </w:p>
      </w:tc>
      <w:tc>
        <w:tcPr>
          <w:tcW w:w="2993" w:type="dxa"/>
        </w:tcPr>
        <w:p w14:paraId="655FD283" w14:textId="0E17BCCC" w:rsidR="00D4735B" w:rsidRDefault="00D4735B" w:rsidP="035D3EA5">
          <w:pPr>
            <w:pStyle w:val="Header"/>
            <w:ind w:right="-115"/>
          </w:pPr>
        </w:p>
      </w:tc>
    </w:tr>
  </w:tbl>
  <w:p w14:paraId="5DD8AEA9" w14:textId="7AA2BDDC" w:rsidR="00D4735B" w:rsidRDefault="00D4735B" w:rsidP="035D3E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AE28B1" w14:textId="77777777" w:rsidR="00D54AAB" w:rsidRDefault="00D54AAB">
      <w:r>
        <w:separator/>
      </w:r>
    </w:p>
  </w:footnote>
  <w:footnote w:type="continuationSeparator" w:id="0">
    <w:p w14:paraId="3BDA2AC7" w14:textId="77777777" w:rsidR="00D54AAB" w:rsidRDefault="00D54A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4A0" w:firstRow="1" w:lastRow="0" w:firstColumn="1" w:lastColumn="0" w:noHBand="0" w:noVBand="1"/>
    </w:tblPr>
    <w:tblGrid>
      <w:gridCol w:w="4459"/>
      <w:gridCol w:w="4519"/>
    </w:tblGrid>
    <w:tr w:rsidR="00D4735B" w:rsidRPr="00124EA3" w14:paraId="25C26074" w14:textId="77777777" w:rsidTr="00B876E2">
      <w:tc>
        <w:tcPr>
          <w:tcW w:w="4597" w:type="dxa"/>
          <w:tcBorders>
            <w:bottom w:val="single" w:sz="4" w:space="0" w:color="auto"/>
          </w:tcBorders>
        </w:tcPr>
        <w:p w14:paraId="018C51E3" w14:textId="77777777" w:rsidR="00D4735B" w:rsidRPr="00124EA3" w:rsidRDefault="00D4735B" w:rsidP="00B876E2">
          <w:pPr>
            <w:spacing w:before="0"/>
          </w:pPr>
        </w:p>
      </w:tc>
      <w:tc>
        <w:tcPr>
          <w:tcW w:w="4597" w:type="dxa"/>
          <w:tcBorders>
            <w:bottom w:val="single" w:sz="4" w:space="0" w:color="auto"/>
          </w:tcBorders>
        </w:tcPr>
        <w:p w14:paraId="7F2E1401" w14:textId="5B001E3D" w:rsidR="00D4735B" w:rsidRPr="00124EA3" w:rsidRDefault="00D4735B" w:rsidP="00B876E2">
          <w:pPr>
            <w:spacing w:before="0"/>
            <w:jc w:val="right"/>
          </w:pPr>
          <w:r>
            <w:rPr>
              <w:noProof/>
            </w:rPr>
            <w:drawing>
              <wp:inline distT="0" distB="0" distL="0" distR="0" wp14:anchorId="2E94DF94" wp14:editId="20520D4E">
                <wp:extent cx="1200646" cy="258236"/>
                <wp:effectExtent l="0" t="0" r="0" b="8890"/>
                <wp:docPr id="344456057" name="Picture 34445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_logo_rgb_blue.jpg"/>
                        <pic:cNvPicPr/>
                      </pic:nvPicPr>
                      <pic:blipFill>
                        <a:blip r:embed="rId1">
                          <a:extLst>
                            <a:ext uri="{28A0092B-C50C-407E-A947-70E740481C1C}">
                              <a14:useLocalDpi xmlns:a14="http://schemas.microsoft.com/office/drawing/2010/main" val="0"/>
                            </a:ext>
                          </a:extLst>
                        </a:blip>
                        <a:stretch>
                          <a:fillRect/>
                        </a:stretch>
                      </pic:blipFill>
                      <pic:spPr>
                        <a:xfrm>
                          <a:off x="0" y="0"/>
                          <a:ext cx="1247459" cy="268305"/>
                        </a:xfrm>
                        <a:prstGeom prst="rect">
                          <a:avLst/>
                        </a:prstGeom>
                      </pic:spPr>
                    </pic:pic>
                  </a:graphicData>
                </a:graphic>
              </wp:inline>
            </w:drawing>
          </w:r>
        </w:p>
      </w:tc>
    </w:tr>
  </w:tbl>
  <w:p w14:paraId="2CFB0B59" w14:textId="77777777" w:rsidR="00D4735B" w:rsidRPr="00124EA3" w:rsidRDefault="00D4735B" w:rsidP="00124EA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5B4B2" w14:textId="77777777" w:rsidR="00D4735B" w:rsidRPr="00581C33" w:rsidRDefault="00D4735B" w:rsidP="00C967D7">
    <w:pPr>
      <w:pStyle w:val="Header"/>
      <w:pBdr>
        <w:bottom w:val="none" w:sz="0" w:space="0" w:color="auto"/>
      </w:pBdr>
      <w:jc w:val="left"/>
      <w:rPr>
        <w:i w:val="0"/>
      </w:rP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D3A3D" w14:textId="3368E97E" w:rsidR="00D4735B" w:rsidRPr="009C0FA1" w:rsidRDefault="00D4735B" w:rsidP="005339F4">
    <w:pPr>
      <w:pStyle w:val="Header"/>
      <w:tabs>
        <w:tab w:val="clear" w:pos="8640"/>
        <w:tab w:val="left" w:pos="0"/>
        <w:tab w:val="right" w:pos="8364"/>
      </w:tabs>
      <w:jc w:val="left"/>
      <w:rPr>
        <w:b/>
        <w:i w:val="0"/>
        <w:sz w:val="20"/>
        <w:szCs w:val="20"/>
        <w:lang w:val="it-IT"/>
      </w:rPr>
    </w:pPr>
    <w:r>
      <w:rPr>
        <w:b/>
        <w:i w:val="0"/>
        <w:sz w:val="20"/>
        <w:szCs w:val="20"/>
        <w:lang w:val="it-IT"/>
      </w:rPr>
      <w:tab/>
    </w:r>
    <w:r>
      <w:rPr>
        <w:b/>
        <w:i w:val="0"/>
        <w:sz w:val="20"/>
        <w:szCs w:val="20"/>
        <w:lang w:val="it-IT"/>
      </w:rPr>
      <w:tab/>
    </w:r>
    <w:r w:rsidR="00A67242">
      <w:rPr>
        <w:noProof/>
      </w:rPr>
      <w:drawing>
        <wp:inline distT="0" distB="0" distL="0" distR="0" wp14:anchorId="5AD24C15" wp14:editId="50BD9C24">
          <wp:extent cx="1200646" cy="25823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_logo_rgb_blue.jpg"/>
                  <pic:cNvPicPr/>
                </pic:nvPicPr>
                <pic:blipFill>
                  <a:blip r:embed="rId1">
                    <a:extLst>
                      <a:ext uri="{28A0092B-C50C-407E-A947-70E740481C1C}">
                        <a14:useLocalDpi xmlns:a14="http://schemas.microsoft.com/office/drawing/2010/main" val="0"/>
                      </a:ext>
                    </a:extLst>
                  </a:blip>
                  <a:stretch>
                    <a:fillRect/>
                  </a:stretch>
                </pic:blipFill>
                <pic:spPr>
                  <a:xfrm>
                    <a:off x="0" y="0"/>
                    <a:ext cx="1247459" cy="268305"/>
                  </a:xfrm>
                  <a:prstGeom prst="rect">
                    <a:avLst/>
                  </a:prstGeom>
                </pic:spPr>
              </pic:pic>
            </a:graphicData>
          </a:graphic>
        </wp:inline>
      </w:drawing>
    </w:r>
    <w:r>
      <w:rPr>
        <w:b/>
        <w:i w:val="0"/>
        <w:sz w:val="20"/>
        <w:szCs w:val="20"/>
        <w:lang w:val="it-IT"/>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84367C84"/>
    <w:lvl w:ilvl="0">
      <w:start w:val="1"/>
      <w:numFmt w:val="decimal"/>
      <w:pStyle w:val="ListNumber"/>
      <w:lvlText w:val="%1."/>
      <w:lvlJc w:val="left"/>
      <w:pPr>
        <w:tabs>
          <w:tab w:val="num" w:pos="360"/>
        </w:tabs>
        <w:ind w:left="360" w:hanging="360"/>
      </w:pPr>
    </w:lvl>
  </w:abstractNum>
  <w:abstractNum w:abstractNumId="1" w15:restartNumberingAfterBreak="0">
    <w:nsid w:val="09400D81"/>
    <w:multiLevelType w:val="multilevel"/>
    <w:tmpl w:val="6786E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8F0BF3"/>
    <w:multiLevelType w:val="singleLevel"/>
    <w:tmpl w:val="7F3EF106"/>
    <w:lvl w:ilvl="0">
      <w:start w:val="1"/>
      <w:numFmt w:val="bullet"/>
      <w:pStyle w:val="ListBullet"/>
      <w:lvlText w:val=""/>
      <w:lvlJc w:val="left"/>
      <w:pPr>
        <w:tabs>
          <w:tab w:val="num" w:pos="360"/>
        </w:tabs>
        <w:ind w:left="360" w:hanging="360"/>
      </w:pPr>
      <w:rPr>
        <w:rFonts w:ascii="Wingdings" w:hAnsi="Wingdings" w:hint="default"/>
        <w:sz w:val="16"/>
      </w:rPr>
    </w:lvl>
  </w:abstractNum>
  <w:abstractNum w:abstractNumId="3" w15:restartNumberingAfterBreak="0">
    <w:nsid w:val="1D94678A"/>
    <w:multiLevelType w:val="hybridMultilevel"/>
    <w:tmpl w:val="C8E8E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CB149D"/>
    <w:multiLevelType w:val="hybridMultilevel"/>
    <w:tmpl w:val="1876B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A02BBB"/>
    <w:multiLevelType w:val="singleLevel"/>
    <w:tmpl w:val="DFA6910E"/>
    <w:lvl w:ilvl="0">
      <w:start w:val="1"/>
      <w:numFmt w:val="decimal"/>
      <w:pStyle w:val="ListNumber0"/>
      <w:lvlText w:val="%1."/>
      <w:lvlJc w:val="left"/>
      <w:pPr>
        <w:tabs>
          <w:tab w:val="num" w:pos="360"/>
        </w:tabs>
        <w:ind w:left="360" w:hanging="360"/>
      </w:pPr>
    </w:lvl>
  </w:abstractNum>
  <w:abstractNum w:abstractNumId="6" w15:restartNumberingAfterBreak="0">
    <w:nsid w:val="435F4772"/>
    <w:multiLevelType w:val="singleLevel"/>
    <w:tmpl w:val="3478337C"/>
    <w:lvl w:ilvl="0">
      <w:start w:val="1"/>
      <w:numFmt w:val="bullet"/>
      <w:pStyle w:val="ListBulletIndent"/>
      <w:lvlText w:val=""/>
      <w:lvlJc w:val="left"/>
      <w:pPr>
        <w:tabs>
          <w:tab w:val="num" w:pos="360"/>
        </w:tabs>
        <w:ind w:left="360" w:hanging="360"/>
      </w:pPr>
      <w:rPr>
        <w:rFonts w:ascii="Symbol" w:hAnsi="Symbol" w:hint="default"/>
      </w:rPr>
    </w:lvl>
  </w:abstractNum>
  <w:abstractNum w:abstractNumId="7" w15:restartNumberingAfterBreak="0">
    <w:nsid w:val="49AA3293"/>
    <w:multiLevelType w:val="singleLevel"/>
    <w:tmpl w:val="178CC4B0"/>
    <w:lvl w:ilvl="0">
      <w:start w:val="1"/>
      <w:numFmt w:val="bullet"/>
      <w:pStyle w:val="ListBullet0"/>
      <w:lvlText w:val=""/>
      <w:lvlJc w:val="left"/>
      <w:pPr>
        <w:tabs>
          <w:tab w:val="num" w:pos="0"/>
        </w:tabs>
        <w:ind w:left="1363" w:hanging="283"/>
      </w:pPr>
      <w:rPr>
        <w:rFonts w:ascii="Symbol" w:hAnsi="Symbol" w:hint="default"/>
      </w:rPr>
    </w:lvl>
  </w:abstractNum>
  <w:abstractNum w:abstractNumId="8" w15:restartNumberingAfterBreak="0">
    <w:nsid w:val="571F0FF5"/>
    <w:multiLevelType w:val="hybridMultilevel"/>
    <w:tmpl w:val="CF8E0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7941225"/>
    <w:multiLevelType w:val="hybridMultilevel"/>
    <w:tmpl w:val="B6486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1161BA"/>
    <w:multiLevelType w:val="multilevel"/>
    <w:tmpl w:val="AEB4D79C"/>
    <w:lvl w:ilvl="0">
      <w:start w:val="1"/>
      <w:numFmt w:val="decimal"/>
      <w:pStyle w:val="Heading1"/>
      <w:lvlText w:val="%1"/>
      <w:lvlJc w:val="left"/>
      <w:pPr>
        <w:tabs>
          <w:tab w:val="num" w:pos="709"/>
        </w:tabs>
        <w:ind w:left="709" w:hanging="709"/>
      </w:pPr>
    </w:lvl>
    <w:lvl w:ilvl="1">
      <w:start w:val="1"/>
      <w:numFmt w:val="decimal"/>
      <w:pStyle w:val="Heading2"/>
      <w:lvlText w:val="%1.%2"/>
      <w:lvlJc w:val="left"/>
      <w:pPr>
        <w:tabs>
          <w:tab w:val="num" w:pos="1145"/>
        </w:tabs>
        <w:ind w:left="425" w:firstLine="0"/>
      </w:pPr>
      <w:rPr>
        <w:color w:val="auto"/>
      </w:rPr>
    </w:lvl>
    <w:lvl w:ilvl="2">
      <w:start w:val="1"/>
      <w:numFmt w:val="decimal"/>
      <w:pStyle w:val="Heading3"/>
      <w:suff w:val="space"/>
      <w:lvlText w:val="%1.%2.%3"/>
      <w:lvlJc w:val="left"/>
      <w:pPr>
        <w:ind w:left="992"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upperLetter"/>
      <w:pStyle w:val="Appendix1"/>
      <w:suff w:val="space"/>
      <w:lvlText w:val="Appendix %6."/>
      <w:lvlJc w:val="left"/>
      <w:pPr>
        <w:ind w:left="0" w:firstLine="0"/>
      </w:pPr>
    </w:lvl>
    <w:lvl w:ilvl="6">
      <w:start w:val="1"/>
      <w:numFmt w:val="decimal"/>
      <w:pStyle w:val="Appendix2"/>
      <w:suff w:val="space"/>
      <w:lvlText w:val="Appendix %6%7."/>
      <w:lvlJc w:val="left"/>
      <w:pPr>
        <w:ind w:left="0" w:firstLine="0"/>
      </w:pPr>
    </w:lvl>
    <w:lvl w:ilvl="7">
      <w:start w:val="1"/>
      <w:numFmt w:val="decimal"/>
      <w:lvlText w:val=".%6.%7.%8"/>
      <w:lvlJc w:val="left"/>
      <w:pPr>
        <w:tabs>
          <w:tab w:val="num" w:pos="0"/>
        </w:tabs>
        <w:ind w:left="0" w:firstLine="0"/>
      </w:pPr>
    </w:lvl>
    <w:lvl w:ilvl="8">
      <w:start w:val="1"/>
      <w:numFmt w:val="decimal"/>
      <w:lvlText w:val=".%6.%7.%8.%9"/>
      <w:lvlJc w:val="left"/>
      <w:pPr>
        <w:tabs>
          <w:tab w:val="num" w:pos="0"/>
        </w:tabs>
        <w:ind w:left="0" w:firstLine="0"/>
      </w:pPr>
    </w:lvl>
  </w:abstractNum>
  <w:abstractNum w:abstractNumId="11" w15:restartNumberingAfterBreak="0">
    <w:nsid w:val="7D5B72F0"/>
    <w:multiLevelType w:val="hybridMultilevel"/>
    <w:tmpl w:val="7B3A01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8638085">
    <w:abstractNumId w:val="2"/>
  </w:num>
  <w:num w:numId="2" w16cid:durableId="439840636">
    <w:abstractNumId w:val="10"/>
  </w:num>
  <w:num w:numId="3" w16cid:durableId="902717484">
    <w:abstractNumId w:val="7"/>
  </w:num>
  <w:num w:numId="4" w16cid:durableId="2137330514">
    <w:abstractNumId w:val="5"/>
  </w:num>
  <w:num w:numId="5" w16cid:durableId="65999832">
    <w:abstractNumId w:val="6"/>
  </w:num>
  <w:num w:numId="6" w16cid:durableId="1650864080">
    <w:abstractNumId w:val="0"/>
  </w:num>
  <w:num w:numId="7" w16cid:durableId="15503343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3996878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90837002">
    <w:abstractNumId w:val="4"/>
  </w:num>
  <w:num w:numId="10" w16cid:durableId="1404716543">
    <w:abstractNumId w:val="8"/>
  </w:num>
  <w:num w:numId="11" w16cid:durableId="1090272349">
    <w:abstractNumId w:val="10"/>
  </w:num>
  <w:num w:numId="12" w16cid:durableId="283195719">
    <w:abstractNumId w:val="10"/>
  </w:num>
  <w:num w:numId="13" w16cid:durableId="1468933048">
    <w:abstractNumId w:val="10"/>
  </w:num>
  <w:num w:numId="14" w16cid:durableId="1740135445">
    <w:abstractNumId w:val="11"/>
  </w:num>
  <w:num w:numId="15" w16cid:durableId="1537501005">
    <w:abstractNumId w:val="9"/>
  </w:num>
  <w:num w:numId="16" w16cid:durableId="155652745">
    <w:abstractNumId w:val="10"/>
  </w:num>
  <w:num w:numId="17" w16cid:durableId="513963189">
    <w:abstractNumId w:val="10"/>
  </w:num>
  <w:num w:numId="18" w16cid:durableId="1016465841">
    <w:abstractNumId w:val="10"/>
  </w:num>
  <w:num w:numId="19" w16cid:durableId="1732803791">
    <w:abstractNumId w:val="10"/>
  </w:num>
  <w:num w:numId="20" w16cid:durableId="61150047">
    <w:abstractNumId w:val="10"/>
  </w:num>
  <w:num w:numId="21" w16cid:durableId="86005064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0638121">
    <w:abstractNumId w:val="10"/>
  </w:num>
  <w:num w:numId="23" w16cid:durableId="370038520">
    <w:abstractNumId w:val="10"/>
  </w:num>
  <w:num w:numId="24" w16cid:durableId="1619290689">
    <w:abstractNumId w:val="10"/>
  </w:num>
  <w:num w:numId="25" w16cid:durableId="1260794053">
    <w:abstractNumId w:val="10"/>
  </w:num>
  <w:num w:numId="26" w16cid:durableId="1466318070">
    <w:abstractNumId w:val="10"/>
  </w:num>
  <w:num w:numId="27" w16cid:durableId="386224496">
    <w:abstractNumId w:val="1"/>
  </w:num>
  <w:num w:numId="28" w16cid:durableId="439688368">
    <w:abstractNumId w:val="10"/>
  </w:num>
  <w:num w:numId="29" w16cid:durableId="1020469447">
    <w:abstractNumId w:val="10"/>
    <w:lvlOverride w:ilvl="0">
      <w:startOverride w:val="5"/>
    </w:lvlOverride>
    <w:lvlOverride w:ilvl="1">
      <w:startOverride w:val="1"/>
    </w:lvlOverride>
    <w:lvlOverride w:ilvl="2">
      <w:startOverride w:val="4"/>
    </w:lvlOverride>
  </w:num>
  <w:num w:numId="30" w16cid:durableId="185289489">
    <w:abstractNumId w:val="10"/>
  </w:num>
  <w:num w:numId="31" w16cid:durableId="545021608">
    <w:abstractNumId w:val="3"/>
  </w:num>
  <w:num w:numId="32" w16cid:durableId="15649503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28841314">
    <w:abstractNumId w:val="10"/>
  </w:num>
  <w:num w:numId="34" w16cid:durableId="1301881842">
    <w:abstractNumId w:val="10"/>
    <w:lvlOverride w:ilvl="0">
      <w:startOverride w:val="13"/>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fillcolor="white">
      <v:fill color="white"/>
      <v:textbox inset=",1.3mm"/>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3C0"/>
    <w:rsid w:val="000002B5"/>
    <w:rsid w:val="000007E9"/>
    <w:rsid w:val="00000853"/>
    <w:rsid w:val="00000B4F"/>
    <w:rsid w:val="00000D42"/>
    <w:rsid w:val="00000E40"/>
    <w:rsid w:val="00001630"/>
    <w:rsid w:val="00001770"/>
    <w:rsid w:val="00001B0B"/>
    <w:rsid w:val="00001F95"/>
    <w:rsid w:val="000029F0"/>
    <w:rsid w:val="00003F31"/>
    <w:rsid w:val="00004066"/>
    <w:rsid w:val="00005048"/>
    <w:rsid w:val="00005846"/>
    <w:rsid w:val="00005922"/>
    <w:rsid w:val="0000623D"/>
    <w:rsid w:val="0000659B"/>
    <w:rsid w:val="00006F8B"/>
    <w:rsid w:val="00007440"/>
    <w:rsid w:val="000103D1"/>
    <w:rsid w:val="00010D86"/>
    <w:rsid w:val="00011787"/>
    <w:rsid w:val="000118FA"/>
    <w:rsid w:val="00011BC7"/>
    <w:rsid w:val="00011F2A"/>
    <w:rsid w:val="0001296C"/>
    <w:rsid w:val="00012BF7"/>
    <w:rsid w:val="00013DE2"/>
    <w:rsid w:val="000141B4"/>
    <w:rsid w:val="000141B7"/>
    <w:rsid w:val="000142B5"/>
    <w:rsid w:val="00015099"/>
    <w:rsid w:val="00015626"/>
    <w:rsid w:val="00016443"/>
    <w:rsid w:val="00016588"/>
    <w:rsid w:val="00017150"/>
    <w:rsid w:val="00020D08"/>
    <w:rsid w:val="00020F4B"/>
    <w:rsid w:val="00020F54"/>
    <w:rsid w:val="00021202"/>
    <w:rsid w:val="00021520"/>
    <w:rsid w:val="000215B0"/>
    <w:rsid w:val="00021C58"/>
    <w:rsid w:val="00022E70"/>
    <w:rsid w:val="000236FC"/>
    <w:rsid w:val="00023BBA"/>
    <w:rsid w:val="000240BA"/>
    <w:rsid w:val="00025186"/>
    <w:rsid w:val="00026B96"/>
    <w:rsid w:val="00026D20"/>
    <w:rsid w:val="00027194"/>
    <w:rsid w:val="0002792E"/>
    <w:rsid w:val="000307D5"/>
    <w:rsid w:val="00030E89"/>
    <w:rsid w:val="000310EE"/>
    <w:rsid w:val="000311F2"/>
    <w:rsid w:val="0003176A"/>
    <w:rsid w:val="00031D58"/>
    <w:rsid w:val="00031F76"/>
    <w:rsid w:val="0003230F"/>
    <w:rsid w:val="00032384"/>
    <w:rsid w:val="000326DA"/>
    <w:rsid w:val="00032933"/>
    <w:rsid w:val="00033609"/>
    <w:rsid w:val="0003410F"/>
    <w:rsid w:val="00034221"/>
    <w:rsid w:val="000343DD"/>
    <w:rsid w:val="0003482E"/>
    <w:rsid w:val="00035D74"/>
    <w:rsid w:val="000360FB"/>
    <w:rsid w:val="000364AA"/>
    <w:rsid w:val="000364D8"/>
    <w:rsid w:val="00036CA3"/>
    <w:rsid w:val="00037577"/>
    <w:rsid w:val="00040A0F"/>
    <w:rsid w:val="00040F1C"/>
    <w:rsid w:val="000419BC"/>
    <w:rsid w:val="000426D9"/>
    <w:rsid w:val="000440AA"/>
    <w:rsid w:val="00044BB7"/>
    <w:rsid w:val="00045447"/>
    <w:rsid w:val="000461C2"/>
    <w:rsid w:val="0004667A"/>
    <w:rsid w:val="000478F0"/>
    <w:rsid w:val="00052998"/>
    <w:rsid w:val="00052BB2"/>
    <w:rsid w:val="00052C11"/>
    <w:rsid w:val="00053164"/>
    <w:rsid w:val="0005373A"/>
    <w:rsid w:val="000537B2"/>
    <w:rsid w:val="00055D9A"/>
    <w:rsid w:val="00056857"/>
    <w:rsid w:val="00060743"/>
    <w:rsid w:val="00061BF9"/>
    <w:rsid w:val="00061F08"/>
    <w:rsid w:val="0006243B"/>
    <w:rsid w:val="00062C14"/>
    <w:rsid w:val="00063F58"/>
    <w:rsid w:val="00064F35"/>
    <w:rsid w:val="00065F88"/>
    <w:rsid w:val="00066515"/>
    <w:rsid w:val="00066D85"/>
    <w:rsid w:val="0006749E"/>
    <w:rsid w:val="000674E4"/>
    <w:rsid w:val="00067DFE"/>
    <w:rsid w:val="00070F27"/>
    <w:rsid w:val="000726B6"/>
    <w:rsid w:val="00072A4A"/>
    <w:rsid w:val="000769E9"/>
    <w:rsid w:val="00076C8F"/>
    <w:rsid w:val="00080619"/>
    <w:rsid w:val="00080700"/>
    <w:rsid w:val="000808FE"/>
    <w:rsid w:val="00080993"/>
    <w:rsid w:val="000809BE"/>
    <w:rsid w:val="00081860"/>
    <w:rsid w:val="000833E7"/>
    <w:rsid w:val="00083992"/>
    <w:rsid w:val="00084341"/>
    <w:rsid w:val="00084868"/>
    <w:rsid w:val="000850E1"/>
    <w:rsid w:val="000860EC"/>
    <w:rsid w:val="000866E6"/>
    <w:rsid w:val="00086837"/>
    <w:rsid w:val="00086ED9"/>
    <w:rsid w:val="0009020D"/>
    <w:rsid w:val="00090504"/>
    <w:rsid w:val="000905A1"/>
    <w:rsid w:val="000909EF"/>
    <w:rsid w:val="0009207E"/>
    <w:rsid w:val="000926B8"/>
    <w:rsid w:val="00093204"/>
    <w:rsid w:val="00093828"/>
    <w:rsid w:val="00093C8C"/>
    <w:rsid w:val="000944C3"/>
    <w:rsid w:val="00095051"/>
    <w:rsid w:val="000956DE"/>
    <w:rsid w:val="00095930"/>
    <w:rsid w:val="00095B8F"/>
    <w:rsid w:val="0009603B"/>
    <w:rsid w:val="0009679B"/>
    <w:rsid w:val="00096C12"/>
    <w:rsid w:val="00096F31"/>
    <w:rsid w:val="00097C86"/>
    <w:rsid w:val="000A00A8"/>
    <w:rsid w:val="000A069A"/>
    <w:rsid w:val="000A1C05"/>
    <w:rsid w:val="000A3AD7"/>
    <w:rsid w:val="000A3B39"/>
    <w:rsid w:val="000A3B3A"/>
    <w:rsid w:val="000A49D6"/>
    <w:rsid w:val="000A5360"/>
    <w:rsid w:val="000A5530"/>
    <w:rsid w:val="000A57B6"/>
    <w:rsid w:val="000A5B2F"/>
    <w:rsid w:val="000A61FA"/>
    <w:rsid w:val="000A698B"/>
    <w:rsid w:val="000A6FCC"/>
    <w:rsid w:val="000A7277"/>
    <w:rsid w:val="000A75F2"/>
    <w:rsid w:val="000A7821"/>
    <w:rsid w:val="000B1F2B"/>
    <w:rsid w:val="000B237B"/>
    <w:rsid w:val="000B5E47"/>
    <w:rsid w:val="000B72A3"/>
    <w:rsid w:val="000C08E7"/>
    <w:rsid w:val="000C1298"/>
    <w:rsid w:val="000C1A19"/>
    <w:rsid w:val="000C27EE"/>
    <w:rsid w:val="000C313E"/>
    <w:rsid w:val="000C38CE"/>
    <w:rsid w:val="000C3A3B"/>
    <w:rsid w:val="000C3B9F"/>
    <w:rsid w:val="000C4950"/>
    <w:rsid w:val="000C5769"/>
    <w:rsid w:val="000C5848"/>
    <w:rsid w:val="000C676F"/>
    <w:rsid w:val="000C746B"/>
    <w:rsid w:val="000C76AE"/>
    <w:rsid w:val="000C783C"/>
    <w:rsid w:val="000C7C8E"/>
    <w:rsid w:val="000C7E0D"/>
    <w:rsid w:val="000D0056"/>
    <w:rsid w:val="000D00A9"/>
    <w:rsid w:val="000D0615"/>
    <w:rsid w:val="000D0E1C"/>
    <w:rsid w:val="000D10B6"/>
    <w:rsid w:val="000D1373"/>
    <w:rsid w:val="000D1BE7"/>
    <w:rsid w:val="000D3305"/>
    <w:rsid w:val="000D3393"/>
    <w:rsid w:val="000D3695"/>
    <w:rsid w:val="000D3FFC"/>
    <w:rsid w:val="000D4894"/>
    <w:rsid w:val="000D51CF"/>
    <w:rsid w:val="000D53B1"/>
    <w:rsid w:val="000D5A34"/>
    <w:rsid w:val="000D652D"/>
    <w:rsid w:val="000D670B"/>
    <w:rsid w:val="000D6FA5"/>
    <w:rsid w:val="000D7588"/>
    <w:rsid w:val="000E015C"/>
    <w:rsid w:val="000E0915"/>
    <w:rsid w:val="000E0C3C"/>
    <w:rsid w:val="000E0F4E"/>
    <w:rsid w:val="000E14EB"/>
    <w:rsid w:val="000E21A8"/>
    <w:rsid w:val="000E2C0C"/>
    <w:rsid w:val="000E2EB0"/>
    <w:rsid w:val="000E303B"/>
    <w:rsid w:val="000E34CE"/>
    <w:rsid w:val="000E49C5"/>
    <w:rsid w:val="000E4A38"/>
    <w:rsid w:val="000E4C01"/>
    <w:rsid w:val="000E4E1C"/>
    <w:rsid w:val="000E58D8"/>
    <w:rsid w:val="000E5D7F"/>
    <w:rsid w:val="000E6237"/>
    <w:rsid w:val="000E6896"/>
    <w:rsid w:val="000E7508"/>
    <w:rsid w:val="000E7693"/>
    <w:rsid w:val="000F06A1"/>
    <w:rsid w:val="000F0748"/>
    <w:rsid w:val="000F15E3"/>
    <w:rsid w:val="000F1A04"/>
    <w:rsid w:val="000F2280"/>
    <w:rsid w:val="000F2398"/>
    <w:rsid w:val="000F3045"/>
    <w:rsid w:val="000F3894"/>
    <w:rsid w:val="000F45A2"/>
    <w:rsid w:val="000F513C"/>
    <w:rsid w:val="000F61C1"/>
    <w:rsid w:val="000F67FA"/>
    <w:rsid w:val="000F68DF"/>
    <w:rsid w:val="000F6FC4"/>
    <w:rsid w:val="000F7EF1"/>
    <w:rsid w:val="001006D5"/>
    <w:rsid w:val="00100F45"/>
    <w:rsid w:val="00101495"/>
    <w:rsid w:val="00101ADD"/>
    <w:rsid w:val="0010228F"/>
    <w:rsid w:val="00102B06"/>
    <w:rsid w:val="00102BEC"/>
    <w:rsid w:val="00103010"/>
    <w:rsid w:val="001052A7"/>
    <w:rsid w:val="001055CB"/>
    <w:rsid w:val="00105AF7"/>
    <w:rsid w:val="00106215"/>
    <w:rsid w:val="001068CB"/>
    <w:rsid w:val="00107968"/>
    <w:rsid w:val="00107C71"/>
    <w:rsid w:val="001104F6"/>
    <w:rsid w:val="00110A7D"/>
    <w:rsid w:val="00111425"/>
    <w:rsid w:val="00111C32"/>
    <w:rsid w:val="001128C8"/>
    <w:rsid w:val="00112E8E"/>
    <w:rsid w:val="00113449"/>
    <w:rsid w:val="00113897"/>
    <w:rsid w:val="0011428C"/>
    <w:rsid w:val="0011476C"/>
    <w:rsid w:val="00114785"/>
    <w:rsid w:val="001151E6"/>
    <w:rsid w:val="00115A1F"/>
    <w:rsid w:val="001203FF"/>
    <w:rsid w:val="00121520"/>
    <w:rsid w:val="00122982"/>
    <w:rsid w:val="00123451"/>
    <w:rsid w:val="00123D70"/>
    <w:rsid w:val="00124328"/>
    <w:rsid w:val="00124E0D"/>
    <w:rsid w:val="00124EA3"/>
    <w:rsid w:val="00126FD1"/>
    <w:rsid w:val="00127CD8"/>
    <w:rsid w:val="0013000B"/>
    <w:rsid w:val="0013128B"/>
    <w:rsid w:val="00131FBB"/>
    <w:rsid w:val="00132129"/>
    <w:rsid w:val="0013226B"/>
    <w:rsid w:val="001327BC"/>
    <w:rsid w:val="00132DAC"/>
    <w:rsid w:val="0013304D"/>
    <w:rsid w:val="0013369C"/>
    <w:rsid w:val="001352DC"/>
    <w:rsid w:val="00135B01"/>
    <w:rsid w:val="00135DDB"/>
    <w:rsid w:val="00135F59"/>
    <w:rsid w:val="00136B5B"/>
    <w:rsid w:val="001370D2"/>
    <w:rsid w:val="0013783E"/>
    <w:rsid w:val="001378C1"/>
    <w:rsid w:val="00137920"/>
    <w:rsid w:val="00141044"/>
    <w:rsid w:val="001419F7"/>
    <w:rsid w:val="00141A2B"/>
    <w:rsid w:val="00143083"/>
    <w:rsid w:val="00143F5A"/>
    <w:rsid w:val="00144DE6"/>
    <w:rsid w:val="00144ED7"/>
    <w:rsid w:val="00145008"/>
    <w:rsid w:val="001452D8"/>
    <w:rsid w:val="0014533F"/>
    <w:rsid w:val="00146B75"/>
    <w:rsid w:val="001471ED"/>
    <w:rsid w:val="00147292"/>
    <w:rsid w:val="00147FCF"/>
    <w:rsid w:val="00150573"/>
    <w:rsid w:val="00150BBD"/>
    <w:rsid w:val="00150F69"/>
    <w:rsid w:val="00150FDD"/>
    <w:rsid w:val="001510E3"/>
    <w:rsid w:val="00151214"/>
    <w:rsid w:val="00151327"/>
    <w:rsid w:val="00151544"/>
    <w:rsid w:val="00151680"/>
    <w:rsid w:val="00151C01"/>
    <w:rsid w:val="00151EC3"/>
    <w:rsid w:val="00151F54"/>
    <w:rsid w:val="0015215C"/>
    <w:rsid w:val="001544D2"/>
    <w:rsid w:val="001547BE"/>
    <w:rsid w:val="00154B9B"/>
    <w:rsid w:val="00154D84"/>
    <w:rsid w:val="001555FB"/>
    <w:rsid w:val="00156A47"/>
    <w:rsid w:val="00157642"/>
    <w:rsid w:val="001577A1"/>
    <w:rsid w:val="00160292"/>
    <w:rsid w:val="00160845"/>
    <w:rsid w:val="00160B89"/>
    <w:rsid w:val="0016115C"/>
    <w:rsid w:val="00162843"/>
    <w:rsid w:val="00162B28"/>
    <w:rsid w:val="001631B3"/>
    <w:rsid w:val="001642C8"/>
    <w:rsid w:val="001652C1"/>
    <w:rsid w:val="00165A6A"/>
    <w:rsid w:val="00165DF3"/>
    <w:rsid w:val="00165FDA"/>
    <w:rsid w:val="001660F5"/>
    <w:rsid w:val="00166133"/>
    <w:rsid w:val="0016690D"/>
    <w:rsid w:val="00166B10"/>
    <w:rsid w:val="00166CBE"/>
    <w:rsid w:val="00167AB4"/>
    <w:rsid w:val="001702BF"/>
    <w:rsid w:val="00170FF5"/>
    <w:rsid w:val="00171047"/>
    <w:rsid w:val="0017127B"/>
    <w:rsid w:val="001712F6"/>
    <w:rsid w:val="00171560"/>
    <w:rsid w:val="0017221A"/>
    <w:rsid w:val="0017559B"/>
    <w:rsid w:val="0017606E"/>
    <w:rsid w:val="00176CAB"/>
    <w:rsid w:val="00176EBF"/>
    <w:rsid w:val="001770BE"/>
    <w:rsid w:val="001770E7"/>
    <w:rsid w:val="00177BBA"/>
    <w:rsid w:val="001803A3"/>
    <w:rsid w:val="00180E98"/>
    <w:rsid w:val="00181328"/>
    <w:rsid w:val="00181428"/>
    <w:rsid w:val="00181D31"/>
    <w:rsid w:val="00182A16"/>
    <w:rsid w:val="00182A43"/>
    <w:rsid w:val="0018340B"/>
    <w:rsid w:val="00183443"/>
    <w:rsid w:val="001846E0"/>
    <w:rsid w:val="00184FE8"/>
    <w:rsid w:val="00186008"/>
    <w:rsid w:val="00186388"/>
    <w:rsid w:val="001863D5"/>
    <w:rsid w:val="0018733D"/>
    <w:rsid w:val="00187AAC"/>
    <w:rsid w:val="00191C64"/>
    <w:rsid w:val="00191DD4"/>
    <w:rsid w:val="001923AE"/>
    <w:rsid w:val="00192E09"/>
    <w:rsid w:val="00192E76"/>
    <w:rsid w:val="001930EE"/>
    <w:rsid w:val="001937F5"/>
    <w:rsid w:val="00193FD0"/>
    <w:rsid w:val="00194548"/>
    <w:rsid w:val="00194A8D"/>
    <w:rsid w:val="00194F09"/>
    <w:rsid w:val="00195C8C"/>
    <w:rsid w:val="001963F2"/>
    <w:rsid w:val="0019684E"/>
    <w:rsid w:val="00196862"/>
    <w:rsid w:val="00196D27"/>
    <w:rsid w:val="0019706C"/>
    <w:rsid w:val="00197744"/>
    <w:rsid w:val="001A040E"/>
    <w:rsid w:val="001A0BF9"/>
    <w:rsid w:val="001A2010"/>
    <w:rsid w:val="001A2ACE"/>
    <w:rsid w:val="001A351C"/>
    <w:rsid w:val="001A3BC2"/>
    <w:rsid w:val="001A3F4D"/>
    <w:rsid w:val="001A4F45"/>
    <w:rsid w:val="001A53B3"/>
    <w:rsid w:val="001A5F3A"/>
    <w:rsid w:val="001A692D"/>
    <w:rsid w:val="001A78C0"/>
    <w:rsid w:val="001B24EA"/>
    <w:rsid w:val="001B250C"/>
    <w:rsid w:val="001B2CEE"/>
    <w:rsid w:val="001B311B"/>
    <w:rsid w:val="001B3329"/>
    <w:rsid w:val="001B3856"/>
    <w:rsid w:val="001B39ED"/>
    <w:rsid w:val="001B448D"/>
    <w:rsid w:val="001B56E7"/>
    <w:rsid w:val="001B66F1"/>
    <w:rsid w:val="001B69FF"/>
    <w:rsid w:val="001B6AE9"/>
    <w:rsid w:val="001B6DF4"/>
    <w:rsid w:val="001B761F"/>
    <w:rsid w:val="001B7FB9"/>
    <w:rsid w:val="001C0353"/>
    <w:rsid w:val="001C0C26"/>
    <w:rsid w:val="001C1264"/>
    <w:rsid w:val="001C23CB"/>
    <w:rsid w:val="001C2CDA"/>
    <w:rsid w:val="001C3430"/>
    <w:rsid w:val="001C3596"/>
    <w:rsid w:val="001C396E"/>
    <w:rsid w:val="001C3E93"/>
    <w:rsid w:val="001C42D2"/>
    <w:rsid w:val="001C4A60"/>
    <w:rsid w:val="001C507A"/>
    <w:rsid w:val="001C550C"/>
    <w:rsid w:val="001C58CF"/>
    <w:rsid w:val="001C5C54"/>
    <w:rsid w:val="001C5E00"/>
    <w:rsid w:val="001C6650"/>
    <w:rsid w:val="001C688F"/>
    <w:rsid w:val="001C6919"/>
    <w:rsid w:val="001C7D85"/>
    <w:rsid w:val="001D0B9F"/>
    <w:rsid w:val="001D1119"/>
    <w:rsid w:val="001D11C2"/>
    <w:rsid w:val="001D1696"/>
    <w:rsid w:val="001D185E"/>
    <w:rsid w:val="001D1E8D"/>
    <w:rsid w:val="001D2D34"/>
    <w:rsid w:val="001D38C5"/>
    <w:rsid w:val="001D3A0B"/>
    <w:rsid w:val="001D4CB3"/>
    <w:rsid w:val="001D5855"/>
    <w:rsid w:val="001D5D45"/>
    <w:rsid w:val="001D6666"/>
    <w:rsid w:val="001D6D9D"/>
    <w:rsid w:val="001D6FF6"/>
    <w:rsid w:val="001D713A"/>
    <w:rsid w:val="001D74A0"/>
    <w:rsid w:val="001D7D46"/>
    <w:rsid w:val="001D7EE9"/>
    <w:rsid w:val="001E12CE"/>
    <w:rsid w:val="001E1402"/>
    <w:rsid w:val="001E3A41"/>
    <w:rsid w:val="001E3DA7"/>
    <w:rsid w:val="001E3FC4"/>
    <w:rsid w:val="001E47BC"/>
    <w:rsid w:val="001E501D"/>
    <w:rsid w:val="001E50B3"/>
    <w:rsid w:val="001E5196"/>
    <w:rsid w:val="001E51D9"/>
    <w:rsid w:val="001E6352"/>
    <w:rsid w:val="001E658B"/>
    <w:rsid w:val="001E67CF"/>
    <w:rsid w:val="001E7647"/>
    <w:rsid w:val="001E781B"/>
    <w:rsid w:val="001F0AF1"/>
    <w:rsid w:val="001F131F"/>
    <w:rsid w:val="001F15E1"/>
    <w:rsid w:val="001F184C"/>
    <w:rsid w:val="001F2625"/>
    <w:rsid w:val="001F27C1"/>
    <w:rsid w:val="001F31BD"/>
    <w:rsid w:val="001F3A95"/>
    <w:rsid w:val="001F3FCC"/>
    <w:rsid w:val="001F452B"/>
    <w:rsid w:val="001F46CB"/>
    <w:rsid w:val="001F51E8"/>
    <w:rsid w:val="001F53D0"/>
    <w:rsid w:val="001F54E4"/>
    <w:rsid w:val="001F5579"/>
    <w:rsid w:val="001F55A6"/>
    <w:rsid w:val="001F5842"/>
    <w:rsid w:val="001F6957"/>
    <w:rsid w:val="001F6B34"/>
    <w:rsid w:val="001F6DF5"/>
    <w:rsid w:val="001F6F9A"/>
    <w:rsid w:val="001F7110"/>
    <w:rsid w:val="001F7258"/>
    <w:rsid w:val="001F75F7"/>
    <w:rsid w:val="001F7BC0"/>
    <w:rsid w:val="00202188"/>
    <w:rsid w:val="0020338C"/>
    <w:rsid w:val="00203B29"/>
    <w:rsid w:val="002040CD"/>
    <w:rsid w:val="00205EAB"/>
    <w:rsid w:val="00206A41"/>
    <w:rsid w:val="0020795B"/>
    <w:rsid w:val="0021029C"/>
    <w:rsid w:val="00211995"/>
    <w:rsid w:val="00211E06"/>
    <w:rsid w:val="00212A45"/>
    <w:rsid w:val="00213175"/>
    <w:rsid w:val="002137B7"/>
    <w:rsid w:val="002142E0"/>
    <w:rsid w:val="002143B2"/>
    <w:rsid w:val="002147E8"/>
    <w:rsid w:val="00215272"/>
    <w:rsid w:val="00215A69"/>
    <w:rsid w:val="0021632B"/>
    <w:rsid w:val="00216ABA"/>
    <w:rsid w:val="00216C03"/>
    <w:rsid w:val="00217B8D"/>
    <w:rsid w:val="002202E5"/>
    <w:rsid w:val="0022056C"/>
    <w:rsid w:val="00220D5A"/>
    <w:rsid w:val="00220FF9"/>
    <w:rsid w:val="0022226B"/>
    <w:rsid w:val="00223583"/>
    <w:rsid w:val="00223928"/>
    <w:rsid w:val="00223CDD"/>
    <w:rsid w:val="00224002"/>
    <w:rsid w:val="0022418A"/>
    <w:rsid w:val="0022419A"/>
    <w:rsid w:val="0022432F"/>
    <w:rsid w:val="00224B87"/>
    <w:rsid w:val="00224BB9"/>
    <w:rsid w:val="00224F45"/>
    <w:rsid w:val="00225B8A"/>
    <w:rsid w:val="0022626E"/>
    <w:rsid w:val="00226511"/>
    <w:rsid w:val="00226B40"/>
    <w:rsid w:val="002279E0"/>
    <w:rsid w:val="00227BA4"/>
    <w:rsid w:val="00230418"/>
    <w:rsid w:val="00230F0F"/>
    <w:rsid w:val="0023299E"/>
    <w:rsid w:val="00233037"/>
    <w:rsid w:val="00233788"/>
    <w:rsid w:val="00233DCC"/>
    <w:rsid w:val="00234789"/>
    <w:rsid w:val="0023480F"/>
    <w:rsid w:val="002349BD"/>
    <w:rsid w:val="00235834"/>
    <w:rsid w:val="00236111"/>
    <w:rsid w:val="00236198"/>
    <w:rsid w:val="0023619D"/>
    <w:rsid w:val="00236ECA"/>
    <w:rsid w:val="002403F6"/>
    <w:rsid w:val="00240921"/>
    <w:rsid w:val="00240EDD"/>
    <w:rsid w:val="0024131E"/>
    <w:rsid w:val="00241915"/>
    <w:rsid w:val="00241B94"/>
    <w:rsid w:val="00241C56"/>
    <w:rsid w:val="00242637"/>
    <w:rsid w:val="0024292B"/>
    <w:rsid w:val="00242DB6"/>
    <w:rsid w:val="002431F0"/>
    <w:rsid w:val="00243C36"/>
    <w:rsid w:val="00243E99"/>
    <w:rsid w:val="00244C21"/>
    <w:rsid w:val="0024715B"/>
    <w:rsid w:val="002477FD"/>
    <w:rsid w:val="00247A5A"/>
    <w:rsid w:val="0025069C"/>
    <w:rsid w:val="002508A6"/>
    <w:rsid w:val="0025176E"/>
    <w:rsid w:val="00251DA7"/>
    <w:rsid w:val="00251FEA"/>
    <w:rsid w:val="0025273B"/>
    <w:rsid w:val="00252D79"/>
    <w:rsid w:val="002532D3"/>
    <w:rsid w:val="0025359F"/>
    <w:rsid w:val="00253EAE"/>
    <w:rsid w:val="00254E9C"/>
    <w:rsid w:val="00256691"/>
    <w:rsid w:val="002568C2"/>
    <w:rsid w:val="00257D48"/>
    <w:rsid w:val="00257F2A"/>
    <w:rsid w:val="0026069D"/>
    <w:rsid w:val="00260FAA"/>
    <w:rsid w:val="00261B91"/>
    <w:rsid w:val="00261C24"/>
    <w:rsid w:val="00262686"/>
    <w:rsid w:val="002628CE"/>
    <w:rsid w:val="00262FAB"/>
    <w:rsid w:val="002634BA"/>
    <w:rsid w:val="002647E8"/>
    <w:rsid w:val="00264A99"/>
    <w:rsid w:val="00264D75"/>
    <w:rsid w:val="00265B65"/>
    <w:rsid w:val="00266754"/>
    <w:rsid w:val="00266809"/>
    <w:rsid w:val="002671BA"/>
    <w:rsid w:val="00267DE4"/>
    <w:rsid w:val="002717DE"/>
    <w:rsid w:val="0027324B"/>
    <w:rsid w:val="00273EAC"/>
    <w:rsid w:val="00273FB9"/>
    <w:rsid w:val="002742BA"/>
    <w:rsid w:val="00274510"/>
    <w:rsid w:val="00274FCD"/>
    <w:rsid w:val="00275F69"/>
    <w:rsid w:val="00276EED"/>
    <w:rsid w:val="00277346"/>
    <w:rsid w:val="00277776"/>
    <w:rsid w:val="00277D09"/>
    <w:rsid w:val="002807CF"/>
    <w:rsid w:val="00280B73"/>
    <w:rsid w:val="0028144A"/>
    <w:rsid w:val="00281F17"/>
    <w:rsid w:val="00281F2C"/>
    <w:rsid w:val="00283A0A"/>
    <w:rsid w:val="00283F5D"/>
    <w:rsid w:val="00284A87"/>
    <w:rsid w:val="00285A11"/>
    <w:rsid w:val="00285EB8"/>
    <w:rsid w:val="00285F11"/>
    <w:rsid w:val="0028728C"/>
    <w:rsid w:val="0028799F"/>
    <w:rsid w:val="00290279"/>
    <w:rsid w:val="00290D15"/>
    <w:rsid w:val="002911E1"/>
    <w:rsid w:val="00292D73"/>
    <w:rsid w:val="002935D0"/>
    <w:rsid w:val="0029396F"/>
    <w:rsid w:val="0029506F"/>
    <w:rsid w:val="00295874"/>
    <w:rsid w:val="00296435"/>
    <w:rsid w:val="0029698D"/>
    <w:rsid w:val="0029753C"/>
    <w:rsid w:val="002A0193"/>
    <w:rsid w:val="002A16B5"/>
    <w:rsid w:val="002A1FA7"/>
    <w:rsid w:val="002A2203"/>
    <w:rsid w:val="002A248D"/>
    <w:rsid w:val="002A24DE"/>
    <w:rsid w:val="002A3201"/>
    <w:rsid w:val="002A3502"/>
    <w:rsid w:val="002A49E3"/>
    <w:rsid w:val="002A4F14"/>
    <w:rsid w:val="002A51C7"/>
    <w:rsid w:val="002A5641"/>
    <w:rsid w:val="002A5971"/>
    <w:rsid w:val="002A656F"/>
    <w:rsid w:val="002A68A4"/>
    <w:rsid w:val="002A76D5"/>
    <w:rsid w:val="002A76E7"/>
    <w:rsid w:val="002B0EBC"/>
    <w:rsid w:val="002B1527"/>
    <w:rsid w:val="002B1FFF"/>
    <w:rsid w:val="002B2164"/>
    <w:rsid w:val="002B21A0"/>
    <w:rsid w:val="002B27E5"/>
    <w:rsid w:val="002B31BE"/>
    <w:rsid w:val="002B3505"/>
    <w:rsid w:val="002B372A"/>
    <w:rsid w:val="002B3FFF"/>
    <w:rsid w:val="002B48F1"/>
    <w:rsid w:val="002B4E62"/>
    <w:rsid w:val="002B4EFF"/>
    <w:rsid w:val="002B50B9"/>
    <w:rsid w:val="002B55A9"/>
    <w:rsid w:val="002B56C0"/>
    <w:rsid w:val="002B6531"/>
    <w:rsid w:val="002B67C7"/>
    <w:rsid w:val="002B7F64"/>
    <w:rsid w:val="002C0B93"/>
    <w:rsid w:val="002C0DB8"/>
    <w:rsid w:val="002C1311"/>
    <w:rsid w:val="002C24F9"/>
    <w:rsid w:val="002C2BF3"/>
    <w:rsid w:val="002C2FB1"/>
    <w:rsid w:val="002C3DB5"/>
    <w:rsid w:val="002C5201"/>
    <w:rsid w:val="002C5B8B"/>
    <w:rsid w:val="002C5DED"/>
    <w:rsid w:val="002C6408"/>
    <w:rsid w:val="002C65A3"/>
    <w:rsid w:val="002C6C64"/>
    <w:rsid w:val="002C7464"/>
    <w:rsid w:val="002C7A06"/>
    <w:rsid w:val="002C7D60"/>
    <w:rsid w:val="002D0593"/>
    <w:rsid w:val="002D0764"/>
    <w:rsid w:val="002D0E6C"/>
    <w:rsid w:val="002D11FB"/>
    <w:rsid w:val="002D12A7"/>
    <w:rsid w:val="002D1366"/>
    <w:rsid w:val="002D2645"/>
    <w:rsid w:val="002D2AE8"/>
    <w:rsid w:val="002D3481"/>
    <w:rsid w:val="002D3566"/>
    <w:rsid w:val="002D37CB"/>
    <w:rsid w:val="002D3BA2"/>
    <w:rsid w:val="002D617D"/>
    <w:rsid w:val="002D65BD"/>
    <w:rsid w:val="002D745E"/>
    <w:rsid w:val="002D772A"/>
    <w:rsid w:val="002D7C99"/>
    <w:rsid w:val="002D7DFF"/>
    <w:rsid w:val="002E0E61"/>
    <w:rsid w:val="002E0E99"/>
    <w:rsid w:val="002E1135"/>
    <w:rsid w:val="002E1931"/>
    <w:rsid w:val="002E1E6E"/>
    <w:rsid w:val="002E1F6D"/>
    <w:rsid w:val="002E25A2"/>
    <w:rsid w:val="002E2927"/>
    <w:rsid w:val="002E2A8C"/>
    <w:rsid w:val="002E3E63"/>
    <w:rsid w:val="002E5525"/>
    <w:rsid w:val="002E5546"/>
    <w:rsid w:val="002E576A"/>
    <w:rsid w:val="002E5E80"/>
    <w:rsid w:val="002E624E"/>
    <w:rsid w:val="002E650C"/>
    <w:rsid w:val="002E6944"/>
    <w:rsid w:val="002E6ADE"/>
    <w:rsid w:val="002E7049"/>
    <w:rsid w:val="002E73CA"/>
    <w:rsid w:val="002F0063"/>
    <w:rsid w:val="002F1CCA"/>
    <w:rsid w:val="002F1D22"/>
    <w:rsid w:val="002F22CB"/>
    <w:rsid w:val="002F44F6"/>
    <w:rsid w:val="002F467F"/>
    <w:rsid w:val="002F47B0"/>
    <w:rsid w:val="002F4A9F"/>
    <w:rsid w:val="002F56F0"/>
    <w:rsid w:val="002F606F"/>
    <w:rsid w:val="002F61E7"/>
    <w:rsid w:val="002F7114"/>
    <w:rsid w:val="00300603"/>
    <w:rsid w:val="003011CE"/>
    <w:rsid w:val="003017CA"/>
    <w:rsid w:val="00302F4A"/>
    <w:rsid w:val="00302FE5"/>
    <w:rsid w:val="003046A0"/>
    <w:rsid w:val="00305B5E"/>
    <w:rsid w:val="003064DD"/>
    <w:rsid w:val="00306E42"/>
    <w:rsid w:val="0030793E"/>
    <w:rsid w:val="00307CE2"/>
    <w:rsid w:val="0031029A"/>
    <w:rsid w:val="00310313"/>
    <w:rsid w:val="0031038E"/>
    <w:rsid w:val="0031074C"/>
    <w:rsid w:val="00310CA8"/>
    <w:rsid w:val="00310E6F"/>
    <w:rsid w:val="00311156"/>
    <w:rsid w:val="0031181E"/>
    <w:rsid w:val="00312425"/>
    <w:rsid w:val="0031256E"/>
    <w:rsid w:val="003134E1"/>
    <w:rsid w:val="00313681"/>
    <w:rsid w:val="003148D8"/>
    <w:rsid w:val="00314E09"/>
    <w:rsid w:val="0031641A"/>
    <w:rsid w:val="00317AB5"/>
    <w:rsid w:val="00320299"/>
    <w:rsid w:val="0032145A"/>
    <w:rsid w:val="00321488"/>
    <w:rsid w:val="003221E7"/>
    <w:rsid w:val="00323B6F"/>
    <w:rsid w:val="00325539"/>
    <w:rsid w:val="003262F4"/>
    <w:rsid w:val="00326451"/>
    <w:rsid w:val="003272F3"/>
    <w:rsid w:val="00327426"/>
    <w:rsid w:val="003275FF"/>
    <w:rsid w:val="0032762B"/>
    <w:rsid w:val="00327E04"/>
    <w:rsid w:val="0033015E"/>
    <w:rsid w:val="0033042F"/>
    <w:rsid w:val="0033099A"/>
    <w:rsid w:val="00331057"/>
    <w:rsid w:val="00331BF5"/>
    <w:rsid w:val="00331C98"/>
    <w:rsid w:val="00331E5D"/>
    <w:rsid w:val="00331E7C"/>
    <w:rsid w:val="00332D2B"/>
    <w:rsid w:val="00332DCC"/>
    <w:rsid w:val="00332E7F"/>
    <w:rsid w:val="00334B17"/>
    <w:rsid w:val="0033642B"/>
    <w:rsid w:val="00336CDE"/>
    <w:rsid w:val="00336D01"/>
    <w:rsid w:val="003378F4"/>
    <w:rsid w:val="00337955"/>
    <w:rsid w:val="00341BE7"/>
    <w:rsid w:val="00341E71"/>
    <w:rsid w:val="00342508"/>
    <w:rsid w:val="00343340"/>
    <w:rsid w:val="00344A88"/>
    <w:rsid w:val="00344DBA"/>
    <w:rsid w:val="0034550F"/>
    <w:rsid w:val="003459AB"/>
    <w:rsid w:val="00345BDB"/>
    <w:rsid w:val="00346725"/>
    <w:rsid w:val="00347623"/>
    <w:rsid w:val="00350248"/>
    <w:rsid w:val="00350341"/>
    <w:rsid w:val="00351182"/>
    <w:rsid w:val="00351218"/>
    <w:rsid w:val="00351447"/>
    <w:rsid w:val="00352654"/>
    <w:rsid w:val="00352761"/>
    <w:rsid w:val="00352893"/>
    <w:rsid w:val="00352E46"/>
    <w:rsid w:val="00354D22"/>
    <w:rsid w:val="003550D2"/>
    <w:rsid w:val="00356413"/>
    <w:rsid w:val="003566E0"/>
    <w:rsid w:val="00356A6B"/>
    <w:rsid w:val="00356C63"/>
    <w:rsid w:val="003576CA"/>
    <w:rsid w:val="0036055D"/>
    <w:rsid w:val="00360C4D"/>
    <w:rsid w:val="00361D2C"/>
    <w:rsid w:val="003626C5"/>
    <w:rsid w:val="00362B2F"/>
    <w:rsid w:val="0036392F"/>
    <w:rsid w:val="00363C2D"/>
    <w:rsid w:val="003641C3"/>
    <w:rsid w:val="00364406"/>
    <w:rsid w:val="00366998"/>
    <w:rsid w:val="00367334"/>
    <w:rsid w:val="00367D89"/>
    <w:rsid w:val="00370AE7"/>
    <w:rsid w:val="00371080"/>
    <w:rsid w:val="00371177"/>
    <w:rsid w:val="00371311"/>
    <w:rsid w:val="003713C0"/>
    <w:rsid w:val="00371441"/>
    <w:rsid w:val="00371BE2"/>
    <w:rsid w:val="00371C4E"/>
    <w:rsid w:val="00371CD2"/>
    <w:rsid w:val="0037258E"/>
    <w:rsid w:val="00372BA2"/>
    <w:rsid w:val="00372DE3"/>
    <w:rsid w:val="0037342F"/>
    <w:rsid w:val="0037356A"/>
    <w:rsid w:val="0037357B"/>
    <w:rsid w:val="00373DF8"/>
    <w:rsid w:val="00373ECD"/>
    <w:rsid w:val="00374382"/>
    <w:rsid w:val="00375177"/>
    <w:rsid w:val="003757ED"/>
    <w:rsid w:val="00375D31"/>
    <w:rsid w:val="00375F4D"/>
    <w:rsid w:val="00376C97"/>
    <w:rsid w:val="00377CAD"/>
    <w:rsid w:val="00377FF5"/>
    <w:rsid w:val="00380440"/>
    <w:rsid w:val="003804EA"/>
    <w:rsid w:val="00380676"/>
    <w:rsid w:val="00381679"/>
    <w:rsid w:val="0038231D"/>
    <w:rsid w:val="00382F1C"/>
    <w:rsid w:val="0038312F"/>
    <w:rsid w:val="003837A3"/>
    <w:rsid w:val="00384419"/>
    <w:rsid w:val="003847B3"/>
    <w:rsid w:val="003847B9"/>
    <w:rsid w:val="003848E5"/>
    <w:rsid w:val="0038566F"/>
    <w:rsid w:val="003856A4"/>
    <w:rsid w:val="003856C9"/>
    <w:rsid w:val="0038627E"/>
    <w:rsid w:val="00386724"/>
    <w:rsid w:val="00386C2B"/>
    <w:rsid w:val="003875CB"/>
    <w:rsid w:val="00387C6A"/>
    <w:rsid w:val="00387F93"/>
    <w:rsid w:val="003901D5"/>
    <w:rsid w:val="00390735"/>
    <w:rsid w:val="0039426E"/>
    <w:rsid w:val="003943FE"/>
    <w:rsid w:val="00396474"/>
    <w:rsid w:val="003977F4"/>
    <w:rsid w:val="00397ACD"/>
    <w:rsid w:val="00397B4B"/>
    <w:rsid w:val="003A026C"/>
    <w:rsid w:val="003A124E"/>
    <w:rsid w:val="003A1783"/>
    <w:rsid w:val="003A1B29"/>
    <w:rsid w:val="003A1C95"/>
    <w:rsid w:val="003A25A7"/>
    <w:rsid w:val="003A3D91"/>
    <w:rsid w:val="003A4A46"/>
    <w:rsid w:val="003A4FE1"/>
    <w:rsid w:val="003A506A"/>
    <w:rsid w:val="003A5618"/>
    <w:rsid w:val="003A5C93"/>
    <w:rsid w:val="003A7975"/>
    <w:rsid w:val="003B0251"/>
    <w:rsid w:val="003B065F"/>
    <w:rsid w:val="003B08AD"/>
    <w:rsid w:val="003B0B45"/>
    <w:rsid w:val="003B0C7C"/>
    <w:rsid w:val="003B0F5C"/>
    <w:rsid w:val="003B16AA"/>
    <w:rsid w:val="003B1CCE"/>
    <w:rsid w:val="003B1F91"/>
    <w:rsid w:val="003B26AF"/>
    <w:rsid w:val="003B2EF5"/>
    <w:rsid w:val="003B47A3"/>
    <w:rsid w:val="003B4D4B"/>
    <w:rsid w:val="003B55EE"/>
    <w:rsid w:val="003B60C2"/>
    <w:rsid w:val="003B7035"/>
    <w:rsid w:val="003B776D"/>
    <w:rsid w:val="003C0B26"/>
    <w:rsid w:val="003C100C"/>
    <w:rsid w:val="003C1933"/>
    <w:rsid w:val="003C2CED"/>
    <w:rsid w:val="003C2F53"/>
    <w:rsid w:val="003C4509"/>
    <w:rsid w:val="003C4C76"/>
    <w:rsid w:val="003C5B0B"/>
    <w:rsid w:val="003C5F23"/>
    <w:rsid w:val="003C67EE"/>
    <w:rsid w:val="003C6CAA"/>
    <w:rsid w:val="003C730C"/>
    <w:rsid w:val="003C785A"/>
    <w:rsid w:val="003D0EAF"/>
    <w:rsid w:val="003D13DF"/>
    <w:rsid w:val="003D26C0"/>
    <w:rsid w:val="003D276C"/>
    <w:rsid w:val="003D29E1"/>
    <w:rsid w:val="003D2B1D"/>
    <w:rsid w:val="003D3108"/>
    <w:rsid w:val="003D31D1"/>
    <w:rsid w:val="003D32D9"/>
    <w:rsid w:val="003D34DB"/>
    <w:rsid w:val="003D4A5D"/>
    <w:rsid w:val="003D51FF"/>
    <w:rsid w:val="003D5B13"/>
    <w:rsid w:val="003D5C26"/>
    <w:rsid w:val="003D650A"/>
    <w:rsid w:val="003D6E46"/>
    <w:rsid w:val="003D7E59"/>
    <w:rsid w:val="003E0ACD"/>
    <w:rsid w:val="003E11B5"/>
    <w:rsid w:val="003E153A"/>
    <w:rsid w:val="003E23C4"/>
    <w:rsid w:val="003E3280"/>
    <w:rsid w:val="003E3519"/>
    <w:rsid w:val="003E3F44"/>
    <w:rsid w:val="003E41C6"/>
    <w:rsid w:val="003E437E"/>
    <w:rsid w:val="003E48D0"/>
    <w:rsid w:val="003E4998"/>
    <w:rsid w:val="003E4DA8"/>
    <w:rsid w:val="003E5C7E"/>
    <w:rsid w:val="003E5EE5"/>
    <w:rsid w:val="003E6DE3"/>
    <w:rsid w:val="003E7177"/>
    <w:rsid w:val="003E77AE"/>
    <w:rsid w:val="003E7B88"/>
    <w:rsid w:val="003F06A4"/>
    <w:rsid w:val="003F06F5"/>
    <w:rsid w:val="003F1D64"/>
    <w:rsid w:val="003F260E"/>
    <w:rsid w:val="003F322D"/>
    <w:rsid w:val="003F3286"/>
    <w:rsid w:val="003F56BE"/>
    <w:rsid w:val="003F68D8"/>
    <w:rsid w:val="003F69A9"/>
    <w:rsid w:val="003F7AA9"/>
    <w:rsid w:val="00400673"/>
    <w:rsid w:val="004007A3"/>
    <w:rsid w:val="0040081C"/>
    <w:rsid w:val="00400D2B"/>
    <w:rsid w:val="00400F00"/>
    <w:rsid w:val="00401960"/>
    <w:rsid w:val="00401D49"/>
    <w:rsid w:val="0040200B"/>
    <w:rsid w:val="0040220D"/>
    <w:rsid w:val="004029E1"/>
    <w:rsid w:val="00402BDA"/>
    <w:rsid w:val="00402F6B"/>
    <w:rsid w:val="0040347A"/>
    <w:rsid w:val="0040445D"/>
    <w:rsid w:val="00405593"/>
    <w:rsid w:val="00405B7C"/>
    <w:rsid w:val="004064FC"/>
    <w:rsid w:val="0040657D"/>
    <w:rsid w:val="004065A5"/>
    <w:rsid w:val="004066AC"/>
    <w:rsid w:val="00406C7E"/>
    <w:rsid w:val="004073E1"/>
    <w:rsid w:val="00407601"/>
    <w:rsid w:val="004078FF"/>
    <w:rsid w:val="00410D27"/>
    <w:rsid w:val="00411510"/>
    <w:rsid w:val="0041189B"/>
    <w:rsid w:val="00411DE3"/>
    <w:rsid w:val="004123F2"/>
    <w:rsid w:val="00412643"/>
    <w:rsid w:val="00412C84"/>
    <w:rsid w:val="0041365E"/>
    <w:rsid w:val="00414304"/>
    <w:rsid w:val="004153C0"/>
    <w:rsid w:val="00415474"/>
    <w:rsid w:val="00415646"/>
    <w:rsid w:val="00415C09"/>
    <w:rsid w:val="00416029"/>
    <w:rsid w:val="00416A2B"/>
    <w:rsid w:val="00416F04"/>
    <w:rsid w:val="0041726A"/>
    <w:rsid w:val="004206CB"/>
    <w:rsid w:val="00420BF8"/>
    <w:rsid w:val="0042123C"/>
    <w:rsid w:val="00421847"/>
    <w:rsid w:val="004219EB"/>
    <w:rsid w:val="00421D63"/>
    <w:rsid w:val="00421EC4"/>
    <w:rsid w:val="004221F7"/>
    <w:rsid w:val="00422828"/>
    <w:rsid w:val="00422BF9"/>
    <w:rsid w:val="00422C9C"/>
    <w:rsid w:val="004230EA"/>
    <w:rsid w:val="00423169"/>
    <w:rsid w:val="004231BE"/>
    <w:rsid w:val="00423342"/>
    <w:rsid w:val="00423BF3"/>
    <w:rsid w:val="00424DC9"/>
    <w:rsid w:val="00424DFF"/>
    <w:rsid w:val="00425046"/>
    <w:rsid w:val="00425BB2"/>
    <w:rsid w:val="00426076"/>
    <w:rsid w:val="004267E5"/>
    <w:rsid w:val="00430E92"/>
    <w:rsid w:val="004332DB"/>
    <w:rsid w:val="00434033"/>
    <w:rsid w:val="00434559"/>
    <w:rsid w:val="004349AE"/>
    <w:rsid w:val="00435262"/>
    <w:rsid w:val="00435642"/>
    <w:rsid w:val="00435862"/>
    <w:rsid w:val="00436563"/>
    <w:rsid w:val="00436705"/>
    <w:rsid w:val="004376B6"/>
    <w:rsid w:val="004401BC"/>
    <w:rsid w:val="004404EF"/>
    <w:rsid w:val="00440B9D"/>
    <w:rsid w:val="00441359"/>
    <w:rsid w:val="0044271D"/>
    <w:rsid w:val="00442A10"/>
    <w:rsid w:val="00443723"/>
    <w:rsid w:val="004444F7"/>
    <w:rsid w:val="00444A62"/>
    <w:rsid w:val="00444B7A"/>
    <w:rsid w:val="00444FC7"/>
    <w:rsid w:val="00445B20"/>
    <w:rsid w:val="00445EEB"/>
    <w:rsid w:val="004463D9"/>
    <w:rsid w:val="0044678F"/>
    <w:rsid w:val="00446E34"/>
    <w:rsid w:val="00447438"/>
    <w:rsid w:val="00447D04"/>
    <w:rsid w:val="00447E35"/>
    <w:rsid w:val="00447EDF"/>
    <w:rsid w:val="0045061A"/>
    <w:rsid w:val="00450B4C"/>
    <w:rsid w:val="00450C68"/>
    <w:rsid w:val="0045151F"/>
    <w:rsid w:val="00451C86"/>
    <w:rsid w:val="00452113"/>
    <w:rsid w:val="00452F08"/>
    <w:rsid w:val="004539C0"/>
    <w:rsid w:val="0045448A"/>
    <w:rsid w:val="00454CE8"/>
    <w:rsid w:val="00454F63"/>
    <w:rsid w:val="00455321"/>
    <w:rsid w:val="00455C5D"/>
    <w:rsid w:val="00455DFC"/>
    <w:rsid w:val="00456329"/>
    <w:rsid w:val="0045721D"/>
    <w:rsid w:val="00461070"/>
    <w:rsid w:val="00461A6E"/>
    <w:rsid w:val="00461EA0"/>
    <w:rsid w:val="00461F6D"/>
    <w:rsid w:val="00463413"/>
    <w:rsid w:val="00464027"/>
    <w:rsid w:val="00464A71"/>
    <w:rsid w:val="00464E94"/>
    <w:rsid w:val="00465599"/>
    <w:rsid w:val="004658C8"/>
    <w:rsid w:val="00465C68"/>
    <w:rsid w:val="0046682B"/>
    <w:rsid w:val="00466AAC"/>
    <w:rsid w:val="00466BB1"/>
    <w:rsid w:val="00467386"/>
    <w:rsid w:val="004676AD"/>
    <w:rsid w:val="004679D1"/>
    <w:rsid w:val="00467AF9"/>
    <w:rsid w:val="00470173"/>
    <w:rsid w:val="00470542"/>
    <w:rsid w:val="004706B9"/>
    <w:rsid w:val="004714AF"/>
    <w:rsid w:val="00471BE5"/>
    <w:rsid w:val="00471CCC"/>
    <w:rsid w:val="004722A5"/>
    <w:rsid w:val="00472301"/>
    <w:rsid w:val="0047375E"/>
    <w:rsid w:val="004737C6"/>
    <w:rsid w:val="00474494"/>
    <w:rsid w:val="00474506"/>
    <w:rsid w:val="00474EBC"/>
    <w:rsid w:val="004752D5"/>
    <w:rsid w:val="00476DA3"/>
    <w:rsid w:val="0047752D"/>
    <w:rsid w:val="00477657"/>
    <w:rsid w:val="004778A4"/>
    <w:rsid w:val="00477C3A"/>
    <w:rsid w:val="00477E23"/>
    <w:rsid w:val="004815B2"/>
    <w:rsid w:val="004820B5"/>
    <w:rsid w:val="00482FB9"/>
    <w:rsid w:val="00483513"/>
    <w:rsid w:val="00484174"/>
    <w:rsid w:val="0048458A"/>
    <w:rsid w:val="004848A6"/>
    <w:rsid w:val="004868CF"/>
    <w:rsid w:val="0048699A"/>
    <w:rsid w:val="004903A4"/>
    <w:rsid w:val="00490640"/>
    <w:rsid w:val="004908E4"/>
    <w:rsid w:val="00490AB3"/>
    <w:rsid w:val="00490AFE"/>
    <w:rsid w:val="004917D3"/>
    <w:rsid w:val="00492782"/>
    <w:rsid w:val="00492A3F"/>
    <w:rsid w:val="00492AFB"/>
    <w:rsid w:val="00492FAF"/>
    <w:rsid w:val="00493451"/>
    <w:rsid w:val="00494656"/>
    <w:rsid w:val="00494B5A"/>
    <w:rsid w:val="00495F2F"/>
    <w:rsid w:val="004968EB"/>
    <w:rsid w:val="004972DB"/>
    <w:rsid w:val="00497C7A"/>
    <w:rsid w:val="00497F4B"/>
    <w:rsid w:val="004A1446"/>
    <w:rsid w:val="004A1889"/>
    <w:rsid w:val="004A27AA"/>
    <w:rsid w:val="004A2B7F"/>
    <w:rsid w:val="004A2BD8"/>
    <w:rsid w:val="004A3782"/>
    <w:rsid w:val="004A3CC7"/>
    <w:rsid w:val="004A43B1"/>
    <w:rsid w:val="004A5876"/>
    <w:rsid w:val="004A5CAC"/>
    <w:rsid w:val="004A7215"/>
    <w:rsid w:val="004A7D0E"/>
    <w:rsid w:val="004B0F10"/>
    <w:rsid w:val="004B1251"/>
    <w:rsid w:val="004B155F"/>
    <w:rsid w:val="004B1654"/>
    <w:rsid w:val="004B1B8E"/>
    <w:rsid w:val="004B1FA5"/>
    <w:rsid w:val="004B352D"/>
    <w:rsid w:val="004B3DA8"/>
    <w:rsid w:val="004B5540"/>
    <w:rsid w:val="004B581C"/>
    <w:rsid w:val="004B59B7"/>
    <w:rsid w:val="004B5CA2"/>
    <w:rsid w:val="004B64CE"/>
    <w:rsid w:val="004B67F4"/>
    <w:rsid w:val="004B6AE2"/>
    <w:rsid w:val="004B707A"/>
    <w:rsid w:val="004B796A"/>
    <w:rsid w:val="004B7BFC"/>
    <w:rsid w:val="004B7FD3"/>
    <w:rsid w:val="004C00EB"/>
    <w:rsid w:val="004C19C4"/>
    <w:rsid w:val="004C1CB3"/>
    <w:rsid w:val="004C2632"/>
    <w:rsid w:val="004C29A0"/>
    <w:rsid w:val="004C3098"/>
    <w:rsid w:val="004C4059"/>
    <w:rsid w:val="004C4A7A"/>
    <w:rsid w:val="004C565D"/>
    <w:rsid w:val="004C58DB"/>
    <w:rsid w:val="004C63AD"/>
    <w:rsid w:val="004C6CDA"/>
    <w:rsid w:val="004C7069"/>
    <w:rsid w:val="004C7301"/>
    <w:rsid w:val="004C7DA1"/>
    <w:rsid w:val="004C7EBC"/>
    <w:rsid w:val="004D0C19"/>
    <w:rsid w:val="004D0C28"/>
    <w:rsid w:val="004D2E1B"/>
    <w:rsid w:val="004D31AC"/>
    <w:rsid w:val="004D39CC"/>
    <w:rsid w:val="004D5C94"/>
    <w:rsid w:val="004D61CE"/>
    <w:rsid w:val="004D6EAC"/>
    <w:rsid w:val="004D6F2F"/>
    <w:rsid w:val="004D72D1"/>
    <w:rsid w:val="004E0492"/>
    <w:rsid w:val="004E0D58"/>
    <w:rsid w:val="004E13EF"/>
    <w:rsid w:val="004E192F"/>
    <w:rsid w:val="004E1FBA"/>
    <w:rsid w:val="004E2736"/>
    <w:rsid w:val="004E3783"/>
    <w:rsid w:val="004E3AD9"/>
    <w:rsid w:val="004E3EA7"/>
    <w:rsid w:val="004E4846"/>
    <w:rsid w:val="004E5A3A"/>
    <w:rsid w:val="004E5B39"/>
    <w:rsid w:val="004E5F40"/>
    <w:rsid w:val="004E6019"/>
    <w:rsid w:val="004E6C8E"/>
    <w:rsid w:val="004E6DDB"/>
    <w:rsid w:val="004E789C"/>
    <w:rsid w:val="004E7CEE"/>
    <w:rsid w:val="004F050A"/>
    <w:rsid w:val="004F0646"/>
    <w:rsid w:val="004F0A52"/>
    <w:rsid w:val="004F19F7"/>
    <w:rsid w:val="004F1C3B"/>
    <w:rsid w:val="004F1E69"/>
    <w:rsid w:val="004F2B57"/>
    <w:rsid w:val="004F31C4"/>
    <w:rsid w:val="004F3257"/>
    <w:rsid w:val="004F3C75"/>
    <w:rsid w:val="004F4E13"/>
    <w:rsid w:val="004F4F91"/>
    <w:rsid w:val="004F516C"/>
    <w:rsid w:val="004F598A"/>
    <w:rsid w:val="004F7426"/>
    <w:rsid w:val="005003A8"/>
    <w:rsid w:val="005003B5"/>
    <w:rsid w:val="0050063E"/>
    <w:rsid w:val="005013DE"/>
    <w:rsid w:val="00501AAB"/>
    <w:rsid w:val="00502E4F"/>
    <w:rsid w:val="00504AF5"/>
    <w:rsid w:val="00504E08"/>
    <w:rsid w:val="00505E28"/>
    <w:rsid w:val="0050609D"/>
    <w:rsid w:val="00506688"/>
    <w:rsid w:val="0050789E"/>
    <w:rsid w:val="005079C5"/>
    <w:rsid w:val="0051032C"/>
    <w:rsid w:val="005104FF"/>
    <w:rsid w:val="00510915"/>
    <w:rsid w:val="00511596"/>
    <w:rsid w:val="00511A6D"/>
    <w:rsid w:val="00512EAD"/>
    <w:rsid w:val="00513EEC"/>
    <w:rsid w:val="00514005"/>
    <w:rsid w:val="005140DC"/>
    <w:rsid w:val="00514131"/>
    <w:rsid w:val="00514F94"/>
    <w:rsid w:val="0051565E"/>
    <w:rsid w:val="00515EF1"/>
    <w:rsid w:val="00516451"/>
    <w:rsid w:val="0051652C"/>
    <w:rsid w:val="00516654"/>
    <w:rsid w:val="00517208"/>
    <w:rsid w:val="0051778A"/>
    <w:rsid w:val="005178AB"/>
    <w:rsid w:val="00520182"/>
    <w:rsid w:val="005204B2"/>
    <w:rsid w:val="00520645"/>
    <w:rsid w:val="00520BDC"/>
    <w:rsid w:val="005211A3"/>
    <w:rsid w:val="00521977"/>
    <w:rsid w:val="00521B0F"/>
    <w:rsid w:val="00521EC2"/>
    <w:rsid w:val="00522B03"/>
    <w:rsid w:val="005249DB"/>
    <w:rsid w:val="005262AE"/>
    <w:rsid w:val="00527857"/>
    <w:rsid w:val="00530156"/>
    <w:rsid w:val="005304EE"/>
    <w:rsid w:val="005308C2"/>
    <w:rsid w:val="00530BBA"/>
    <w:rsid w:val="00531559"/>
    <w:rsid w:val="00531846"/>
    <w:rsid w:val="005318A9"/>
    <w:rsid w:val="00532BB1"/>
    <w:rsid w:val="005339F4"/>
    <w:rsid w:val="00533CBC"/>
    <w:rsid w:val="00534503"/>
    <w:rsid w:val="0053463F"/>
    <w:rsid w:val="0053523F"/>
    <w:rsid w:val="0053584C"/>
    <w:rsid w:val="0053668D"/>
    <w:rsid w:val="00536716"/>
    <w:rsid w:val="0053692E"/>
    <w:rsid w:val="00537B1A"/>
    <w:rsid w:val="00540046"/>
    <w:rsid w:val="00541471"/>
    <w:rsid w:val="00541A51"/>
    <w:rsid w:val="005434FA"/>
    <w:rsid w:val="005445F0"/>
    <w:rsid w:val="0054488B"/>
    <w:rsid w:val="00544D72"/>
    <w:rsid w:val="00545E5C"/>
    <w:rsid w:val="00546151"/>
    <w:rsid w:val="005461CA"/>
    <w:rsid w:val="005463E1"/>
    <w:rsid w:val="00547271"/>
    <w:rsid w:val="00547BC4"/>
    <w:rsid w:val="00547C0C"/>
    <w:rsid w:val="00547D6F"/>
    <w:rsid w:val="00550079"/>
    <w:rsid w:val="005503B4"/>
    <w:rsid w:val="0055069D"/>
    <w:rsid w:val="00551EC7"/>
    <w:rsid w:val="00552221"/>
    <w:rsid w:val="005522F0"/>
    <w:rsid w:val="0055298A"/>
    <w:rsid w:val="005529DB"/>
    <w:rsid w:val="00553730"/>
    <w:rsid w:val="0055391D"/>
    <w:rsid w:val="00553C51"/>
    <w:rsid w:val="00554937"/>
    <w:rsid w:val="00555866"/>
    <w:rsid w:val="00556149"/>
    <w:rsid w:val="00557AF4"/>
    <w:rsid w:val="00557E9C"/>
    <w:rsid w:val="00557F57"/>
    <w:rsid w:val="00560C60"/>
    <w:rsid w:val="005614FE"/>
    <w:rsid w:val="005628E7"/>
    <w:rsid w:val="00562C1D"/>
    <w:rsid w:val="00562E31"/>
    <w:rsid w:val="00563354"/>
    <w:rsid w:val="00563475"/>
    <w:rsid w:val="00563529"/>
    <w:rsid w:val="005638B5"/>
    <w:rsid w:val="00563BC9"/>
    <w:rsid w:val="00563F36"/>
    <w:rsid w:val="00564B4F"/>
    <w:rsid w:val="0056573C"/>
    <w:rsid w:val="00566815"/>
    <w:rsid w:val="00566B62"/>
    <w:rsid w:val="005676C3"/>
    <w:rsid w:val="00567B6D"/>
    <w:rsid w:val="005700E5"/>
    <w:rsid w:val="00570B9B"/>
    <w:rsid w:val="00570FFD"/>
    <w:rsid w:val="00571ED5"/>
    <w:rsid w:val="0057227A"/>
    <w:rsid w:val="005730E5"/>
    <w:rsid w:val="0057373A"/>
    <w:rsid w:val="00574271"/>
    <w:rsid w:val="005744FD"/>
    <w:rsid w:val="00574A7E"/>
    <w:rsid w:val="00574F9F"/>
    <w:rsid w:val="005751CB"/>
    <w:rsid w:val="00576738"/>
    <w:rsid w:val="005768D2"/>
    <w:rsid w:val="00576BED"/>
    <w:rsid w:val="00576E19"/>
    <w:rsid w:val="00580202"/>
    <w:rsid w:val="0058057A"/>
    <w:rsid w:val="00580D1C"/>
    <w:rsid w:val="00581493"/>
    <w:rsid w:val="00581565"/>
    <w:rsid w:val="005817CE"/>
    <w:rsid w:val="00581C33"/>
    <w:rsid w:val="005825E6"/>
    <w:rsid w:val="00582D18"/>
    <w:rsid w:val="00582F3D"/>
    <w:rsid w:val="0058320C"/>
    <w:rsid w:val="00583495"/>
    <w:rsid w:val="00583692"/>
    <w:rsid w:val="005841C3"/>
    <w:rsid w:val="00584CB8"/>
    <w:rsid w:val="00584F03"/>
    <w:rsid w:val="00590491"/>
    <w:rsid w:val="00590B1D"/>
    <w:rsid w:val="00591F97"/>
    <w:rsid w:val="0059231D"/>
    <w:rsid w:val="00592773"/>
    <w:rsid w:val="00594496"/>
    <w:rsid w:val="00595B74"/>
    <w:rsid w:val="00595B79"/>
    <w:rsid w:val="00595BD1"/>
    <w:rsid w:val="00596070"/>
    <w:rsid w:val="005960CC"/>
    <w:rsid w:val="00596F2B"/>
    <w:rsid w:val="00597866"/>
    <w:rsid w:val="005A0694"/>
    <w:rsid w:val="005A0C10"/>
    <w:rsid w:val="005A1017"/>
    <w:rsid w:val="005A18F4"/>
    <w:rsid w:val="005A1DDF"/>
    <w:rsid w:val="005A223F"/>
    <w:rsid w:val="005A2D00"/>
    <w:rsid w:val="005A3941"/>
    <w:rsid w:val="005A3DE8"/>
    <w:rsid w:val="005A4DCF"/>
    <w:rsid w:val="005A5549"/>
    <w:rsid w:val="005A5974"/>
    <w:rsid w:val="005A5ED5"/>
    <w:rsid w:val="005A724B"/>
    <w:rsid w:val="005B070A"/>
    <w:rsid w:val="005B1CCD"/>
    <w:rsid w:val="005B20AD"/>
    <w:rsid w:val="005B2484"/>
    <w:rsid w:val="005B2BB4"/>
    <w:rsid w:val="005B39EE"/>
    <w:rsid w:val="005B3D70"/>
    <w:rsid w:val="005B4250"/>
    <w:rsid w:val="005B43C1"/>
    <w:rsid w:val="005B457C"/>
    <w:rsid w:val="005B4691"/>
    <w:rsid w:val="005B586C"/>
    <w:rsid w:val="005B5C0C"/>
    <w:rsid w:val="005B64BC"/>
    <w:rsid w:val="005B6698"/>
    <w:rsid w:val="005B6D72"/>
    <w:rsid w:val="005B76C4"/>
    <w:rsid w:val="005C0F96"/>
    <w:rsid w:val="005C1549"/>
    <w:rsid w:val="005C2288"/>
    <w:rsid w:val="005C3B02"/>
    <w:rsid w:val="005C4267"/>
    <w:rsid w:val="005C42B6"/>
    <w:rsid w:val="005C469B"/>
    <w:rsid w:val="005C57DF"/>
    <w:rsid w:val="005C661C"/>
    <w:rsid w:val="005C69C2"/>
    <w:rsid w:val="005C6A14"/>
    <w:rsid w:val="005C6C35"/>
    <w:rsid w:val="005C7448"/>
    <w:rsid w:val="005D07C7"/>
    <w:rsid w:val="005D2447"/>
    <w:rsid w:val="005D2E37"/>
    <w:rsid w:val="005D3165"/>
    <w:rsid w:val="005D3579"/>
    <w:rsid w:val="005D3CE4"/>
    <w:rsid w:val="005D462B"/>
    <w:rsid w:val="005D4A1A"/>
    <w:rsid w:val="005D5DB3"/>
    <w:rsid w:val="005D6310"/>
    <w:rsid w:val="005D63E0"/>
    <w:rsid w:val="005D6406"/>
    <w:rsid w:val="005D649A"/>
    <w:rsid w:val="005D64EB"/>
    <w:rsid w:val="005D6623"/>
    <w:rsid w:val="005D69F5"/>
    <w:rsid w:val="005D6A9B"/>
    <w:rsid w:val="005D6D25"/>
    <w:rsid w:val="005D6EA0"/>
    <w:rsid w:val="005D71BC"/>
    <w:rsid w:val="005D7456"/>
    <w:rsid w:val="005D76A7"/>
    <w:rsid w:val="005D76B8"/>
    <w:rsid w:val="005D7849"/>
    <w:rsid w:val="005E0691"/>
    <w:rsid w:val="005E0F50"/>
    <w:rsid w:val="005E1EF0"/>
    <w:rsid w:val="005E2116"/>
    <w:rsid w:val="005E2F5D"/>
    <w:rsid w:val="005E30AA"/>
    <w:rsid w:val="005E443B"/>
    <w:rsid w:val="005E46EF"/>
    <w:rsid w:val="005E491D"/>
    <w:rsid w:val="005E60CD"/>
    <w:rsid w:val="005E69C7"/>
    <w:rsid w:val="005E6CA3"/>
    <w:rsid w:val="005E6D80"/>
    <w:rsid w:val="005E7CCC"/>
    <w:rsid w:val="005F084D"/>
    <w:rsid w:val="005F1A7E"/>
    <w:rsid w:val="005F38AD"/>
    <w:rsid w:val="005F4B08"/>
    <w:rsid w:val="005F527A"/>
    <w:rsid w:val="005F578A"/>
    <w:rsid w:val="005F61D3"/>
    <w:rsid w:val="005F67AD"/>
    <w:rsid w:val="005F6C86"/>
    <w:rsid w:val="006009BE"/>
    <w:rsid w:val="00600E6E"/>
    <w:rsid w:val="0060101B"/>
    <w:rsid w:val="00601182"/>
    <w:rsid w:val="0060142A"/>
    <w:rsid w:val="00601CBE"/>
    <w:rsid w:val="00602341"/>
    <w:rsid w:val="00602582"/>
    <w:rsid w:val="006025E7"/>
    <w:rsid w:val="006035B9"/>
    <w:rsid w:val="00604346"/>
    <w:rsid w:val="00604690"/>
    <w:rsid w:val="00605311"/>
    <w:rsid w:val="0060766D"/>
    <w:rsid w:val="006100BF"/>
    <w:rsid w:val="0061067D"/>
    <w:rsid w:val="0061148B"/>
    <w:rsid w:val="00611AE5"/>
    <w:rsid w:val="00611CA1"/>
    <w:rsid w:val="006125CF"/>
    <w:rsid w:val="00612760"/>
    <w:rsid w:val="00612770"/>
    <w:rsid w:val="0061336B"/>
    <w:rsid w:val="00614E6F"/>
    <w:rsid w:val="0061530C"/>
    <w:rsid w:val="00615437"/>
    <w:rsid w:val="006159B1"/>
    <w:rsid w:val="00616409"/>
    <w:rsid w:val="00617171"/>
    <w:rsid w:val="006179E5"/>
    <w:rsid w:val="006203D2"/>
    <w:rsid w:val="00620FB0"/>
    <w:rsid w:val="0062164E"/>
    <w:rsid w:val="00622142"/>
    <w:rsid w:val="00622A7F"/>
    <w:rsid w:val="0062474E"/>
    <w:rsid w:val="00624D26"/>
    <w:rsid w:val="00624EFC"/>
    <w:rsid w:val="00625B20"/>
    <w:rsid w:val="00625EC9"/>
    <w:rsid w:val="0062734B"/>
    <w:rsid w:val="006273F5"/>
    <w:rsid w:val="006276C1"/>
    <w:rsid w:val="006276E9"/>
    <w:rsid w:val="00630232"/>
    <w:rsid w:val="0063047D"/>
    <w:rsid w:val="006308B4"/>
    <w:rsid w:val="00630C06"/>
    <w:rsid w:val="00630E98"/>
    <w:rsid w:val="006315D9"/>
    <w:rsid w:val="006315F7"/>
    <w:rsid w:val="006321D7"/>
    <w:rsid w:val="0063248A"/>
    <w:rsid w:val="00632504"/>
    <w:rsid w:val="00632952"/>
    <w:rsid w:val="00634212"/>
    <w:rsid w:val="006357DF"/>
    <w:rsid w:val="00635A4D"/>
    <w:rsid w:val="00635C63"/>
    <w:rsid w:val="00635CDD"/>
    <w:rsid w:val="00636D5F"/>
    <w:rsid w:val="00640391"/>
    <w:rsid w:val="00640D63"/>
    <w:rsid w:val="00640F42"/>
    <w:rsid w:val="0064102F"/>
    <w:rsid w:val="006413C2"/>
    <w:rsid w:val="006416FF"/>
    <w:rsid w:val="00641747"/>
    <w:rsid w:val="00641883"/>
    <w:rsid w:val="00641BD8"/>
    <w:rsid w:val="00641E14"/>
    <w:rsid w:val="00642C37"/>
    <w:rsid w:val="00642CDE"/>
    <w:rsid w:val="0064464C"/>
    <w:rsid w:val="00645560"/>
    <w:rsid w:val="00646830"/>
    <w:rsid w:val="0064696C"/>
    <w:rsid w:val="00652137"/>
    <w:rsid w:val="006522DC"/>
    <w:rsid w:val="0065296B"/>
    <w:rsid w:val="00652F8F"/>
    <w:rsid w:val="00653969"/>
    <w:rsid w:val="00653E8E"/>
    <w:rsid w:val="0065469C"/>
    <w:rsid w:val="0065494F"/>
    <w:rsid w:val="00654D6B"/>
    <w:rsid w:val="0065620F"/>
    <w:rsid w:val="00656A00"/>
    <w:rsid w:val="00656AC1"/>
    <w:rsid w:val="006575ED"/>
    <w:rsid w:val="00657CE9"/>
    <w:rsid w:val="00660113"/>
    <w:rsid w:val="0066044A"/>
    <w:rsid w:val="006608BA"/>
    <w:rsid w:val="00660AA8"/>
    <w:rsid w:val="00661FC0"/>
    <w:rsid w:val="00662132"/>
    <w:rsid w:val="006630B6"/>
    <w:rsid w:val="006631BE"/>
    <w:rsid w:val="00664C8D"/>
    <w:rsid w:val="0066693D"/>
    <w:rsid w:val="0067063D"/>
    <w:rsid w:val="00672031"/>
    <w:rsid w:val="006723A3"/>
    <w:rsid w:val="00672447"/>
    <w:rsid w:val="00672DA5"/>
    <w:rsid w:val="00673259"/>
    <w:rsid w:val="00673283"/>
    <w:rsid w:val="00673AEC"/>
    <w:rsid w:val="00673CCC"/>
    <w:rsid w:val="00674064"/>
    <w:rsid w:val="006741D6"/>
    <w:rsid w:val="006745E2"/>
    <w:rsid w:val="00675487"/>
    <w:rsid w:val="0067554C"/>
    <w:rsid w:val="006757A4"/>
    <w:rsid w:val="00675C0E"/>
    <w:rsid w:val="0067678D"/>
    <w:rsid w:val="0067689B"/>
    <w:rsid w:val="006769E6"/>
    <w:rsid w:val="00677067"/>
    <w:rsid w:val="00680469"/>
    <w:rsid w:val="00680A4D"/>
    <w:rsid w:val="00680B02"/>
    <w:rsid w:val="00681329"/>
    <w:rsid w:val="00681B87"/>
    <w:rsid w:val="006822B5"/>
    <w:rsid w:val="006824A9"/>
    <w:rsid w:val="00682952"/>
    <w:rsid w:val="006840CB"/>
    <w:rsid w:val="00684546"/>
    <w:rsid w:val="00685E8D"/>
    <w:rsid w:val="0068600D"/>
    <w:rsid w:val="006860BB"/>
    <w:rsid w:val="0068616A"/>
    <w:rsid w:val="00686B54"/>
    <w:rsid w:val="00687163"/>
    <w:rsid w:val="00687233"/>
    <w:rsid w:val="00687322"/>
    <w:rsid w:val="0068746E"/>
    <w:rsid w:val="006875CA"/>
    <w:rsid w:val="006905C7"/>
    <w:rsid w:val="006908F0"/>
    <w:rsid w:val="0069141C"/>
    <w:rsid w:val="006922B1"/>
    <w:rsid w:val="00693E98"/>
    <w:rsid w:val="006948DA"/>
    <w:rsid w:val="00695882"/>
    <w:rsid w:val="00695C06"/>
    <w:rsid w:val="00696213"/>
    <w:rsid w:val="00697437"/>
    <w:rsid w:val="006A0268"/>
    <w:rsid w:val="006A0789"/>
    <w:rsid w:val="006A1052"/>
    <w:rsid w:val="006A14DD"/>
    <w:rsid w:val="006A1543"/>
    <w:rsid w:val="006A1835"/>
    <w:rsid w:val="006A1C9A"/>
    <w:rsid w:val="006A1D40"/>
    <w:rsid w:val="006A263F"/>
    <w:rsid w:val="006A278B"/>
    <w:rsid w:val="006A3660"/>
    <w:rsid w:val="006A4AA9"/>
    <w:rsid w:val="006A4AB2"/>
    <w:rsid w:val="006A5BCA"/>
    <w:rsid w:val="006A62B2"/>
    <w:rsid w:val="006A646A"/>
    <w:rsid w:val="006A704C"/>
    <w:rsid w:val="006A724F"/>
    <w:rsid w:val="006A75A1"/>
    <w:rsid w:val="006A79FA"/>
    <w:rsid w:val="006A7D48"/>
    <w:rsid w:val="006B02D4"/>
    <w:rsid w:val="006B03A2"/>
    <w:rsid w:val="006B06E0"/>
    <w:rsid w:val="006B0BE6"/>
    <w:rsid w:val="006B2B7F"/>
    <w:rsid w:val="006B2C0F"/>
    <w:rsid w:val="006B2C37"/>
    <w:rsid w:val="006B33B0"/>
    <w:rsid w:val="006B36FB"/>
    <w:rsid w:val="006B429F"/>
    <w:rsid w:val="006B451B"/>
    <w:rsid w:val="006B4BFA"/>
    <w:rsid w:val="006B4C6E"/>
    <w:rsid w:val="006B4CD6"/>
    <w:rsid w:val="006B7482"/>
    <w:rsid w:val="006B78D5"/>
    <w:rsid w:val="006C07E0"/>
    <w:rsid w:val="006C08C5"/>
    <w:rsid w:val="006C0A9B"/>
    <w:rsid w:val="006C0C5E"/>
    <w:rsid w:val="006C0D53"/>
    <w:rsid w:val="006C16FF"/>
    <w:rsid w:val="006C1709"/>
    <w:rsid w:val="006C228E"/>
    <w:rsid w:val="006C3E8E"/>
    <w:rsid w:val="006C49F4"/>
    <w:rsid w:val="006C4EBA"/>
    <w:rsid w:val="006C4ECF"/>
    <w:rsid w:val="006C58E0"/>
    <w:rsid w:val="006C5C0B"/>
    <w:rsid w:val="006C60A8"/>
    <w:rsid w:val="006C71F8"/>
    <w:rsid w:val="006D1505"/>
    <w:rsid w:val="006D3040"/>
    <w:rsid w:val="006D329C"/>
    <w:rsid w:val="006D3A9A"/>
    <w:rsid w:val="006D4426"/>
    <w:rsid w:val="006D4761"/>
    <w:rsid w:val="006D48C0"/>
    <w:rsid w:val="006D4A6F"/>
    <w:rsid w:val="006D4C21"/>
    <w:rsid w:val="006D5282"/>
    <w:rsid w:val="006D5EB2"/>
    <w:rsid w:val="006D64BA"/>
    <w:rsid w:val="006D6D83"/>
    <w:rsid w:val="006E15D1"/>
    <w:rsid w:val="006E1A41"/>
    <w:rsid w:val="006E3312"/>
    <w:rsid w:val="006E4074"/>
    <w:rsid w:val="006E4140"/>
    <w:rsid w:val="006E48D9"/>
    <w:rsid w:val="006E5C34"/>
    <w:rsid w:val="006E5D64"/>
    <w:rsid w:val="006E6C34"/>
    <w:rsid w:val="006E6D62"/>
    <w:rsid w:val="006E701B"/>
    <w:rsid w:val="006E73B2"/>
    <w:rsid w:val="006E745C"/>
    <w:rsid w:val="006F0099"/>
    <w:rsid w:val="006F0DEA"/>
    <w:rsid w:val="006F1785"/>
    <w:rsid w:val="006F2450"/>
    <w:rsid w:val="006F2D6C"/>
    <w:rsid w:val="006F311D"/>
    <w:rsid w:val="006F327D"/>
    <w:rsid w:val="006F351F"/>
    <w:rsid w:val="006F3A80"/>
    <w:rsid w:val="006F41B8"/>
    <w:rsid w:val="006F5D1C"/>
    <w:rsid w:val="006F616C"/>
    <w:rsid w:val="006F6493"/>
    <w:rsid w:val="006F70FF"/>
    <w:rsid w:val="006F78F5"/>
    <w:rsid w:val="006F7C2C"/>
    <w:rsid w:val="007003E9"/>
    <w:rsid w:val="00700F4E"/>
    <w:rsid w:val="00701812"/>
    <w:rsid w:val="00702923"/>
    <w:rsid w:val="0070313A"/>
    <w:rsid w:val="00703FDA"/>
    <w:rsid w:val="00707919"/>
    <w:rsid w:val="00707D36"/>
    <w:rsid w:val="0071004D"/>
    <w:rsid w:val="0071098C"/>
    <w:rsid w:val="007113DC"/>
    <w:rsid w:val="0071174A"/>
    <w:rsid w:val="00712330"/>
    <w:rsid w:val="007127CE"/>
    <w:rsid w:val="00712AC3"/>
    <w:rsid w:val="00712C6F"/>
    <w:rsid w:val="007131E6"/>
    <w:rsid w:val="0071576B"/>
    <w:rsid w:val="007160D9"/>
    <w:rsid w:val="00716875"/>
    <w:rsid w:val="00716AC0"/>
    <w:rsid w:val="00716CE2"/>
    <w:rsid w:val="00717611"/>
    <w:rsid w:val="007207E3"/>
    <w:rsid w:val="00720BBC"/>
    <w:rsid w:val="00721908"/>
    <w:rsid w:val="00721B8E"/>
    <w:rsid w:val="007222B5"/>
    <w:rsid w:val="00722390"/>
    <w:rsid w:val="007227AB"/>
    <w:rsid w:val="007232C2"/>
    <w:rsid w:val="00723576"/>
    <w:rsid w:val="007238E3"/>
    <w:rsid w:val="007252E3"/>
    <w:rsid w:val="00725351"/>
    <w:rsid w:val="00727DA8"/>
    <w:rsid w:val="00727F1C"/>
    <w:rsid w:val="007303AE"/>
    <w:rsid w:val="0073052B"/>
    <w:rsid w:val="00730D4F"/>
    <w:rsid w:val="00730DB3"/>
    <w:rsid w:val="0073110A"/>
    <w:rsid w:val="00731472"/>
    <w:rsid w:val="007318BB"/>
    <w:rsid w:val="00732071"/>
    <w:rsid w:val="00732190"/>
    <w:rsid w:val="00733D8C"/>
    <w:rsid w:val="00733F92"/>
    <w:rsid w:val="007344C6"/>
    <w:rsid w:val="007348DF"/>
    <w:rsid w:val="00734CA2"/>
    <w:rsid w:val="0073598E"/>
    <w:rsid w:val="007359CC"/>
    <w:rsid w:val="00735DF0"/>
    <w:rsid w:val="0073709B"/>
    <w:rsid w:val="00737531"/>
    <w:rsid w:val="00737541"/>
    <w:rsid w:val="00737773"/>
    <w:rsid w:val="00737A00"/>
    <w:rsid w:val="00737AC5"/>
    <w:rsid w:val="007401B2"/>
    <w:rsid w:val="0074020D"/>
    <w:rsid w:val="0074153E"/>
    <w:rsid w:val="007426D4"/>
    <w:rsid w:val="00742747"/>
    <w:rsid w:val="00742B0E"/>
    <w:rsid w:val="00743338"/>
    <w:rsid w:val="007449F8"/>
    <w:rsid w:val="007452A4"/>
    <w:rsid w:val="00745734"/>
    <w:rsid w:val="00745E7A"/>
    <w:rsid w:val="0074634D"/>
    <w:rsid w:val="00746B5A"/>
    <w:rsid w:val="00746D47"/>
    <w:rsid w:val="00747884"/>
    <w:rsid w:val="0074788E"/>
    <w:rsid w:val="00747E07"/>
    <w:rsid w:val="007503B8"/>
    <w:rsid w:val="00750884"/>
    <w:rsid w:val="0075127B"/>
    <w:rsid w:val="0075180E"/>
    <w:rsid w:val="00751969"/>
    <w:rsid w:val="00751C88"/>
    <w:rsid w:val="00752456"/>
    <w:rsid w:val="0075261B"/>
    <w:rsid w:val="00752F27"/>
    <w:rsid w:val="00753421"/>
    <w:rsid w:val="00753782"/>
    <w:rsid w:val="007545A7"/>
    <w:rsid w:val="007548ED"/>
    <w:rsid w:val="007549CE"/>
    <w:rsid w:val="00755201"/>
    <w:rsid w:val="007557BA"/>
    <w:rsid w:val="00755A37"/>
    <w:rsid w:val="007564AC"/>
    <w:rsid w:val="00756B1B"/>
    <w:rsid w:val="00757C30"/>
    <w:rsid w:val="00760A62"/>
    <w:rsid w:val="00761FB9"/>
    <w:rsid w:val="00762E95"/>
    <w:rsid w:val="0076311B"/>
    <w:rsid w:val="00763F2F"/>
    <w:rsid w:val="00764853"/>
    <w:rsid w:val="007654D3"/>
    <w:rsid w:val="0076550E"/>
    <w:rsid w:val="0076595E"/>
    <w:rsid w:val="007667E5"/>
    <w:rsid w:val="00766B2E"/>
    <w:rsid w:val="0076722C"/>
    <w:rsid w:val="00770744"/>
    <w:rsid w:val="0077100C"/>
    <w:rsid w:val="00771CE9"/>
    <w:rsid w:val="00772129"/>
    <w:rsid w:val="00773E60"/>
    <w:rsid w:val="007750DB"/>
    <w:rsid w:val="007751A5"/>
    <w:rsid w:val="00775579"/>
    <w:rsid w:val="007755E0"/>
    <w:rsid w:val="00775DBF"/>
    <w:rsid w:val="00775F63"/>
    <w:rsid w:val="00776530"/>
    <w:rsid w:val="007769A2"/>
    <w:rsid w:val="0078007F"/>
    <w:rsid w:val="00780AF2"/>
    <w:rsid w:val="00782620"/>
    <w:rsid w:val="00782AD1"/>
    <w:rsid w:val="0078343F"/>
    <w:rsid w:val="00783A48"/>
    <w:rsid w:val="00783FC7"/>
    <w:rsid w:val="0078461D"/>
    <w:rsid w:val="0078469F"/>
    <w:rsid w:val="00785429"/>
    <w:rsid w:val="0078558D"/>
    <w:rsid w:val="007874AB"/>
    <w:rsid w:val="00790FFE"/>
    <w:rsid w:val="0079165D"/>
    <w:rsid w:val="00791D54"/>
    <w:rsid w:val="007934F9"/>
    <w:rsid w:val="0079355E"/>
    <w:rsid w:val="007935A5"/>
    <w:rsid w:val="007937A3"/>
    <w:rsid w:val="00793AA0"/>
    <w:rsid w:val="00793CB3"/>
    <w:rsid w:val="00794E8F"/>
    <w:rsid w:val="007952DA"/>
    <w:rsid w:val="00795585"/>
    <w:rsid w:val="007956B2"/>
    <w:rsid w:val="00795C39"/>
    <w:rsid w:val="007971B3"/>
    <w:rsid w:val="007A1AE0"/>
    <w:rsid w:val="007A2136"/>
    <w:rsid w:val="007A372F"/>
    <w:rsid w:val="007A3B6C"/>
    <w:rsid w:val="007A482B"/>
    <w:rsid w:val="007A5F98"/>
    <w:rsid w:val="007A76F3"/>
    <w:rsid w:val="007A7D38"/>
    <w:rsid w:val="007B03A9"/>
    <w:rsid w:val="007B0C67"/>
    <w:rsid w:val="007B1429"/>
    <w:rsid w:val="007B2475"/>
    <w:rsid w:val="007B2C54"/>
    <w:rsid w:val="007B3BB1"/>
    <w:rsid w:val="007B3F86"/>
    <w:rsid w:val="007B6487"/>
    <w:rsid w:val="007B6D56"/>
    <w:rsid w:val="007B73A9"/>
    <w:rsid w:val="007B73B1"/>
    <w:rsid w:val="007B772B"/>
    <w:rsid w:val="007B7CC0"/>
    <w:rsid w:val="007C0161"/>
    <w:rsid w:val="007C0301"/>
    <w:rsid w:val="007C05DB"/>
    <w:rsid w:val="007C0869"/>
    <w:rsid w:val="007C2B2F"/>
    <w:rsid w:val="007C2FBE"/>
    <w:rsid w:val="007C39E4"/>
    <w:rsid w:val="007C3ECF"/>
    <w:rsid w:val="007C4036"/>
    <w:rsid w:val="007C40CE"/>
    <w:rsid w:val="007C6048"/>
    <w:rsid w:val="007C617B"/>
    <w:rsid w:val="007C6511"/>
    <w:rsid w:val="007C74BD"/>
    <w:rsid w:val="007C7799"/>
    <w:rsid w:val="007C77C1"/>
    <w:rsid w:val="007C7A3F"/>
    <w:rsid w:val="007C7D19"/>
    <w:rsid w:val="007C7D9A"/>
    <w:rsid w:val="007D08E1"/>
    <w:rsid w:val="007D1005"/>
    <w:rsid w:val="007D1015"/>
    <w:rsid w:val="007D113C"/>
    <w:rsid w:val="007D1653"/>
    <w:rsid w:val="007D22DA"/>
    <w:rsid w:val="007D25B4"/>
    <w:rsid w:val="007D2C9D"/>
    <w:rsid w:val="007D386F"/>
    <w:rsid w:val="007D39CD"/>
    <w:rsid w:val="007D3C30"/>
    <w:rsid w:val="007D41C0"/>
    <w:rsid w:val="007D422D"/>
    <w:rsid w:val="007D5B4E"/>
    <w:rsid w:val="007D65A2"/>
    <w:rsid w:val="007D6B0A"/>
    <w:rsid w:val="007D7CB7"/>
    <w:rsid w:val="007E02EE"/>
    <w:rsid w:val="007E045B"/>
    <w:rsid w:val="007E127F"/>
    <w:rsid w:val="007E354C"/>
    <w:rsid w:val="007E36C3"/>
    <w:rsid w:val="007E4A0A"/>
    <w:rsid w:val="007E5446"/>
    <w:rsid w:val="007E58E0"/>
    <w:rsid w:val="007E5C50"/>
    <w:rsid w:val="007E5D1D"/>
    <w:rsid w:val="007E61C9"/>
    <w:rsid w:val="007E7782"/>
    <w:rsid w:val="007F0F61"/>
    <w:rsid w:val="007F1190"/>
    <w:rsid w:val="007F1EED"/>
    <w:rsid w:val="007F294D"/>
    <w:rsid w:val="007F38B1"/>
    <w:rsid w:val="007F39DC"/>
    <w:rsid w:val="007F5370"/>
    <w:rsid w:val="007F6909"/>
    <w:rsid w:val="007F6E32"/>
    <w:rsid w:val="007F7D0F"/>
    <w:rsid w:val="00800D20"/>
    <w:rsid w:val="00801331"/>
    <w:rsid w:val="008018A6"/>
    <w:rsid w:val="00801908"/>
    <w:rsid w:val="0080211D"/>
    <w:rsid w:val="00802892"/>
    <w:rsid w:val="00802959"/>
    <w:rsid w:val="00802C13"/>
    <w:rsid w:val="00802D63"/>
    <w:rsid w:val="00803005"/>
    <w:rsid w:val="008031E4"/>
    <w:rsid w:val="008035D5"/>
    <w:rsid w:val="0080391B"/>
    <w:rsid w:val="008039CC"/>
    <w:rsid w:val="00803CA0"/>
    <w:rsid w:val="008057AE"/>
    <w:rsid w:val="00805831"/>
    <w:rsid w:val="00805906"/>
    <w:rsid w:val="00805B21"/>
    <w:rsid w:val="00806B5F"/>
    <w:rsid w:val="00807080"/>
    <w:rsid w:val="00807455"/>
    <w:rsid w:val="008075BE"/>
    <w:rsid w:val="00807836"/>
    <w:rsid w:val="008108CC"/>
    <w:rsid w:val="008113A6"/>
    <w:rsid w:val="0081167A"/>
    <w:rsid w:val="00811B31"/>
    <w:rsid w:val="008121F0"/>
    <w:rsid w:val="008127D2"/>
    <w:rsid w:val="00812ACF"/>
    <w:rsid w:val="008131E3"/>
    <w:rsid w:val="00813703"/>
    <w:rsid w:val="00813968"/>
    <w:rsid w:val="00814DBB"/>
    <w:rsid w:val="008155EC"/>
    <w:rsid w:val="00815A06"/>
    <w:rsid w:val="00815C3C"/>
    <w:rsid w:val="008160FC"/>
    <w:rsid w:val="008161BE"/>
    <w:rsid w:val="00816D4F"/>
    <w:rsid w:val="00817F16"/>
    <w:rsid w:val="00820B22"/>
    <w:rsid w:val="00822305"/>
    <w:rsid w:val="00822561"/>
    <w:rsid w:val="00822569"/>
    <w:rsid w:val="0082325B"/>
    <w:rsid w:val="008233A3"/>
    <w:rsid w:val="00823F09"/>
    <w:rsid w:val="00824DA8"/>
    <w:rsid w:val="00824F13"/>
    <w:rsid w:val="008253B9"/>
    <w:rsid w:val="00825688"/>
    <w:rsid w:val="00825BB7"/>
    <w:rsid w:val="0082644A"/>
    <w:rsid w:val="008265B0"/>
    <w:rsid w:val="00826CB3"/>
    <w:rsid w:val="00826D1D"/>
    <w:rsid w:val="00826E02"/>
    <w:rsid w:val="008278F1"/>
    <w:rsid w:val="00827A3C"/>
    <w:rsid w:val="008300EB"/>
    <w:rsid w:val="00830927"/>
    <w:rsid w:val="0083113C"/>
    <w:rsid w:val="0083123B"/>
    <w:rsid w:val="0083156C"/>
    <w:rsid w:val="00831DCB"/>
    <w:rsid w:val="00832033"/>
    <w:rsid w:val="008322CE"/>
    <w:rsid w:val="00832CF8"/>
    <w:rsid w:val="008335EC"/>
    <w:rsid w:val="0083375E"/>
    <w:rsid w:val="00833A3C"/>
    <w:rsid w:val="00833B33"/>
    <w:rsid w:val="00833D35"/>
    <w:rsid w:val="008342BE"/>
    <w:rsid w:val="00834DEF"/>
    <w:rsid w:val="00835D6B"/>
    <w:rsid w:val="008369E6"/>
    <w:rsid w:val="00836CAD"/>
    <w:rsid w:val="008373B1"/>
    <w:rsid w:val="00837435"/>
    <w:rsid w:val="00837BAD"/>
    <w:rsid w:val="00840221"/>
    <w:rsid w:val="00841283"/>
    <w:rsid w:val="00841E53"/>
    <w:rsid w:val="008425C9"/>
    <w:rsid w:val="00842AE1"/>
    <w:rsid w:val="00843765"/>
    <w:rsid w:val="0084406C"/>
    <w:rsid w:val="00844CC3"/>
    <w:rsid w:val="008457CD"/>
    <w:rsid w:val="00847C94"/>
    <w:rsid w:val="00847E9D"/>
    <w:rsid w:val="0085002D"/>
    <w:rsid w:val="0085086C"/>
    <w:rsid w:val="00850D3F"/>
    <w:rsid w:val="008513B6"/>
    <w:rsid w:val="00851409"/>
    <w:rsid w:val="008518A6"/>
    <w:rsid w:val="00852617"/>
    <w:rsid w:val="00852B91"/>
    <w:rsid w:val="00852BE9"/>
    <w:rsid w:val="00853457"/>
    <w:rsid w:val="0085410C"/>
    <w:rsid w:val="0085435E"/>
    <w:rsid w:val="00854B2B"/>
    <w:rsid w:val="00854E4B"/>
    <w:rsid w:val="0085534C"/>
    <w:rsid w:val="008558C1"/>
    <w:rsid w:val="00855A0B"/>
    <w:rsid w:val="00855F69"/>
    <w:rsid w:val="00857E66"/>
    <w:rsid w:val="008627BA"/>
    <w:rsid w:val="00862DB6"/>
    <w:rsid w:val="00863072"/>
    <w:rsid w:val="00863197"/>
    <w:rsid w:val="00863614"/>
    <w:rsid w:val="00863990"/>
    <w:rsid w:val="008639CA"/>
    <w:rsid w:val="00863F20"/>
    <w:rsid w:val="008650BB"/>
    <w:rsid w:val="00865388"/>
    <w:rsid w:val="00865FBE"/>
    <w:rsid w:val="00866158"/>
    <w:rsid w:val="00866783"/>
    <w:rsid w:val="008673E2"/>
    <w:rsid w:val="00867723"/>
    <w:rsid w:val="00867A83"/>
    <w:rsid w:val="00867B9E"/>
    <w:rsid w:val="0087102B"/>
    <w:rsid w:val="0087275F"/>
    <w:rsid w:val="0087355E"/>
    <w:rsid w:val="0087385D"/>
    <w:rsid w:val="00873C15"/>
    <w:rsid w:val="00873CBB"/>
    <w:rsid w:val="008747B6"/>
    <w:rsid w:val="00874B43"/>
    <w:rsid w:val="00874CF3"/>
    <w:rsid w:val="008754A9"/>
    <w:rsid w:val="008757AA"/>
    <w:rsid w:val="0087588D"/>
    <w:rsid w:val="00875C57"/>
    <w:rsid w:val="00875D8D"/>
    <w:rsid w:val="008761A1"/>
    <w:rsid w:val="0087689D"/>
    <w:rsid w:val="00877F2C"/>
    <w:rsid w:val="00880174"/>
    <w:rsid w:val="00880B9C"/>
    <w:rsid w:val="00880FCF"/>
    <w:rsid w:val="008811D6"/>
    <w:rsid w:val="008831F2"/>
    <w:rsid w:val="00883492"/>
    <w:rsid w:val="00883E44"/>
    <w:rsid w:val="00886783"/>
    <w:rsid w:val="008867ED"/>
    <w:rsid w:val="0088688A"/>
    <w:rsid w:val="008869BB"/>
    <w:rsid w:val="00887FB7"/>
    <w:rsid w:val="008914B9"/>
    <w:rsid w:val="00893C4A"/>
    <w:rsid w:val="0089401A"/>
    <w:rsid w:val="00894C6F"/>
    <w:rsid w:val="00895503"/>
    <w:rsid w:val="0089573E"/>
    <w:rsid w:val="00895C6B"/>
    <w:rsid w:val="00896584"/>
    <w:rsid w:val="00897054"/>
    <w:rsid w:val="0089713F"/>
    <w:rsid w:val="00897701"/>
    <w:rsid w:val="008A1DBB"/>
    <w:rsid w:val="008A1F43"/>
    <w:rsid w:val="008A2D60"/>
    <w:rsid w:val="008A3091"/>
    <w:rsid w:val="008A3E57"/>
    <w:rsid w:val="008A3F57"/>
    <w:rsid w:val="008A65EB"/>
    <w:rsid w:val="008B01E3"/>
    <w:rsid w:val="008B1331"/>
    <w:rsid w:val="008B17EB"/>
    <w:rsid w:val="008B2605"/>
    <w:rsid w:val="008B2CE0"/>
    <w:rsid w:val="008B428D"/>
    <w:rsid w:val="008B4E06"/>
    <w:rsid w:val="008B50B4"/>
    <w:rsid w:val="008B6B6D"/>
    <w:rsid w:val="008B7AF6"/>
    <w:rsid w:val="008B7F72"/>
    <w:rsid w:val="008C00DD"/>
    <w:rsid w:val="008C0147"/>
    <w:rsid w:val="008C103F"/>
    <w:rsid w:val="008C2326"/>
    <w:rsid w:val="008C2F2A"/>
    <w:rsid w:val="008C39FC"/>
    <w:rsid w:val="008C3B13"/>
    <w:rsid w:val="008C447F"/>
    <w:rsid w:val="008C45E5"/>
    <w:rsid w:val="008C4BFB"/>
    <w:rsid w:val="008C4CEC"/>
    <w:rsid w:val="008C5228"/>
    <w:rsid w:val="008C5455"/>
    <w:rsid w:val="008C64DD"/>
    <w:rsid w:val="008C6522"/>
    <w:rsid w:val="008C6D06"/>
    <w:rsid w:val="008C7D6C"/>
    <w:rsid w:val="008D03C7"/>
    <w:rsid w:val="008D056D"/>
    <w:rsid w:val="008D08AA"/>
    <w:rsid w:val="008D0B88"/>
    <w:rsid w:val="008D0BAA"/>
    <w:rsid w:val="008D1449"/>
    <w:rsid w:val="008D146E"/>
    <w:rsid w:val="008D1E13"/>
    <w:rsid w:val="008D250A"/>
    <w:rsid w:val="008D31A4"/>
    <w:rsid w:val="008D34B6"/>
    <w:rsid w:val="008D3883"/>
    <w:rsid w:val="008D3D06"/>
    <w:rsid w:val="008D43FB"/>
    <w:rsid w:val="008D4FD8"/>
    <w:rsid w:val="008D5082"/>
    <w:rsid w:val="008D6C0F"/>
    <w:rsid w:val="008D6F8C"/>
    <w:rsid w:val="008D779D"/>
    <w:rsid w:val="008D7B61"/>
    <w:rsid w:val="008D7BD1"/>
    <w:rsid w:val="008E1011"/>
    <w:rsid w:val="008E12A8"/>
    <w:rsid w:val="008E167E"/>
    <w:rsid w:val="008E29D5"/>
    <w:rsid w:val="008E3560"/>
    <w:rsid w:val="008E3757"/>
    <w:rsid w:val="008E46CA"/>
    <w:rsid w:val="008E5D08"/>
    <w:rsid w:val="008E5D34"/>
    <w:rsid w:val="008E6173"/>
    <w:rsid w:val="008E6371"/>
    <w:rsid w:val="008E6A5C"/>
    <w:rsid w:val="008E7429"/>
    <w:rsid w:val="008E77DE"/>
    <w:rsid w:val="008E782F"/>
    <w:rsid w:val="008F0F59"/>
    <w:rsid w:val="008F12D9"/>
    <w:rsid w:val="008F1F05"/>
    <w:rsid w:val="008F319D"/>
    <w:rsid w:val="008F4EC5"/>
    <w:rsid w:val="008F50D3"/>
    <w:rsid w:val="008F5221"/>
    <w:rsid w:val="008F5471"/>
    <w:rsid w:val="008F54A5"/>
    <w:rsid w:val="008F58DC"/>
    <w:rsid w:val="008F5952"/>
    <w:rsid w:val="008F6602"/>
    <w:rsid w:val="008F699A"/>
    <w:rsid w:val="008F6E17"/>
    <w:rsid w:val="008F6F9B"/>
    <w:rsid w:val="008F78B3"/>
    <w:rsid w:val="008F7B74"/>
    <w:rsid w:val="0090130F"/>
    <w:rsid w:val="00901EDA"/>
    <w:rsid w:val="009023B2"/>
    <w:rsid w:val="00903016"/>
    <w:rsid w:val="00903350"/>
    <w:rsid w:val="009035D1"/>
    <w:rsid w:val="0090419C"/>
    <w:rsid w:val="00904823"/>
    <w:rsid w:val="00904E30"/>
    <w:rsid w:val="0090528D"/>
    <w:rsid w:val="00906839"/>
    <w:rsid w:val="00906B7C"/>
    <w:rsid w:val="00907B20"/>
    <w:rsid w:val="00907F38"/>
    <w:rsid w:val="009113B2"/>
    <w:rsid w:val="0091251C"/>
    <w:rsid w:val="0091331C"/>
    <w:rsid w:val="00914AF9"/>
    <w:rsid w:val="00915327"/>
    <w:rsid w:val="0091543A"/>
    <w:rsid w:val="00915675"/>
    <w:rsid w:val="00915E26"/>
    <w:rsid w:val="009169D0"/>
    <w:rsid w:val="00916B37"/>
    <w:rsid w:val="00917C5D"/>
    <w:rsid w:val="009204B6"/>
    <w:rsid w:val="00920DB0"/>
    <w:rsid w:val="009212CF"/>
    <w:rsid w:val="009219E2"/>
    <w:rsid w:val="00922827"/>
    <w:rsid w:val="00922EBB"/>
    <w:rsid w:val="009231D2"/>
    <w:rsid w:val="00923677"/>
    <w:rsid w:val="0092488B"/>
    <w:rsid w:val="00924E66"/>
    <w:rsid w:val="00924ED0"/>
    <w:rsid w:val="00925388"/>
    <w:rsid w:val="00927359"/>
    <w:rsid w:val="009275CC"/>
    <w:rsid w:val="00927AE1"/>
    <w:rsid w:val="00927BC0"/>
    <w:rsid w:val="00930197"/>
    <w:rsid w:val="009309E2"/>
    <w:rsid w:val="00931092"/>
    <w:rsid w:val="0093126E"/>
    <w:rsid w:val="00932A8E"/>
    <w:rsid w:val="00932DA4"/>
    <w:rsid w:val="0093379E"/>
    <w:rsid w:val="009352FC"/>
    <w:rsid w:val="00936A80"/>
    <w:rsid w:val="009370FC"/>
    <w:rsid w:val="00937367"/>
    <w:rsid w:val="00937BF3"/>
    <w:rsid w:val="00937FAD"/>
    <w:rsid w:val="00940A60"/>
    <w:rsid w:val="00940D03"/>
    <w:rsid w:val="00941398"/>
    <w:rsid w:val="00942609"/>
    <w:rsid w:val="00942CD2"/>
    <w:rsid w:val="00943A5B"/>
    <w:rsid w:val="00943D60"/>
    <w:rsid w:val="009440B4"/>
    <w:rsid w:val="0094643F"/>
    <w:rsid w:val="0094704C"/>
    <w:rsid w:val="00947DDA"/>
    <w:rsid w:val="00950203"/>
    <w:rsid w:val="00950239"/>
    <w:rsid w:val="009502C5"/>
    <w:rsid w:val="00950344"/>
    <w:rsid w:val="00951214"/>
    <w:rsid w:val="00951B0B"/>
    <w:rsid w:val="00951D7B"/>
    <w:rsid w:val="00952E01"/>
    <w:rsid w:val="00952E19"/>
    <w:rsid w:val="00954351"/>
    <w:rsid w:val="009545A9"/>
    <w:rsid w:val="00954FDA"/>
    <w:rsid w:val="009564A9"/>
    <w:rsid w:val="00956A13"/>
    <w:rsid w:val="009575FA"/>
    <w:rsid w:val="00957B67"/>
    <w:rsid w:val="00960AA5"/>
    <w:rsid w:val="00960C57"/>
    <w:rsid w:val="009614ED"/>
    <w:rsid w:val="009616EB"/>
    <w:rsid w:val="00961915"/>
    <w:rsid w:val="009622B4"/>
    <w:rsid w:val="00962E0A"/>
    <w:rsid w:val="00963116"/>
    <w:rsid w:val="009634B6"/>
    <w:rsid w:val="0096387F"/>
    <w:rsid w:val="009643C2"/>
    <w:rsid w:val="0096498D"/>
    <w:rsid w:val="009649C1"/>
    <w:rsid w:val="009651A1"/>
    <w:rsid w:val="00965227"/>
    <w:rsid w:val="00965E5E"/>
    <w:rsid w:val="00965E7A"/>
    <w:rsid w:val="00966133"/>
    <w:rsid w:val="00966D49"/>
    <w:rsid w:val="00967012"/>
    <w:rsid w:val="00970158"/>
    <w:rsid w:val="009706A7"/>
    <w:rsid w:val="00970A0D"/>
    <w:rsid w:val="00970C6F"/>
    <w:rsid w:val="00971D19"/>
    <w:rsid w:val="0097229C"/>
    <w:rsid w:val="00973AD4"/>
    <w:rsid w:val="00973FD3"/>
    <w:rsid w:val="00974521"/>
    <w:rsid w:val="009757D0"/>
    <w:rsid w:val="00977028"/>
    <w:rsid w:val="00977450"/>
    <w:rsid w:val="00977C57"/>
    <w:rsid w:val="00977CE9"/>
    <w:rsid w:val="00980A9F"/>
    <w:rsid w:val="00980B02"/>
    <w:rsid w:val="00980C27"/>
    <w:rsid w:val="00980D4D"/>
    <w:rsid w:val="00981120"/>
    <w:rsid w:val="00981687"/>
    <w:rsid w:val="00981AB2"/>
    <w:rsid w:val="009825C0"/>
    <w:rsid w:val="00982745"/>
    <w:rsid w:val="00982FC7"/>
    <w:rsid w:val="009839C8"/>
    <w:rsid w:val="00983D4C"/>
    <w:rsid w:val="00983D4D"/>
    <w:rsid w:val="00983E84"/>
    <w:rsid w:val="0098416A"/>
    <w:rsid w:val="00985DFD"/>
    <w:rsid w:val="00986388"/>
    <w:rsid w:val="0099052D"/>
    <w:rsid w:val="009909C6"/>
    <w:rsid w:val="00991430"/>
    <w:rsid w:val="009919BC"/>
    <w:rsid w:val="0099216A"/>
    <w:rsid w:val="0099313D"/>
    <w:rsid w:val="009935EF"/>
    <w:rsid w:val="00994144"/>
    <w:rsid w:val="00994EAF"/>
    <w:rsid w:val="00995A67"/>
    <w:rsid w:val="00995E40"/>
    <w:rsid w:val="00996892"/>
    <w:rsid w:val="00997320"/>
    <w:rsid w:val="009A061D"/>
    <w:rsid w:val="009A0A36"/>
    <w:rsid w:val="009A0C79"/>
    <w:rsid w:val="009A101D"/>
    <w:rsid w:val="009A1221"/>
    <w:rsid w:val="009A1C05"/>
    <w:rsid w:val="009A1EC6"/>
    <w:rsid w:val="009A3323"/>
    <w:rsid w:val="009A3653"/>
    <w:rsid w:val="009A39FD"/>
    <w:rsid w:val="009A3E74"/>
    <w:rsid w:val="009A55AC"/>
    <w:rsid w:val="009A5B36"/>
    <w:rsid w:val="009A66E1"/>
    <w:rsid w:val="009A7F46"/>
    <w:rsid w:val="009B03E8"/>
    <w:rsid w:val="009B0625"/>
    <w:rsid w:val="009B06BD"/>
    <w:rsid w:val="009B0701"/>
    <w:rsid w:val="009B0938"/>
    <w:rsid w:val="009B0A8A"/>
    <w:rsid w:val="009B0E26"/>
    <w:rsid w:val="009B0EC0"/>
    <w:rsid w:val="009B11EC"/>
    <w:rsid w:val="009B1E29"/>
    <w:rsid w:val="009B20F5"/>
    <w:rsid w:val="009B2119"/>
    <w:rsid w:val="009B24DA"/>
    <w:rsid w:val="009B255F"/>
    <w:rsid w:val="009B2F13"/>
    <w:rsid w:val="009B39C5"/>
    <w:rsid w:val="009B3C00"/>
    <w:rsid w:val="009B41C3"/>
    <w:rsid w:val="009B471C"/>
    <w:rsid w:val="009B531F"/>
    <w:rsid w:val="009B5773"/>
    <w:rsid w:val="009B5A3D"/>
    <w:rsid w:val="009B5CF3"/>
    <w:rsid w:val="009B5D16"/>
    <w:rsid w:val="009B64B3"/>
    <w:rsid w:val="009B6776"/>
    <w:rsid w:val="009B6B22"/>
    <w:rsid w:val="009B7207"/>
    <w:rsid w:val="009B765E"/>
    <w:rsid w:val="009B7A60"/>
    <w:rsid w:val="009B7AF9"/>
    <w:rsid w:val="009B7E49"/>
    <w:rsid w:val="009C0FA1"/>
    <w:rsid w:val="009C1E3C"/>
    <w:rsid w:val="009C289C"/>
    <w:rsid w:val="009C3B0F"/>
    <w:rsid w:val="009C3B4B"/>
    <w:rsid w:val="009C3C9F"/>
    <w:rsid w:val="009C41E7"/>
    <w:rsid w:val="009C4271"/>
    <w:rsid w:val="009C42D9"/>
    <w:rsid w:val="009C5611"/>
    <w:rsid w:val="009C575C"/>
    <w:rsid w:val="009C5DB1"/>
    <w:rsid w:val="009C6027"/>
    <w:rsid w:val="009C6083"/>
    <w:rsid w:val="009C617B"/>
    <w:rsid w:val="009C640C"/>
    <w:rsid w:val="009C699A"/>
    <w:rsid w:val="009C6C0F"/>
    <w:rsid w:val="009C7E83"/>
    <w:rsid w:val="009C7FAB"/>
    <w:rsid w:val="009D163D"/>
    <w:rsid w:val="009D2202"/>
    <w:rsid w:val="009D22E6"/>
    <w:rsid w:val="009D2949"/>
    <w:rsid w:val="009D3331"/>
    <w:rsid w:val="009D37D6"/>
    <w:rsid w:val="009D3BF5"/>
    <w:rsid w:val="009D4030"/>
    <w:rsid w:val="009D4E87"/>
    <w:rsid w:val="009D4FFB"/>
    <w:rsid w:val="009D542B"/>
    <w:rsid w:val="009D553A"/>
    <w:rsid w:val="009D6040"/>
    <w:rsid w:val="009D6C08"/>
    <w:rsid w:val="009D6D23"/>
    <w:rsid w:val="009D7224"/>
    <w:rsid w:val="009E0694"/>
    <w:rsid w:val="009E0D72"/>
    <w:rsid w:val="009E0E56"/>
    <w:rsid w:val="009E1668"/>
    <w:rsid w:val="009E1DBF"/>
    <w:rsid w:val="009E2EEE"/>
    <w:rsid w:val="009E3571"/>
    <w:rsid w:val="009E3F87"/>
    <w:rsid w:val="009E45E8"/>
    <w:rsid w:val="009E4939"/>
    <w:rsid w:val="009E4FAF"/>
    <w:rsid w:val="009E501A"/>
    <w:rsid w:val="009E5223"/>
    <w:rsid w:val="009E54FE"/>
    <w:rsid w:val="009E5D72"/>
    <w:rsid w:val="009E6C53"/>
    <w:rsid w:val="009E6CC3"/>
    <w:rsid w:val="009E75ED"/>
    <w:rsid w:val="009E7CCD"/>
    <w:rsid w:val="009F05E3"/>
    <w:rsid w:val="009F0E48"/>
    <w:rsid w:val="009F1215"/>
    <w:rsid w:val="009F1E77"/>
    <w:rsid w:val="009F23C4"/>
    <w:rsid w:val="009F2E1A"/>
    <w:rsid w:val="009F2ED2"/>
    <w:rsid w:val="009F3520"/>
    <w:rsid w:val="009F41E3"/>
    <w:rsid w:val="009F5136"/>
    <w:rsid w:val="009F5147"/>
    <w:rsid w:val="009F5BD8"/>
    <w:rsid w:val="009F63EE"/>
    <w:rsid w:val="009F71CC"/>
    <w:rsid w:val="009F723D"/>
    <w:rsid w:val="009F7499"/>
    <w:rsid w:val="009F78BA"/>
    <w:rsid w:val="009F7B8B"/>
    <w:rsid w:val="00A00016"/>
    <w:rsid w:val="00A000E5"/>
    <w:rsid w:val="00A00919"/>
    <w:rsid w:val="00A00A27"/>
    <w:rsid w:val="00A0105A"/>
    <w:rsid w:val="00A01A2B"/>
    <w:rsid w:val="00A01E74"/>
    <w:rsid w:val="00A028D2"/>
    <w:rsid w:val="00A02C86"/>
    <w:rsid w:val="00A02E91"/>
    <w:rsid w:val="00A03B97"/>
    <w:rsid w:val="00A05012"/>
    <w:rsid w:val="00A05870"/>
    <w:rsid w:val="00A07079"/>
    <w:rsid w:val="00A1079A"/>
    <w:rsid w:val="00A1199B"/>
    <w:rsid w:val="00A137E3"/>
    <w:rsid w:val="00A13B16"/>
    <w:rsid w:val="00A14308"/>
    <w:rsid w:val="00A165C9"/>
    <w:rsid w:val="00A165E2"/>
    <w:rsid w:val="00A17024"/>
    <w:rsid w:val="00A20974"/>
    <w:rsid w:val="00A21C7F"/>
    <w:rsid w:val="00A21CDF"/>
    <w:rsid w:val="00A220DC"/>
    <w:rsid w:val="00A23171"/>
    <w:rsid w:val="00A238EC"/>
    <w:rsid w:val="00A23C7F"/>
    <w:rsid w:val="00A23F85"/>
    <w:rsid w:val="00A243DA"/>
    <w:rsid w:val="00A26978"/>
    <w:rsid w:val="00A279E5"/>
    <w:rsid w:val="00A27B5B"/>
    <w:rsid w:val="00A27F2F"/>
    <w:rsid w:val="00A306EA"/>
    <w:rsid w:val="00A30A29"/>
    <w:rsid w:val="00A31A09"/>
    <w:rsid w:val="00A31B23"/>
    <w:rsid w:val="00A321A8"/>
    <w:rsid w:val="00A325F1"/>
    <w:rsid w:val="00A32707"/>
    <w:rsid w:val="00A335B2"/>
    <w:rsid w:val="00A34393"/>
    <w:rsid w:val="00A358E4"/>
    <w:rsid w:val="00A36C54"/>
    <w:rsid w:val="00A3700A"/>
    <w:rsid w:val="00A37271"/>
    <w:rsid w:val="00A3750A"/>
    <w:rsid w:val="00A4129A"/>
    <w:rsid w:val="00A41916"/>
    <w:rsid w:val="00A4231E"/>
    <w:rsid w:val="00A42348"/>
    <w:rsid w:val="00A42932"/>
    <w:rsid w:val="00A42B67"/>
    <w:rsid w:val="00A4397D"/>
    <w:rsid w:val="00A4497E"/>
    <w:rsid w:val="00A44B92"/>
    <w:rsid w:val="00A44D60"/>
    <w:rsid w:val="00A4666A"/>
    <w:rsid w:val="00A478A2"/>
    <w:rsid w:val="00A47ADB"/>
    <w:rsid w:val="00A47FED"/>
    <w:rsid w:val="00A500D8"/>
    <w:rsid w:val="00A51641"/>
    <w:rsid w:val="00A51676"/>
    <w:rsid w:val="00A52385"/>
    <w:rsid w:val="00A526F6"/>
    <w:rsid w:val="00A52A5E"/>
    <w:rsid w:val="00A52F28"/>
    <w:rsid w:val="00A5333A"/>
    <w:rsid w:val="00A538F5"/>
    <w:rsid w:val="00A542DD"/>
    <w:rsid w:val="00A548E8"/>
    <w:rsid w:val="00A550FC"/>
    <w:rsid w:val="00A57FC9"/>
    <w:rsid w:val="00A605FA"/>
    <w:rsid w:val="00A6105A"/>
    <w:rsid w:val="00A61693"/>
    <w:rsid w:val="00A6237E"/>
    <w:rsid w:val="00A623F1"/>
    <w:rsid w:val="00A62587"/>
    <w:rsid w:val="00A64F95"/>
    <w:rsid w:val="00A652CF"/>
    <w:rsid w:val="00A65501"/>
    <w:rsid w:val="00A67242"/>
    <w:rsid w:val="00A67490"/>
    <w:rsid w:val="00A675A6"/>
    <w:rsid w:val="00A71C03"/>
    <w:rsid w:val="00A7252C"/>
    <w:rsid w:val="00A7305E"/>
    <w:rsid w:val="00A733A9"/>
    <w:rsid w:val="00A7349E"/>
    <w:rsid w:val="00A7532C"/>
    <w:rsid w:val="00A76106"/>
    <w:rsid w:val="00A77414"/>
    <w:rsid w:val="00A77AAD"/>
    <w:rsid w:val="00A81424"/>
    <w:rsid w:val="00A82CED"/>
    <w:rsid w:val="00A83243"/>
    <w:rsid w:val="00A833DA"/>
    <w:rsid w:val="00A83400"/>
    <w:rsid w:val="00A8399D"/>
    <w:rsid w:val="00A84197"/>
    <w:rsid w:val="00A8486C"/>
    <w:rsid w:val="00A84DCF"/>
    <w:rsid w:val="00A8692B"/>
    <w:rsid w:val="00A86A58"/>
    <w:rsid w:val="00A86CBE"/>
    <w:rsid w:val="00A87D62"/>
    <w:rsid w:val="00A90789"/>
    <w:rsid w:val="00A90F8F"/>
    <w:rsid w:val="00A91451"/>
    <w:rsid w:val="00A91739"/>
    <w:rsid w:val="00A91AA3"/>
    <w:rsid w:val="00A91CD6"/>
    <w:rsid w:val="00A922BA"/>
    <w:rsid w:val="00A92A3A"/>
    <w:rsid w:val="00A94674"/>
    <w:rsid w:val="00A949D7"/>
    <w:rsid w:val="00A94B69"/>
    <w:rsid w:val="00A956ED"/>
    <w:rsid w:val="00A95A48"/>
    <w:rsid w:val="00A964AF"/>
    <w:rsid w:val="00A96BA9"/>
    <w:rsid w:val="00A97985"/>
    <w:rsid w:val="00AA0515"/>
    <w:rsid w:val="00AA0A35"/>
    <w:rsid w:val="00AA0EB5"/>
    <w:rsid w:val="00AA0FE5"/>
    <w:rsid w:val="00AA322A"/>
    <w:rsid w:val="00AA346E"/>
    <w:rsid w:val="00AA38FE"/>
    <w:rsid w:val="00AA485D"/>
    <w:rsid w:val="00AA4A3D"/>
    <w:rsid w:val="00AA62F9"/>
    <w:rsid w:val="00AA6CAC"/>
    <w:rsid w:val="00AA6EB6"/>
    <w:rsid w:val="00AA7151"/>
    <w:rsid w:val="00AB0A3D"/>
    <w:rsid w:val="00AB0AA0"/>
    <w:rsid w:val="00AB1825"/>
    <w:rsid w:val="00AB20B8"/>
    <w:rsid w:val="00AB26A3"/>
    <w:rsid w:val="00AB26BF"/>
    <w:rsid w:val="00AB5210"/>
    <w:rsid w:val="00AB5538"/>
    <w:rsid w:val="00AB5814"/>
    <w:rsid w:val="00AB5ED2"/>
    <w:rsid w:val="00AB653A"/>
    <w:rsid w:val="00AB6B71"/>
    <w:rsid w:val="00AB70F0"/>
    <w:rsid w:val="00AB765D"/>
    <w:rsid w:val="00AB7FB1"/>
    <w:rsid w:val="00AC10C4"/>
    <w:rsid w:val="00AC23A3"/>
    <w:rsid w:val="00AC2E38"/>
    <w:rsid w:val="00AC2E55"/>
    <w:rsid w:val="00AC40C8"/>
    <w:rsid w:val="00AC41B1"/>
    <w:rsid w:val="00AC4412"/>
    <w:rsid w:val="00AC4DCE"/>
    <w:rsid w:val="00AC5373"/>
    <w:rsid w:val="00AC54A6"/>
    <w:rsid w:val="00AC6364"/>
    <w:rsid w:val="00AC6BF8"/>
    <w:rsid w:val="00AC6F09"/>
    <w:rsid w:val="00AC7052"/>
    <w:rsid w:val="00AC73AB"/>
    <w:rsid w:val="00AC770F"/>
    <w:rsid w:val="00AC7F1A"/>
    <w:rsid w:val="00AD013A"/>
    <w:rsid w:val="00AD0585"/>
    <w:rsid w:val="00AD0714"/>
    <w:rsid w:val="00AD1336"/>
    <w:rsid w:val="00AD16F0"/>
    <w:rsid w:val="00AD17EF"/>
    <w:rsid w:val="00AD1D27"/>
    <w:rsid w:val="00AD1FB7"/>
    <w:rsid w:val="00AD3563"/>
    <w:rsid w:val="00AD3814"/>
    <w:rsid w:val="00AD3C5B"/>
    <w:rsid w:val="00AD42C5"/>
    <w:rsid w:val="00AD43D7"/>
    <w:rsid w:val="00AD5604"/>
    <w:rsid w:val="00AD7B6F"/>
    <w:rsid w:val="00AD7E6D"/>
    <w:rsid w:val="00AE01C4"/>
    <w:rsid w:val="00AE0263"/>
    <w:rsid w:val="00AE0888"/>
    <w:rsid w:val="00AE09A3"/>
    <w:rsid w:val="00AE0ECF"/>
    <w:rsid w:val="00AE0F12"/>
    <w:rsid w:val="00AE1060"/>
    <w:rsid w:val="00AE117C"/>
    <w:rsid w:val="00AE1DD7"/>
    <w:rsid w:val="00AE2EF3"/>
    <w:rsid w:val="00AE3390"/>
    <w:rsid w:val="00AE3D9A"/>
    <w:rsid w:val="00AE4091"/>
    <w:rsid w:val="00AE43A6"/>
    <w:rsid w:val="00AE4D20"/>
    <w:rsid w:val="00AE52B9"/>
    <w:rsid w:val="00AE59D1"/>
    <w:rsid w:val="00AE7BDE"/>
    <w:rsid w:val="00AF097E"/>
    <w:rsid w:val="00AF1404"/>
    <w:rsid w:val="00AF3347"/>
    <w:rsid w:val="00AF3800"/>
    <w:rsid w:val="00AF47FA"/>
    <w:rsid w:val="00AF482B"/>
    <w:rsid w:val="00AF6532"/>
    <w:rsid w:val="00AF6BCE"/>
    <w:rsid w:val="00AF6CFF"/>
    <w:rsid w:val="00AF6F11"/>
    <w:rsid w:val="00B0005D"/>
    <w:rsid w:val="00B00097"/>
    <w:rsid w:val="00B01A7B"/>
    <w:rsid w:val="00B02121"/>
    <w:rsid w:val="00B0240C"/>
    <w:rsid w:val="00B02DDB"/>
    <w:rsid w:val="00B03183"/>
    <w:rsid w:val="00B042EC"/>
    <w:rsid w:val="00B049C3"/>
    <w:rsid w:val="00B05CC3"/>
    <w:rsid w:val="00B077D5"/>
    <w:rsid w:val="00B079C8"/>
    <w:rsid w:val="00B102C4"/>
    <w:rsid w:val="00B10E64"/>
    <w:rsid w:val="00B1124D"/>
    <w:rsid w:val="00B1253D"/>
    <w:rsid w:val="00B12C37"/>
    <w:rsid w:val="00B14208"/>
    <w:rsid w:val="00B14EFB"/>
    <w:rsid w:val="00B15D99"/>
    <w:rsid w:val="00B1678A"/>
    <w:rsid w:val="00B16DF8"/>
    <w:rsid w:val="00B1751E"/>
    <w:rsid w:val="00B20541"/>
    <w:rsid w:val="00B20711"/>
    <w:rsid w:val="00B20860"/>
    <w:rsid w:val="00B20C09"/>
    <w:rsid w:val="00B20F09"/>
    <w:rsid w:val="00B20FE4"/>
    <w:rsid w:val="00B21282"/>
    <w:rsid w:val="00B21917"/>
    <w:rsid w:val="00B21B6D"/>
    <w:rsid w:val="00B23390"/>
    <w:rsid w:val="00B23699"/>
    <w:rsid w:val="00B2412F"/>
    <w:rsid w:val="00B2456D"/>
    <w:rsid w:val="00B24927"/>
    <w:rsid w:val="00B24B8D"/>
    <w:rsid w:val="00B24BAD"/>
    <w:rsid w:val="00B2527E"/>
    <w:rsid w:val="00B25C70"/>
    <w:rsid w:val="00B25D7A"/>
    <w:rsid w:val="00B25E5A"/>
    <w:rsid w:val="00B263CE"/>
    <w:rsid w:val="00B26CCE"/>
    <w:rsid w:val="00B27B9E"/>
    <w:rsid w:val="00B27D4E"/>
    <w:rsid w:val="00B27F4E"/>
    <w:rsid w:val="00B30321"/>
    <w:rsid w:val="00B310C2"/>
    <w:rsid w:val="00B32CD0"/>
    <w:rsid w:val="00B33B58"/>
    <w:rsid w:val="00B33E70"/>
    <w:rsid w:val="00B3461B"/>
    <w:rsid w:val="00B34691"/>
    <w:rsid w:val="00B34A2D"/>
    <w:rsid w:val="00B35060"/>
    <w:rsid w:val="00B35B38"/>
    <w:rsid w:val="00B35FD5"/>
    <w:rsid w:val="00B36561"/>
    <w:rsid w:val="00B36A82"/>
    <w:rsid w:val="00B36EE5"/>
    <w:rsid w:val="00B40675"/>
    <w:rsid w:val="00B40790"/>
    <w:rsid w:val="00B41C18"/>
    <w:rsid w:val="00B421B9"/>
    <w:rsid w:val="00B42A0C"/>
    <w:rsid w:val="00B42CAC"/>
    <w:rsid w:val="00B42EF8"/>
    <w:rsid w:val="00B430F2"/>
    <w:rsid w:val="00B43C73"/>
    <w:rsid w:val="00B4466D"/>
    <w:rsid w:val="00B44D0C"/>
    <w:rsid w:val="00B44F14"/>
    <w:rsid w:val="00B45A97"/>
    <w:rsid w:val="00B46F69"/>
    <w:rsid w:val="00B47330"/>
    <w:rsid w:val="00B4768F"/>
    <w:rsid w:val="00B476A5"/>
    <w:rsid w:val="00B47971"/>
    <w:rsid w:val="00B47E7F"/>
    <w:rsid w:val="00B47FB2"/>
    <w:rsid w:val="00B50429"/>
    <w:rsid w:val="00B505D4"/>
    <w:rsid w:val="00B5163C"/>
    <w:rsid w:val="00B517E9"/>
    <w:rsid w:val="00B51CF4"/>
    <w:rsid w:val="00B5285C"/>
    <w:rsid w:val="00B52E69"/>
    <w:rsid w:val="00B53DEC"/>
    <w:rsid w:val="00B543A0"/>
    <w:rsid w:val="00B54D5A"/>
    <w:rsid w:val="00B55436"/>
    <w:rsid w:val="00B55556"/>
    <w:rsid w:val="00B55874"/>
    <w:rsid w:val="00B55D04"/>
    <w:rsid w:val="00B57FE4"/>
    <w:rsid w:val="00B6016D"/>
    <w:rsid w:val="00B60227"/>
    <w:rsid w:val="00B60664"/>
    <w:rsid w:val="00B61011"/>
    <w:rsid w:val="00B6154C"/>
    <w:rsid w:val="00B61829"/>
    <w:rsid w:val="00B61CAA"/>
    <w:rsid w:val="00B62629"/>
    <w:rsid w:val="00B62746"/>
    <w:rsid w:val="00B62E52"/>
    <w:rsid w:val="00B62E8D"/>
    <w:rsid w:val="00B6646B"/>
    <w:rsid w:val="00B66502"/>
    <w:rsid w:val="00B66802"/>
    <w:rsid w:val="00B6728C"/>
    <w:rsid w:val="00B6744B"/>
    <w:rsid w:val="00B700B2"/>
    <w:rsid w:val="00B7036A"/>
    <w:rsid w:val="00B70C27"/>
    <w:rsid w:val="00B71AA6"/>
    <w:rsid w:val="00B71BCB"/>
    <w:rsid w:val="00B71D18"/>
    <w:rsid w:val="00B727FC"/>
    <w:rsid w:val="00B73CE7"/>
    <w:rsid w:val="00B73E95"/>
    <w:rsid w:val="00B73EFD"/>
    <w:rsid w:val="00B74DCC"/>
    <w:rsid w:val="00B75500"/>
    <w:rsid w:val="00B7593E"/>
    <w:rsid w:val="00B76476"/>
    <w:rsid w:val="00B769C6"/>
    <w:rsid w:val="00B77791"/>
    <w:rsid w:val="00B77FB2"/>
    <w:rsid w:val="00B8071A"/>
    <w:rsid w:val="00B810EE"/>
    <w:rsid w:val="00B816E7"/>
    <w:rsid w:val="00B8220D"/>
    <w:rsid w:val="00B8231F"/>
    <w:rsid w:val="00B82DCB"/>
    <w:rsid w:val="00B8428E"/>
    <w:rsid w:val="00B85B18"/>
    <w:rsid w:val="00B8633C"/>
    <w:rsid w:val="00B86924"/>
    <w:rsid w:val="00B876E2"/>
    <w:rsid w:val="00B87D3A"/>
    <w:rsid w:val="00B90CB6"/>
    <w:rsid w:val="00B90F88"/>
    <w:rsid w:val="00B92A62"/>
    <w:rsid w:val="00B92CC0"/>
    <w:rsid w:val="00B94A8A"/>
    <w:rsid w:val="00B9520B"/>
    <w:rsid w:val="00B954FE"/>
    <w:rsid w:val="00B9555D"/>
    <w:rsid w:val="00B95824"/>
    <w:rsid w:val="00B95BD5"/>
    <w:rsid w:val="00B97009"/>
    <w:rsid w:val="00B97616"/>
    <w:rsid w:val="00B9763A"/>
    <w:rsid w:val="00B978FD"/>
    <w:rsid w:val="00BA029F"/>
    <w:rsid w:val="00BA0C27"/>
    <w:rsid w:val="00BA0C6F"/>
    <w:rsid w:val="00BA192B"/>
    <w:rsid w:val="00BA2A0A"/>
    <w:rsid w:val="00BA319C"/>
    <w:rsid w:val="00BA3364"/>
    <w:rsid w:val="00BA45E3"/>
    <w:rsid w:val="00BA488E"/>
    <w:rsid w:val="00BA48B0"/>
    <w:rsid w:val="00BA4EEB"/>
    <w:rsid w:val="00BA500D"/>
    <w:rsid w:val="00BA525D"/>
    <w:rsid w:val="00BA571E"/>
    <w:rsid w:val="00BA689F"/>
    <w:rsid w:val="00BA7135"/>
    <w:rsid w:val="00BB0645"/>
    <w:rsid w:val="00BB1979"/>
    <w:rsid w:val="00BB1BEC"/>
    <w:rsid w:val="00BB277C"/>
    <w:rsid w:val="00BB27FE"/>
    <w:rsid w:val="00BB316A"/>
    <w:rsid w:val="00BB3DF3"/>
    <w:rsid w:val="00BB4B6A"/>
    <w:rsid w:val="00BB55BA"/>
    <w:rsid w:val="00BB65D2"/>
    <w:rsid w:val="00BB75B0"/>
    <w:rsid w:val="00BB7CA0"/>
    <w:rsid w:val="00BB7F5C"/>
    <w:rsid w:val="00BC1130"/>
    <w:rsid w:val="00BC1ED6"/>
    <w:rsid w:val="00BC2CD4"/>
    <w:rsid w:val="00BC30FA"/>
    <w:rsid w:val="00BC35F6"/>
    <w:rsid w:val="00BC3B33"/>
    <w:rsid w:val="00BC3C9E"/>
    <w:rsid w:val="00BC46D6"/>
    <w:rsid w:val="00BC4B54"/>
    <w:rsid w:val="00BC5229"/>
    <w:rsid w:val="00BC576D"/>
    <w:rsid w:val="00BC5D6C"/>
    <w:rsid w:val="00BC5E2E"/>
    <w:rsid w:val="00BC64B0"/>
    <w:rsid w:val="00BC6934"/>
    <w:rsid w:val="00BC6E20"/>
    <w:rsid w:val="00BC6E52"/>
    <w:rsid w:val="00BC7721"/>
    <w:rsid w:val="00BD0BB2"/>
    <w:rsid w:val="00BD0DB4"/>
    <w:rsid w:val="00BD18AA"/>
    <w:rsid w:val="00BD1B73"/>
    <w:rsid w:val="00BD1D40"/>
    <w:rsid w:val="00BD4EB3"/>
    <w:rsid w:val="00BD5422"/>
    <w:rsid w:val="00BD55CF"/>
    <w:rsid w:val="00BD5773"/>
    <w:rsid w:val="00BD5C4D"/>
    <w:rsid w:val="00BD5E0D"/>
    <w:rsid w:val="00BD63E7"/>
    <w:rsid w:val="00BD6483"/>
    <w:rsid w:val="00BD690F"/>
    <w:rsid w:val="00BD6F4F"/>
    <w:rsid w:val="00BD743E"/>
    <w:rsid w:val="00BD7F86"/>
    <w:rsid w:val="00BE025A"/>
    <w:rsid w:val="00BE05AC"/>
    <w:rsid w:val="00BE12B7"/>
    <w:rsid w:val="00BE14C3"/>
    <w:rsid w:val="00BE1786"/>
    <w:rsid w:val="00BE2A81"/>
    <w:rsid w:val="00BE35BD"/>
    <w:rsid w:val="00BE36EF"/>
    <w:rsid w:val="00BE389F"/>
    <w:rsid w:val="00BE3C94"/>
    <w:rsid w:val="00BE46D4"/>
    <w:rsid w:val="00BE4EAA"/>
    <w:rsid w:val="00BE57BA"/>
    <w:rsid w:val="00BE78D3"/>
    <w:rsid w:val="00BE7CF5"/>
    <w:rsid w:val="00BF1D8E"/>
    <w:rsid w:val="00BF3808"/>
    <w:rsid w:val="00BF39AD"/>
    <w:rsid w:val="00BF39E1"/>
    <w:rsid w:val="00BF420E"/>
    <w:rsid w:val="00BF426C"/>
    <w:rsid w:val="00BF4AC2"/>
    <w:rsid w:val="00BF5051"/>
    <w:rsid w:val="00BF56D3"/>
    <w:rsid w:val="00BF57A3"/>
    <w:rsid w:val="00BF6432"/>
    <w:rsid w:val="00BF67E1"/>
    <w:rsid w:val="00C00F62"/>
    <w:rsid w:val="00C013BC"/>
    <w:rsid w:val="00C030EF"/>
    <w:rsid w:val="00C03403"/>
    <w:rsid w:val="00C03D41"/>
    <w:rsid w:val="00C0440D"/>
    <w:rsid w:val="00C05813"/>
    <w:rsid w:val="00C05F7D"/>
    <w:rsid w:val="00C0611A"/>
    <w:rsid w:val="00C0631A"/>
    <w:rsid w:val="00C06564"/>
    <w:rsid w:val="00C0671F"/>
    <w:rsid w:val="00C07645"/>
    <w:rsid w:val="00C078BC"/>
    <w:rsid w:val="00C07B2E"/>
    <w:rsid w:val="00C07C26"/>
    <w:rsid w:val="00C07DDA"/>
    <w:rsid w:val="00C10BC8"/>
    <w:rsid w:val="00C10F2E"/>
    <w:rsid w:val="00C1188D"/>
    <w:rsid w:val="00C11B6A"/>
    <w:rsid w:val="00C136DD"/>
    <w:rsid w:val="00C1377C"/>
    <w:rsid w:val="00C13A4D"/>
    <w:rsid w:val="00C1494D"/>
    <w:rsid w:val="00C149C4"/>
    <w:rsid w:val="00C14D17"/>
    <w:rsid w:val="00C155F3"/>
    <w:rsid w:val="00C15703"/>
    <w:rsid w:val="00C16353"/>
    <w:rsid w:val="00C16F18"/>
    <w:rsid w:val="00C17F80"/>
    <w:rsid w:val="00C2069C"/>
    <w:rsid w:val="00C206D3"/>
    <w:rsid w:val="00C224D0"/>
    <w:rsid w:val="00C22A4C"/>
    <w:rsid w:val="00C2332D"/>
    <w:rsid w:val="00C2343E"/>
    <w:rsid w:val="00C25FD4"/>
    <w:rsid w:val="00C269B6"/>
    <w:rsid w:val="00C27C8B"/>
    <w:rsid w:val="00C27DCB"/>
    <w:rsid w:val="00C30D17"/>
    <w:rsid w:val="00C3105C"/>
    <w:rsid w:val="00C31754"/>
    <w:rsid w:val="00C32136"/>
    <w:rsid w:val="00C329F5"/>
    <w:rsid w:val="00C341E1"/>
    <w:rsid w:val="00C34E36"/>
    <w:rsid w:val="00C35319"/>
    <w:rsid w:val="00C353C9"/>
    <w:rsid w:val="00C359E0"/>
    <w:rsid w:val="00C35BFF"/>
    <w:rsid w:val="00C35D44"/>
    <w:rsid w:val="00C3619B"/>
    <w:rsid w:val="00C367BD"/>
    <w:rsid w:val="00C37A8E"/>
    <w:rsid w:val="00C40340"/>
    <w:rsid w:val="00C404B1"/>
    <w:rsid w:val="00C40509"/>
    <w:rsid w:val="00C40D22"/>
    <w:rsid w:val="00C40D83"/>
    <w:rsid w:val="00C4118B"/>
    <w:rsid w:val="00C41320"/>
    <w:rsid w:val="00C41B27"/>
    <w:rsid w:val="00C422FE"/>
    <w:rsid w:val="00C42443"/>
    <w:rsid w:val="00C4414C"/>
    <w:rsid w:val="00C443F7"/>
    <w:rsid w:val="00C4472A"/>
    <w:rsid w:val="00C44D40"/>
    <w:rsid w:val="00C45161"/>
    <w:rsid w:val="00C4557F"/>
    <w:rsid w:val="00C46AB6"/>
    <w:rsid w:val="00C470BF"/>
    <w:rsid w:val="00C47AFF"/>
    <w:rsid w:val="00C47B5D"/>
    <w:rsid w:val="00C47D0C"/>
    <w:rsid w:val="00C5040D"/>
    <w:rsid w:val="00C5082C"/>
    <w:rsid w:val="00C50F26"/>
    <w:rsid w:val="00C5106A"/>
    <w:rsid w:val="00C51522"/>
    <w:rsid w:val="00C52AC0"/>
    <w:rsid w:val="00C54227"/>
    <w:rsid w:val="00C55007"/>
    <w:rsid w:val="00C559AC"/>
    <w:rsid w:val="00C563C2"/>
    <w:rsid w:val="00C56F92"/>
    <w:rsid w:val="00C56FEC"/>
    <w:rsid w:val="00C5773F"/>
    <w:rsid w:val="00C57795"/>
    <w:rsid w:val="00C57F90"/>
    <w:rsid w:val="00C605E6"/>
    <w:rsid w:val="00C606BC"/>
    <w:rsid w:val="00C609A5"/>
    <w:rsid w:val="00C61081"/>
    <w:rsid w:val="00C6116A"/>
    <w:rsid w:val="00C61AE4"/>
    <w:rsid w:val="00C623E1"/>
    <w:rsid w:val="00C6268B"/>
    <w:rsid w:val="00C634C9"/>
    <w:rsid w:val="00C64034"/>
    <w:rsid w:val="00C64160"/>
    <w:rsid w:val="00C64694"/>
    <w:rsid w:val="00C64982"/>
    <w:rsid w:val="00C64BF7"/>
    <w:rsid w:val="00C64E9B"/>
    <w:rsid w:val="00C65780"/>
    <w:rsid w:val="00C65C32"/>
    <w:rsid w:val="00C65E55"/>
    <w:rsid w:val="00C674E6"/>
    <w:rsid w:val="00C70AFF"/>
    <w:rsid w:val="00C70CC5"/>
    <w:rsid w:val="00C71400"/>
    <w:rsid w:val="00C724B7"/>
    <w:rsid w:val="00C72A56"/>
    <w:rsid w:val="00C72FB2"/>
    <w:rsid w:val="00C7381C"/>
    <w:rsid w:val="00C747F1"/>
    <w:rsid w:val="00C74BA2"/>
    <w:rsid w:val="00C753AC"/>
    <w:rsid w:val="00C755B8"/>
    <w:rsid w:val="00C75627"/>
    <w:rsid w:val="00C75775"/>
    <w:rsid w:val="00C75B94"/>
    <w:rsid w:val="00C75ECE"/>
    <w:rsid w:val="00C76E9A"/>
    <w:rsid w:val="00C771D9"/>
    <w:rsid w:val="00C80CA3"/>
    <w:rsid w:val="00C80D4E"/>
    <w:rsid w:val="00C811D1"/>
    <w:rsid w:val="00C81BE8"/>
    <w:rsid w:val="00C8318D"/>
    <w:rsid w:val="00C83F8C"/>
    <w:rsid w:val="00C841AE"/>
    <w:rsid w:val="00C844C6"/>
    <w:rsid w:val="00C845C8"/>
    <w:rsid w:val="00C84893"/>
    <w:rsid w:val="00C84B81"/>
    <w:rsid w:val="00C84B9F"/>
    <w:rsid w:val="00C8594F"/>
    <w:rsid w:val="00C8600C"/>
    <w:rsid w:val="00C86651"/>
    <w:rsid w:val="00C870EA"/>
    <w:rsid w:val="00C8740C"/>
    <w:rsid w:val="00C90817"/>
    <w:rsid w:val="00C91505"/>
    <w:rsid w:val="00C91D19"/>
    <w:rsid w:val="00C91EF4"/>
    <w:rsid w:val="00C927DB"/>
    <w:rsid w:val="00C934D4"/>
    <w:rsid w:val="00C9366B"/>
    <w:rsid w:val="00C939E5"/>
    <w:rsid w:val="00C945C5"/>
    <w:rsid w:val="00C95150"/>
    <w:rsid w:val="00C95470"/>
    <w:rsid w:val="00C967D7"/>
    <w:rsid w:val="00C97418"/>
    <w:rsid w:val="00CA0016"/>
    <w:rsid w:val="00CA07AB"/>
    <w:rsid w:val="00CA0CAE"/>
    <w:rsid w:val="00CA1860"/>
    <w:rsid w:val="00CA23A1"/>
    <w:rsid w:val="00CA294F"/>
    <w:rsid w:val="00CA3480"/>
    <w:rsid w:val="00CA4447"/>
    <w:rsid w:val="00CA46D5"/>
    <w:rsid w:val="00CA47BF"/>
    <w:rsid w:val="00CA4B4F"/>
    <w:rsid w:val="00CA5709"/>
    <w:rsid w:val="00CA58D4"/>
    <w:rsid w:val="00CA60B7"/>
    <w:rsid w:val="00CA6119"/>
    <w:rsid w:val="00CA67CF"/>
    <w:rsid w:val="00CA68AB"/>
    <w:rsid w:val="00CA768E"/>
    <w:rsid w:val="00CA77DF"/>
    <w:rsid w:val="00CA7881"/>
    <w:rsid w:val="00CB0977"/>
    <w:rsid w:val="00CB100E"/>
    <w:rsid w:val="00CB28B1"/>
    <w:rsid w:val="00CB2B31"/>
    <w:rsid w:val="00CB3B39"/>
    <w:rsid w:val="00CB40E7"/>
    <w:rsid w:val="00CB41E1"/>
    <w:rsid w:val="00CB42C4"/>
    <w:rsid w:val="00CB5222"/>
    <w:rsid w:val="00CB5653"/>
    <w:rsid w:val="00CB6F83"/>
    <w:rsid w:val="00CB797C"/>
    <w:rsid w:val="00CC018A"/>
    <w:rsid w:val="00CC18E9"/>
    <w:rsid w:val="00CC1A34"/>
    <w:rsid w:val="00CC1F9B"/>
    <w:rsid w:val="00CC3C7F"/>
    <w:rsid w:val="00CC49EE"/>
    <w:rsid w:val="00CC538F"/>
    <w:rsid w:val="00CC64D3"/>
    <w:rsid w:val="00CC6C97"/>
    <w:rsid w:val="00CC757C"/>
    <w:rsid w:val="00CD2D80"/>
    <w:rsid w:val="00CD39C1"/>
    <w:rsid w:val="00CD39E6"/>
    <w:rsid w:val="00CD3A73"/>
    <w:rsid w:val="00CD51E0"/>
    <w:rsid w:val="00CD5284"/>
    <w:rsid w:val="00CD5863"/>
    <w:rsid w:val="00CD6152"/>
    <w:rsid w:val="00CD6B5C"/>
    <w:rsid w:val="00CD7A3C"/>
    <w:rsid w:val="00CE11D4"/>
    <w:rsid w:val="00CE187E"/>
    <w:rsid w:val="00CE18CC"/>
    <w:rsid w:val="00CE3712"/>
    <w:rsid w:val="00CE3796"/>
    <w:rsid w:val="00CE41B1"/>
    <w:rsid w:val="00CE4C4A"/>
    <w:rsid w:val="00CE5186"/>
    <w:rsid w:val="00CE52D6"/>
    <w:rsid w:val="00CE614E"/>
    <w:rsid w:val="00CE6152"/>
    <w:rsid w:val="00CE64E6"/>
    <w:rsid w:val="00CE66C3"/>
    <w:rsid w:val="00CE6B4F"/>
    <w:rsid w:val="00CE6C41"/>
    <w:rsid w:val="00CE6F57"/>
    <w:rsid w:val="00CE7F2C"/>
    <w:rsid w:val="00CF0401"/>
    <w:rsid w:val="00CF0698"/>
    <w:rsid w:val="00CF0B52"/>
    <w:rsid w:val="00CF137F"/>
    <w:rsid w:val="00CF1915"/>
    <w:rsid w:val="00CF3383"/>
    <w:rsid w:val="00CF36A8"/>
    <w:rsid w:val="00CF4E3E"/>
    <w:rsid w:val="00CF52B2"/>
    <w:rsid w:val="00CF5A03"/>
    <w:rsid w:val="00CF5A40"/>
    <w:rsid w:val="00CF5CCF"/>
    <w:rsid w:val="00CF69D7"/>
    <w:rsid w:val="00CF7086"/>
    <w:rsid w:val="00D00A3F"/>
    <w:rsid w:val="00D01591"/>
    <w:rsid w:val="00D016D6"/>
    <w:rsid w:val="00D01895"/>
    <w:rsid w:val="00D01CB2"/>
    <w:rsid w:val="00D01D48"/>
    <w:rsid w:val="00D024CB"/>
    <w:rsid w:val="00D03204"/>
    <w:rsid w:val="00D03B14"/>
    <w:rsid w:val="00D04A96"/>
    <w:rsid w:val="00D06EB0"/>
    <w:rsid w:val="00D10C72"/>
    <w:rsid w:val="00D10E53"/>
    <w:rsid w:val="00D11AA6"/>
    <w:rsid w:val="00D11BCB"/>
    <w:rsid w:val="00D126BD"/>
    <w:rsid w:val="00D13CEC"/>
    <w:rsid w:val="00D13EC8"/>
    <w:rsid w:val="00D14069"/>
    <w:rsid w:val="00D141A6"/>
    <w:rsid w:val="00D1491D"/>
    <w:rsid w:val="00D16DB0"/>
    <w:rsid w:val="00D17811"/>
    <w:rsid w:val="00D17B83"/>
    <w:rsid w:val="00D200D3"/>
    <w:rsid w:val="00D20F6B"/>
    <w:rsid w:val="00D20FF7"/>
    <w:rsid w:val="00D211D1"/>
    <w:rsid w:val="00D21D8C"/>
    <w:rsid w:val="00D23CE8"/>
    <w:rsid w:val="00D24616"/>
    <w:rsid w:val="00D24853"/>
    <w:rsid w:val="00D25452"/>
    <w:rsid w:val="00D26379"/>
    <w:rsid w:val="00D3051D"/>
    <w:rsid w:val="00D3068A"/>
    <w:rsid w:val="00D30912"/>
    <w:rsid w:val="00D310D2"/>
    <w:rsid w:val="00D31A5C"/>
    <w:rsid w:val="00D31C21"/>
    <w:rsid w:val="00D324EC"/>
    <w:rsid w:val="00D326A8"/>
    <w:rsid w:val="00D349FA"/>
    <w:rsid w:val="00D34A48"/>
    <w:rsid w:val="00D3563D"/>
    <w:rsid w:val="00D3571F"/>
    <w:rsid w:val="00D35AA6"/>
    <w:rsid w:val="00D35E17"/>
    <w:rsid w:val="00D37E54"/>
    <w:rsid w:val="00D4000C"/>
    <w:rsid w:val="00D40DE6"/>
    <w:rsid w:val="00D415A2"/>
    <w:rsid w:val="00D4179D"/>
    <w:rsid w:val="00D41A13"/>
    <w:rsid w:val="00D41A14"/>
    <w:rsid w:val="00D41C0D"/>
    <w:rsid w:val="00D42443"/>
    <w:rsid w:val="00D429F9"/>
    <w:rsid w:val="00D43594"/>
    <w:rsid w:val="00D446AC"/>
    <w:rsid w:val="00D4571B"/>
    <w:rsid w:val="00D45E95"/>
    <w:rsid w:val="00D46D5D"/>
    <w:rsid w:val="00D4735B"/>
    <w:rsid w:val="00D477D2"/>
    <w:rsid w:val="00D507F0"/>
    <w:rsid w:val="00D50931"/>
    <w:rsid w:val="00D50944"/>
    <w:rsid w:val="00D51A6A"/>
    <w:rsid w:val="00D52EBC"/>
    <w:rsid w:val="00D53617"/>
    <w:rsid w:val="00D54AAB"/>
    <w:rsid w:val="00D55065"/>
    <w:rsid w:val="00D5554D"/>
    <w:rsid w:val="00D556CF"/>
    <w:rsid w:val="00D5633F"/>
    <w:rsid w:val="00D5676A"/>
    <w:rsid w:val="00D56E7A"/>
    <w:rsid w:val="00D612F9"/>
    <w:rsid w:val="00D6158F"/>
    <w:rsid w:val="00D63490"/>
    <w:rsid w:val="00D63B3B"/>
    <w:rsid w:val="00D63EFF"/>
    <w:rsid w:val="00D63F83"/>
    <w:rsid w:val="00D64FB9"/>
    <w:rsid w:val="00D65097"/>
    <w:rsid w:val="00D6535E"/>
    <w:rsid w:val="00D66B21"/>
    <w:rsid w:val="00D66D24"/>
    <w:rsid w:val="00D675B3"/>
    <w:rsid w:val="00D6760E"/>
    <w:rsid w:val="00D67656"/>
    <w:rsid w:val="00D676D6"/>
    <w:rsid w:val="00D6794B"/>
    <w:rsid w:val="00D71281"/>
    <w:rsid w:val="00D71C12"/>
    <w:rsid w:val="00D71CB1"/>
    <w:rsid w:val="00D71FD7"/>
    <w:rsid w:val="00D72703"/>
    <w:rsid w:val="00D72812"/>
    <w:rsid w:val="00D72D20"/>
    <w:rsid w:val="00D7397C"/>
    <w:rsid w:val="00D73ABD"/>
    <w:rsid w:val="00D741B3"/>
    <w:rsid w:val="00D74830"/>
    <w:rsid w:val="00D7585F"/>
    <w:rsid w:val="00D75CA5"/>
    <w:rsid w:val="00D76527"/>
    <w:rsid w:val="00D766B4"/>
    <w:rsid w:val="00D7759B"/>
    <w:rsid w:val="00D776A1"/>
    <w:rsid w:val="00D77D1B"/>
    <w:rsid w:val="00D77FE1"/>
    <w:rsid w:val="00D8019E"/>
    <w:rsid w:val="00D8114E"/>
    <w:rsid w:val="00D814FB"/>
    <w:rsid w:val="00D817CE"/>
    <w:rsid w:val="00D8191A"/>
    <w:rsid w:val="00D81DEA"/>
    <w:rsid w:val="00D82DA5"/>
    <w:rsid w:val="00D830F5"/>
    <w:rsid w:val="00D83264"/>
    <w:rsid w:val="00D8353C"/>
    <w:rsid w:val="00D83EC5"/>
    <w:rsid w:val="00D857DB"/>
    <w:rsid w:val="00D85F3D"/>
    <w:rsid w:val="00D87853"/>
    <w:rsid w:val="00D90B11"/>
    <w:rsid w:val="00D90DCE"/>
    <w:rsid w:val="00D9136F"/>
    <w:rsid w:val="00D915CF"/>
    <w:rsid w:val="00D91DAE"/>
    <w:rsid w:val="00D920F5"/>
    <w:rsid w:val="00D9284A"/>
    <w:rsid w:val="00D92963"/>
    <w:rsid w:val="00D92AE5"/>
    <w:rsid w:val="00D94101"/>
    <w:rsid w:val="00D94614"/>
    <w:rsid w:val="00D9551D"/>
    <w:rsid w:val="00DA0102"/>
    <w:rsid w:val="00DA03C6"/>
    <w:rsid w:val="00DA05D1"/>
    <w:rsid w:val="00DA09C4"/>
    <w:rsid w:val="00DA1FE4"/>
    <w:rsid w:val="00DA26CC"/>
    <w:rsid w:val="00DA3D4F"/>
    <w:rsid w:val="00DA3DD2"/>
    <w:rsid w:val="00DA44FB"/>
    <w:rsid w:val="00DA4FAB"/>
    <w:rsid w:val="00DA51C1"/>
    <w:rsid w:val="00DA584B"/>
    <w:rsid w:val="00DA75DD"/>
    <w:rsid w:val="00DB1150"/>
    <w:rsid w:val="00DB262C"/>
    <w:rsid w:val="00DB320A"/>
    <w:rsid w:val="00DB3796"/>
    <w:rsid w:val="00DB42D6"/>
    <w:rsid w:val="00DB4504"/>
    <w:rsid w:val="00DB46F4"/>
    <w:rsid w:val="00DB5510"/>
    <w:rsid w:val="00DB5962"/>
    <w:rsid w:val="00DB601E"/>
    <w:rsid w:val="00DB6FE9"/>
    <w:rsid w:val="00DB716D"/>
    <w:rsid w:val="00DB7C8F"/>
    <w:rsid w:val="00DB7E3D"/>
    <w:rsid w:val="00DC031D"/>
    <w:rsid w:val="00DC066B"/>
    <w:rsid w:val="00DC081E"/>
    <w:rsid w:val="00DC1378"/>
    <w:rsid w:val="00DC19E6"/>
    <w:rsid w:val="00DC2FD0"/>
    <w:rsid w:val="00DC3626"/>
    <w:rsid w:val="00DC392B"/>
    <w:rsid w:val="00DC3E9C"/>
    <w:rsid w:val="00DC4BF6"/>
    <w:rsid w:val="00DC4FA9"/>
    <w:rsid w:val="00DC6389"/>
    <w:rsid w:val="00DC67FA"/>
    <w:rsid w:val="00DC7A39"/>
    <w:rsid w:val="00DC7E7E"/>
    <w:rsid w:val="00DD0255"/>
    <w:rsid w:val="00DD1765"/>
    <w:rsid w:val="00DD1874"/>
    <w:rsid w:val="00DD2390"/>
    <w:rsid w:val="00DD2A5C"/>
    <w:rsid w:val="00DD365D"/>
    <w:rsid w:val="00DD3A4D"/>
    <w:rsid w:val="00DD40AD"/>
    <w:rsid w:val="00DD4C9C"/>
    <w:rsid w:val="00DD4DC7"/>
    <w:rsid w:val="00DD5B9D"/>
    <w:rsid w:val="00DD63CE"/>
    <w:rsid w:val="00DD70DC"/>
    <w:rsid w:val="00DD77FA"/>
    <w:rsid w:val="00DE0127"/>
    <w:rsid w:val="00DE1952"/>
    <w:rsid w:val="00DE203C"/>
    <w:rsid w:val="00DE393F"/>
    <w:rsid w:val="00DE3D96"/>
    <w:rsid w:val="00DE4436"/>
    <w:rsid w:val="00DE46BA"/>
    <w:rsid w:val="00DE4E5C"/>
    <w:rsid w:val="00DE5C80"/>
    <w:rsid w:val="00DE6999"/>
    <w:rsid w:val="00DE7651"/>
    <w:rsid w:val="00DE7795"/>
    <w:rsid w:val="00DF010E"/>
    <w:rsid w:val="00DF0189"/>
    <w:rsid w:val="00DF07D2"/>
    <w:rsid w:val="00DF0CBC"/>
    <w:rsid w:val="00DF1DD6"/>
    <w:rsid w:val="00DF1FFB"/>
    <w:rsid w:val="00DF2142"/>
    <w:rsid w:val="00DF27AA"/>
    <w:rsid w:val="00DF29CD"/>
    <w:rsid w:val="00DF3A1A"/>
    <w:rsid w:val="00DF3C7D"/>
    <w:rsid w:val="00DF3F89"/>
    <w:rsid w:val="00DF58A2"/>
    <w:rsid w:val="00DF60DA"/>
    <w:rsid w:val="00DF6159"/>
    <w:rsid w:val="00DF6AD1"/>
    <w:rsid w:val="00DF6F2A"/>
    <w:rsid w:val="00DF74ED"/>
    <w:rsid w:val="00E00F59"/>
    <w:rsid w:val="00E013D2"/>
    <w:rsid w:val="00E01E80"/>
    <w:rsid w:val="00E01EF5"/>
    <w:rsid w:val="00E021B5"/>
    <w:rsid w:val="00E02AA3"/>
    <w:rsid w:val="00E02ABB"/>
    <w:rsid w:val="00E03042"/>
    <w:rsid w:val="00E031F1"/>
    <w:rsid w:val="00E0383E"/>
    <w:rsid w:val="00E03F14"/>
    <w:rsid w:val="00E045A5"/>
    <w:rsid w:val="00E046B4"/>
    <w:rsid w:val="00E0474A"/>
    <w:rsid w:val="00E0480F"/>
    <w:rsid w:val="00E051A0"/>
    <w:rsid w:val="00E052F6"/>
    <w:rsid w:val="00E0530B"/>
    <w:rsid w:val="00E06213"/>
    <w:rsid w:val="00E0630A"/>
    <w:rsid w:val="00E06A7F"/>
    <w:rsid w:val="00E078ED"/>
    <w:rsid w:val="00E10671"/>
    <w:rsid w:val="00E107F6"/>
    <w:rsid w:val="00E112B4"/>
    <w:rsid w:val="00E11751"/>
    <w:rsid w:val="00E12732"/>
    <w:rsid w:val="00E13280"/>
    <w:rsid w:val="00E13879"/>
    <w:rsid w:val="00E140DA"/>
    <w:rsid w:val="00E145E3"/>
    <w:rsid w:val="00E15B2B"/>
    <w:rsid w:val="00E17AF9"/>
    <w:rsid w:val="00E17F08"/>
    <w:rsid w:val="00E20B55"/>
    <w:rsid w:val="00E20C88"/>
    <w:rsid w:val="00E21DDA"/>
    <w:rsid w:val="00E22B89"/>
    <w:rsid w:val="00E2334F"/>
    <w:rsid w:val="00E23445"/>
    <w:rsid w:val="00E2517C"/>
    <w:rsid w:val="00E255C6"/>
    <w:rsid w:val="00E259E9"/>
    <w:rsid w:val="00E25E7D"/>
    <w:rsid w:val="00E25F66"/>
    <w:rsid w:val="00E25F82"/>
    <w:rsid w:val="00E262C3"/>
    <w:rsid w:val="00E2680E"/>
    <w:rsid w:val="00E27142"/>
    <w:rsid w:val="00E27516"/>
    <w:rsid w:val="00E27653"/>
    <w:rsid w:val="00E27C76"/>
    <w:rsid w:val="00E305AE"/>
    <w:rsid w:val="00E3090D"/>
    <w:rsid w:val="00E3140C"/>
    <w:rsid w:val="00E31561"/>
    <w:rsid w:val="00E325B5"/>
    <w:rsid w:val="00E33A4F"/>
    <w:rsid w:val="00E354D2"/>
    <w:rsid w:val="00E359C0"/>
    <w:rsid w:val="00E3600C"/>
    <w:rsid w:val="00E36D21"/>
    <w:rsid w:val="00E36FA1"/>
    <w:rsid w:val="00E373B0"/>
    <w:rsid w:val="00E41146"/>
    <w:rsid w:val="00E41AAB"/>
    <w:rsid w:val="00E43481"/>
    <w:rsid w:val="00E442A6"/>
    <w:rsid w:val="00E44840"/>
    <w:rsid w:val="00E45524"/>
    <w:rsid w:val="00E45A50"/>
    <w:rsid w:val="00E46158"/>
    <w:rsid w:val="00E47408"/>
    <w:rsid w:val="00E47908"/>
    <w:rsid w:val="00E47DA1"/>
    <w:rsid w:val="00E5048F"/>
    <w:rsid w:val="00E509CF"/>
    <w:rsid w:val="00E5183F"/>
    <w:rsid w:val="00E51A14"/>
    <w:rsid w:val="00E524B9"/>
    <w:rsid w:val="00E52B4A"/>
    <w:rsid w:val="00E532FA"/>
    <w:rsid w:val="00E537F2"/>
    <w:rsid w:val="00E54E61"/>
    <w:rsid w:val="00E55327"/>
    <w:rsid w:val="00E5733D"/>
    <w:rsid w:val="00E578CD"/>
    <w:rsid w:val="00E57A10"/>
    <w:rsid w:val="00E60167"/>
    <w:rsid w:val="00E60E7A"/>
    <w:rsid w:val="00E616BE"/>
    <w:rsid w:val="00E623D8"/>
    <w:rsid w:val="00E62978"/>
    <w:rsid w:val="00E62ADE"/>
    <w:rsid w:val="00E63405"/>
    <w:rsid w:val="00E636C0"/>
    <w:rsid w:val="00E64227"/>
    <w:rsid w:val="00E677E4"/>
    <w:rsid w:val="00E70FD9"/>
    <w:rsid w:val="00E71A2E"/>
    <w:rsid w:val="00E71DD6"/>
    <w:rsid w:val="00E72E40"/>
    <w:rsid w:val="00E73214"/>
    <w:rsid w:val="00E73E98"/>
    <w:rsid w:val="00E7412F"/>
    <w:rsid w:val="00E7457C"/>
    <w:rsid w:val="00E7497F"/>
    <w:rsid w:val="00E74A74"/>
    <w:rsid w:val="00E75C00"/>
    <w:rsid w:val="00E761D1"/>
    <w:rsid w:val="00E76203"/>
    <w:rsid w:val="00E7644E"/>
    <w:rsid w:val="00E76A82"/>
    <w:rsid w:val="00E77004"/>
    <w:rsid w:val="00E77FBC"/>
    <w:rsid w:val="00E80098"/>
    <w:rsid w:val="00E808EE"/>
    <w:rsid w:val="00E81276"/>
    <w:rsid w:val="00E82317"/>
    <w:rsid w:val="00E824DD"/>
    <w:rsid w:val="00E82C80"/>
    <w:rsid w:val="00E82DF3"/>
    <w:rsid w:val="00E84667"/>
    <w:rsid w:val="00E851C6"/>
    <w:rsid w:val="00E85318"/>
    <w:rsid w:val="00E85FA0"/>
    <w:rsid w:val="00E86A3D"/>
    <w:rsid w:val="00E86FB5"/>
    <w:rsid w:val="00E873D0"/>
    <w:rsid w:val="00E903F6"/>
    <w:rsid w:val="00E9077E"/>
    <w:rsid w:val="00E90A30"/>
    <w:rsid w:val="00E90BC3"/>
    <w:rsid w:val="00E90EB6"/>
    <w:rsid w:val="00E90FCF"/>
    <w:rsid w:val="00E91EA7"/>
    <w:rsid w:val="00E9205D"/>
    <w:rsid w:val="00E92A3A"/>
    <w:rsid w:val="00E939E4"/>
    <w:rsid w:val="00E93C6D"/>
    <w:rsid w:val="00E94218"/>
    <w:rsid w:val="00E947A7"/>
    <w:rsid w:val="00E94BB9"/>
    <w:rsid w:val="00E953BD"/>
    <w:rsid w:val="00EA006E"/>
    <w:rsid w:val="00EA0D35"/>
    <w:rsid w:val="00EA2925"/>
    <w:rsid w:val="00EA3AAA"/>
    <w:rsid w:val="00EA4EE7"/>
    <w:rsid w:val="00EA5A9C"/>
    <w:rsid w:val="00EA6825"/>
    <w:rsid w:val="00EA7575"/>
    <w:rsid w:val="00EB006D"/>
    <w:rsid w:val="00EB056F"/>
    <w:rsid w:val="00EB07EE"/>
    <w:rsid w:val="00EB08E7"/>
    <w:rsid w:val="00EB092D"/>
    <w:rsid w:val="00EB220B"/>
    <w:rsid w:val="00EB27CA"/>
    <w:rsid w:val="00EB3F37"/>
    <w:rsid w:val="00EB4756"/>
    <w:rsid w:val="00EB47A5"/>
    <w:rsid w:val="00EB4B3B"/>
    <w:rsid w:val="00EB5236"/>
    <w:rsid w:val="00EB523D"/>
    <w:rsid w:val="00EB66CB"/>
    <w:rsid w:val="00EB6863"/>
    <w:rsid w:val="00EB77B1"/>
    <w:rsid w:val="00EB7AAA"/>
    <w:rsid w:val="00EC00C5"/>
    <w:rsid w:val="00EC02B6"/>
    <w:rsid w:val="00EC0CE2"/>
    <w:rsid w:val="00EC1072"/>
    <w:rsid w:val="00EC1AEE"/>
    <w:rsid w:val="00EC24F1"/>
    <w:rsid w:val="00EC2B01"/>
    <w:rsid w:val="00EC2C2A"/>
    <w:rsid w:val="00EC315C"/>
    <w:rsid w:val="00EC320A"/>
    <w:rsid w:val="00EC3C30"/>
    <w:rsid w:val="00EC4123"/>
    <w:rsid w:val="00EC53FA"/>
    <w:rsid w:val="00ED05E1"/>
    <w:rsid w:val="00ED079F"/>
    <w:rsid w:val="00ED0CD4"/>
    <w:rsid w:val="00ED209D"/>
    <w:rsid w:val="00ED26D0"/>
    <w:rsid w:val="00ED2E23"/>
    <w:rsid w:val="00ED3FD0"/>
    <w:rsid w:val="00ED41C1"/>
    <w:rsid w:val="00ED430B"/>
    <w:rsid w:val="00ED47CE"/>
    <w:rsid w:val="00ED49C8"/>
    <w:rsid w:val="00ED552B"/>
    <w:rsid w:val="00ED56A0"/>
    <w:rsid w:val="00ED6B31"/>
    <w:rsid w:val="00ED6D72"/>
    <w:rsid w:val="00ED7F7E"/>
    <w:rsid w:val="00EE05AE"/>
    <w:rsid w:val="00EE1153"/>
    <w:rsid w:val="00EE1688"/>
    <w:rsid w:val="00EE1E0E"/>
    <w:rsid w:val="00EE2BB0"/>
    <w:rsid w:val="00EE2F4B"/>
    <w:rsid w:val="00EE3B8A"/>
    <w:rsid w:val="00EE4200"/>
    <w:rsid w:val="00EE5562"/>
    <w:rsid w:val="00EE60FD"/>
    <w:rsid w:val="00EE6E0B"/>
    <w:rsid w:val="00EE726F"/>
    <w:rsid w:val="00EE73EB"/>
    <w:rsid w:val="00EF021F"/>
    <w:rsid w:val="00EF0696"/>
    <w:rsid w:val="00EF09C1"/>
    <w:rsid w:val="00EF1310"/>
    <w:rsid w:val="00EF1698"/>
    <w:rsid w:val="00EF1793"/>
    <w:rsid w:val="00EF1A85"/>
    <w:rsid w:val="00EF2120"/>
    <w:rsid w:val="00EF2208"/>
    <w:rsid w:val="00EF2B0B"/>
    <w:rsid w:val="00EF37EC"/>
    <w:rsid w:val="00EF4936"/>
    <w:rsid w:val="00EF525E"/>
    <w:rsid w:val="00EF58AF"/>
    <w:rsid w:val="00EF7B74"/>
    <w:rsid w:val="00EF7E23"/>
    <w:rsid w:val="00F0113D"/>
    <w:rsid w:val="00F01BE6"/>
    <w:rsid w:val="00F01C63"/>
    <w:rsid w:val="00F01F90"/>
    <w:rsid w:val="00F0234B"/>
    <w:rsid w:val="00F023FE"/>
    <w:rsid w:val="00F02C47"/>
    <w:rsid w:val="00F0316F"/>
    <w:rsid w:val="00F03417"/>
    <w:rsid w:val="00F039F1"/>
    <w:rsid w:val="00F03B83"/>
    <w:rsid w:val="00F04837"/>
    <w:rsid w:val="00F05072"/>
    <w:rsid w:val="00F0546A"/>
    <w:rsid w:val="00F05D26"/>
    <w:rsid w:val="00F06117"/>
    <w:rsid w:val="00F062E9"/>
    <w:rsid w:val="00F07F42"/>
    <w:rsid w:val="00F1091C"/>
    <w:rsid w:val="00F10F7C"/>
    <w:rsid w:val="00F10F99"/>
    <w:rsid w:val="00F11180"/>
    <w:rsid w:val="00F11B3C"/>
    <w:rsid w:val="00F1221F"/>
    <w:rsid w:val="00F12370"/>
    <w:rsid w:val="00F12DAB"/>
    <w:rsid w:val="00F1360C"/>
    <w:rsid w:val="00F13622"/>
    <w:rsid w:val="00F13CAA"/>
    <w:rsid w:val="00F147BC"/>
    <w:rsid w:val="00F158D8"/>
    <w:rsid w:val="00F17121"/>
    <w:rsid w:val="00F171FD"/>
    <w:rsid w:val="00F208C4"/>
    <w:rsid w:val="00F208FF"/>
    <w:rsid w:val="00F20D59"/>
    <w:rsid w:val="00F2188F"/>
    <w:rsid w:val="00F21D60"/>
    <w:rsid w:val="00F22443"/>
    <w:rsid w:val="00F224E7"/>
    <w:rsid w:val="00F2399E"/>
    <w:rsid w:val="00F24C7C"/>
    <w:rsid w:val="00F24E99"/>
    <w:rsid w:val="00F25880"/>
    <w:rsid w:val="00F25AF4"/>
    <w:rsid w:val="00F25F0A"/>
    <w:rsid w:val="00F26E52"/>
    <w:rsid w:val="00F273E7"/>
    <w:rsid w:val="00F31066"/>
    <w:rsid w:val="00F3187E"/>
    <w:rsid w:val="00F323D7"/>
    <w:rsid w:val="00F3298A"/>
    <w:rsid w:val="00F32CC0"/>
    <w:rsid w:val="00F3324F"/>
    <w:rsid w:val="00F33EFF"/>
    <w:rsid w:val="00F33FA1"/>
    <w:rsid w:val="00F34B0E"/>
    <w:rsid w:val="00F3556F"/>
    <w:rsid w:val="00F35A93"/>
    <w:rsid w:val="00F35B9F"/>
    <w:rsid w:val="00F35DF4"/>
    <w:rsid w:val="00F35E73"/>
    <w:rsid w:val="00F36422"/>
    <w:rsid w:val="00F36969"/>
    <w:rsid w:val="00F3702C"/>
    <w:rsid w:val="00F37825"/>
    <w:rsid w:val="00F37AAA"/>
    <w:rsid w:val="00F400B6"/>
    <w:rsid w:val="00F40947"/>
    <w:rsid w:val="00F40F6E"/>
    <w:rsid w:val="00F414C7"/>
    <w:rsid w:val="00F41D86"/>
    <w:rsid w:val="00F41E2B"/>
    <w:rsid w:val="00F42684"/>
    <w:rsid w:val="00F429C9"/>
    <w:rsid w:val="00F42F34"/>
    <w:rsid w:val="00F431BD"/>
    <w:rsid w:val="00F439E6"/>
    <w:rsid w:val="00F445E5"/>
    <w:rsid w:val="00F44D9B"/>
    <w:rsid w:val="00F457FD"/>
    <w:rsid w:val="00F45CB8"/>
    <w:rsid w:val="00F468DC"/>
    <w:rsid w:val="00F471FF"/>
    <w:rsid w:val="00F5016F"/>
    <w:rsid w:val="00F50693"/>
    <w:rsid w:val="00F507CA"/>
    <w:rsid w:val="00F5081B"/>
    <w:rsid w:val="00F50C7F"/>
    <w:rsid w:val="00F512B4"/>
    <w:rsid w:val="00F518DD"/>
    <w:rsid w:val="00F52682"/>
    <w:rsid w:val="00F529DB"/>
    <w:rsid w:val="00F52EC6"/>
    <w:rsid w:val="00F52FE4"/>
    <w:rsid w:val="00F530FD"/>
    <w:rsid w:val="00F53AE8"/>
    <w:rsid w:val="00F53EC2"/>
    <w:rsid w:val="00F553AB"/>
    <w:rsid w:val="00F557DD"/>
    <w:rsid w:val="00F55C5A"/>
    <w:rsid w:val="00F56669"/>
    <w:rsid w:val="00F567F5"/>
    <w:rsid w:val="00F56BDF"/>
    <w:rsid w:val="00F56C1F"/>
    <w:rsid w:val="00F56F54"/>
    <w:rsid w:val="00F61034"/>
    <w:rsid w:val="00F615F2"/>
    <w:rsid w:val="00F618F6"/>
    <w:rsid w:val="00F61CF4"/>
    <w:rsid w:val="00F629F9"/>
    <w:rsid w:val="00F62B33"/>
    <w:rsid w:val="00F62BAC"/>
    <w:rsid w:val="00F62C83"/>
    <w:rsid w:val="00F633CA"/>
    <w:rsid w:val="00F63767"/>
    <w:rsid w:val="00F63FFB"/>
    <w:rsid w:val="00F64E8C"/>
    <w:rsid w:val="00F65473"/>
    <w:rsid w:val="00F658B9"/>
    <w:rsid w:val="00F70C51"/>
    <w:rsid w:val="00F711FA"/>
    <w:rsid w:val="00F720CF"/>
    <w:rsid w:val="00F725FA"/>
    <w:rsid w:val="00F72E84"/>
    <w:rsid w:val="00F746D2"/>
    <w:rsid w:val="00F756AD"/>
    <w:rsid w:val="00F75B5B"/>
    <w:rsid w:val="00F76556"/>
    <w:rsid w:val="00F801A0"/>
    <w:rsid w:val="00F8057B"/>
    <w:rsid w:val="00F8096B"/>
    <w:rsid w:val="00F80D13"/>
    <w:rsid w:val="00F80DA0"/>
    <w:rsid w:val="00F80E88"/>
    <w:rsid w:val="00F83389"/>
    <w:rsid w:val="00F8374D"/>
    <w:rsid w:val="00F8421A"/>
    <w:rsid w:val="00F8485B"/>
    <w:rsid w:val="00F8679A"/>
    <w:rsid w:val="00F87779"/>
    <w:rsid w:val="00F87946"/>
    <w:rsid w:val="00F90930"/>
    <w:rsid w:val="00F90EB7"/>
    <w:rsid w:val="00F911A8"/>
    <w:rsid w:val="00F919DB"/>
    <w:rsid w:val="00F91E61"/>
    <w:rsid w:val="00F92050"/>
    <w:rsid w:val="00F920E6"/>
    <w:rsid w:val="00F92D7D"/>
    <w:rsid w:val="00F92F49"/>
    <w:rsid w:val="00F9301C"/>
    <w:rsid w:val="00F937BA"/>
    <w:rsid w:val="00F93C8E"/>
    <w:rsid w:val="00F946D5"/>
    <w:rsid w:val="00F94F8C"/>
    <w:rsid w:val="00F968B2"/>
    <w:rsid w:val="00F96D8F"/>
    <w:rsid w:val="00F97718"/>
    <w:rsid w:val="00F979D2"/>
    <w:rsid w:val="00FA0273"/>
    <w:rsid w:val="00FA22D2"/>
    <w:rsid w:val="00FA2358"/>
    <w:rsid w:val="00FA24EF"/>
    <w:rsid w:val="00FA4436"/>
    <w:rsid w:val="00FA4A4B"/>
    <w:rsid w:val="00FA6D7B"/>
    <w:rsid w:val="00FA6DE6"/>
    <w:rsid w:val="00FA6F54"/>
    <w:rsid w:val="00FA70DA"/>
    <w:rsid w:val="00FA7288"/>
    <w:rsid w:val="00FA7308"/>
    <w:rsid w:val="00FA7979"/>
    <w:rsid w:val="00FB0233"/>
    <w:rsid w:val="00FB0273"/>
    <w:rsid w:val="00FB057C"/>
    <w:rsid w:val="00FB0B00"/>
    <w:rsid w:val="00FB14D3"/>
    <w:rsid w:val="00FB182B"/>
    <w:rsid w:val="00FB1F1E"/>
    <w:rsid w:val="00FB2140"/>
    <w:rsid w:val="00FB271B"/>
    <w:rsid w:val="00FB3776"/>
    <w:rsid w:val="00FB3C81"/>
    <w:rsid w:val="00FB3DD3"/>
    <w:rsid w:val="00FB3E92"/>
    <w:rsid w:val="00FB5C21"/>
    <w:rsid w:val="00FB5E72"/>
    <w:rsid w:val="00FB65CB"/>
    <w:rsid w:val="00FB6DE3"/>
    <w:rsid w:val="00FB7760"/>
    <w:rsid w:val="00FC2E3E"/>
    <w:rsid w:val="00FC4839"/>
    <w:rsid w:val="00FC486E"/>
    <w:rsid w:val="00FC56C0"/>
    <w:rsid w:val="00FC5F55"/>
    <w:rsid w:val="00FC67C1"/>
    <w:rsid w:val="00FC71DD"/>
    <w:rsid w:val="00FC76A7"/>
    <w:rsid w:val="00FC7D37"/>
    <w:rsid w:val="00FD07AF"/>
    <w:rsid w:val="00FD0DF2"/>
    <w:rsid w:val="00FD1014"/>
    <w:rsid w:val="00FD28B8"/>
    <w:rsid w:val="00FD2E56"/>
    <w:rsid w:val="00FD463E"/>
    <w:rsid w:val="00FD4BFC"/>
    <w:rsid w:val="00FD6573"/>
    <w:rsid w:val="00FD71D9"/>
    <w:rsid w:val="00FD7882"/>
    <w:rsid w:val="00FD7CCE"/>
    <w:rsid w:val="00FE00DD"/>
    <w:rsid w:val="00FE0521"/>
    <w:rsid w:val="00FE1E14"/>
    <w:rsid w:val="00FE1E7E"/>
    <w:rsid w:val="00FE2880"/>
    <w:rsid w:val="00FE2A41"/>
    <w:rsid w:val="00FE3A8F"/>
    <w:rsid w:val="00FE3BBE"/>
    <w:rsid w:val="00FE4FA7"/>
    <w:rsid w:val="00FE5194"/>
    <w:rsid w:val="00FE584E"/>
    <w:rsid w:val="00FE5B11"/>
    <w:rsid w:val="00FE5B63"/>
    <w:rsid w:val="00FE60C8"/>
    <w:rsid w:val="00FE64F1"/>
    <w:rsid w:val="00FE6E0A"/>
    <w:rsid w:val="00FE6F3D"/>
    <w:rsid w:val="00FE75BF"/>
    <w:rsid w:val="00FF017B"/>
    <w:rsid w:val="00FF0238"/>
    <w:rsid w:val="00FF19C8"/>
    <w:rsid w:val="00FF1CD2"/>
    <w:rsid w:val="00FF1F1E"/>
    <w:rsid w:val="00FF22E7"/>
    <w:rsid w:val="00FF2D78"/>
    <w:rsid w:val="00FF3E89"/>
    <w:rsid w:val="00FF4240"/>
    <w:rsid w:val="00FF4D88"/>
    <w:rsid w:val="00FF4EDD"/>
    <w:rsid w:val="00FF51C9"/>
    <w:rsid w:val="00FF5F1D"/>
    <w:rsid w:val="00FF6574"/>
    <w:rsid w:val="00FF6CFD"/>
    <w:rsid w:val="00FF6F1D"/>
    <w:rsid w:val="00FF7458"/>
    <w:rsid w:val="035D3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1.3mm"/>
    </o:shapedefaults>
    <o:shapelayout v:ext="edit">
      <o:idmap v:ext="edit" data="2"/>
    </o:shapelayout>
  </w:shapeDefaults>
  <w:decimalSymbol w:val="."/>
  <w:listSeparator w:val=","/>
  <w14:docId w14:val="565C7E22"/>
  <w15:docId w15:val="{8D1FDF4B-432E-4BA1-ABF2-BABFC4BE8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9CD"/>
    <w:pPr>
      <w:spacing w:before="240"/>
    </w:pPr>
    <w:rPr>
      <w:rFonts w:ascii="Verdana" w:hAnsi="Verdana"/>
      <w:sz w:val="22"/>
      <w:szCs w:val="22"/>
    </w:rPr>
  </w:style>
  <w:style w:type="paragraph" w:styleId="Heading1">
    <w:name w:val="heading 1"/>
    <w:next w:val="Heading2"/>
    <w:link w:val="Heading1Char"/>
    <w:qFormat/>
    <w:rsid w:val="00C40509"/>
    <w:pPr>
      <w:keepNext/>
      <w:keepLines/>
      <w:pageBreakBefore/>
      <w:numPr>
        <w:numId w:val="2"/>
      </w:numPr>
      <w:pBdr>
        <w:bottom w:val="single" w:sz="18" w:space="2" w:color="auto"/>
      </w:pBdr>
      <w:spacing w:before="480" w:after="480"/>
      <w:outlineLvl w:val="0"/>
    </w:pPr>
    <w:rPr>
      <w:rFonts w:ascii="Verdana" w:hAnsi="Verdana"/>
      <w:b/>
      <w:sz w:val="32"/>
      <w:szCs w:val="32"/>
    </w:rPr>
  </w:style>
  <w:style w:type="paragraph" w:styleId="Heading2">
    <w:name w:val="heading 2"/>
    <w:aliases w:val="Heading 2 Char2,Heading 2 Char Char1,Heading 2 Char1 Char Char1,Heading 2 Char Char Char Char,Heading 2 Char1 Char Char Char Char,Heading 2 Char Char Char Char Char Char,Heading 2 Char1 Char1 Char,Heading 2 Char Char Char1 Char"/>
    <w:next w:val="Normal"/>
    <w:link w:val="Heading2Char"/>
    <w:qFormat/>
    <w:rsid w:val="005E443B"/>
    <w:pPr>
      <w:keepNext/>
      <w:keepLines/>
      <w:numPr>
        <w:ilvl w:val="1"/>
        <w:numId w:val="2"/>
      </w:numPr>
      <w:pBdr>
        <w:bottom w:val="single" w:sz="6" w:space="1" w:color="auto"/>
      </w:pBdr>
      <w:tabs>
        <w:tab w:val="left" w:pos="567"/>
      </w:tabs>
      <w:spacing w:before="480" w:after="120"/>
      <w:outlineLvl w:val="1"/>
    </w:pPr>
    <w:rPr>
      <w:rFonts w:ascii="Verdana" w:hAnsi="Verdana"/>
      <w:b/>
      <w:noProof/>
      <w:sz w:val="24"/>
      <w:szCs w:val="24"/>
    </w:rPr>
  </w:style>
  <w:style w:type="paragraph" w:styleId="Heading3">
    <w:name w:val="heading 3"/>
    <w:basedOn w:val="Heading2"/>
    <w:next w:val="Normal"/>
    <w:link w:val="Heading3Char"/>
    <w:qFormat/>
    <w:rsid w:val="005E443B"/>
    <w:pPr>
      <w:numPr>
        <w:ilvl w:val="2"/>
      </w:numPr>
      <w:pBdr>
        <w:bottom w:val="none" w:sz="0" w:space="0" w:color="auto"/>
      </w:pBdr>
      <w:tabs>
        <w:tab w:val="left" w:pos="1701"/>
      </w:tabs>
      <w:spacing w:after="0"/>
      <w:jc w:val="both"/>
      <w:outlineLvl w:val="2"/>
    </w:pPr>
  </w:style>
  <w:style w:type="paragraph" w:styleId="Heading4">
    <w:name w:val="heading 4"/>
    <w:basedOn w:val="Heading3"/>
    <w:next w:val="Normal"/>
    <w:link w:val="Heading4Char"/>
    <w:qFormat/>
    <w:pPr>
      <w:numPr>
        <w:ilvl w:val="3"/>
      </w:numPr>
      <w:outlineLvl w:val="3"/>
    </w:pPr>
    <w:rPr>
      <w:rFonts w:ascii="Times New Roman" w:hAnsi="Times New Roman"/>
      <w:i/>
      <w:sz w:val="22"/>
    </w:rPr>
  </w:style>
  <w:style w:type="paragraph" w:styleId="Heading5">
    <w:name w:val="heading 5"/>
    <w:basedOn w:val="Normal"/>
    <w:next w:val="Normal"/>
    <w:link w:val="Heading5Char"/>
    <w:uiPriority w:val="99"/>
    <w:qFormat/>
    <w:pPr>
      <w:keepNext/>
      <w:tabs>
        <w:tab w:val="right" w:pos="15390"/>
      </w:tabs>
      <w:spacing w:before="0"/>
      <w:outlineLvl w:val="4"/>
    </w:pPr>
    <w:rPr>
      <w:rFonts w:ascii="Arial" w:hAnsi="Arial"/>
      <w:b/>
      <w:sz w:val="20"/>
      <w:lang w:val="en-US"/>
    </w:rPr>
  </w:style>
  <w:style w:type="paragraph" w:styleId="Heading6">
    <w:name w:val="heading 6"/>
    <w:basedOn w:val="Normal"/>
    <w:next w:val="Normal"/>
    <w:link w:val="Heading6Char"/>
    <w:uiPriority w:val="99"/>
    <w:qFormat/>
    <w:pPr>
      <w:keepNext/>
      <w:spacing w:before="0"/>
      <w:outlineLvl w:val="5"/>
    </w:pPr>
    <w:rPr>
      <w:rFonts w:ascii="Arial" w:hAnsi="Arial"/>
      <w:b/>
      <w:sz w:val="14"/>
    </w:rPr>
  </w:style>
  <w:style w:type="paragraph" w:styleId="Heading7">
    <w:name w:val="heading 7"/>
    <w:basedOn w:val="Normal"/>
    <w:next w:val="Normal"/>
    <w:link w:val="Heading7Char"/>
    <w:uiPriority w:val="99"/>
    <w:qFormat/>
    <w:pPr>
      <w:keepNext/>
      <w:spacing w:before="0"/>
      <w:jc w:val="right"/>
      <w:outlineLvl w:val="6"/>
    </w:pPr>
    <w:rPr>
      <w:rFonts w:ascii="Arial" w:hAnsi="Arial"/>
      <w:b/>
      <w:sz w:val="14"/>
    </w:rPr>
  </w:style>
  <w:style w:type="paragraph" w:styleId="Heading8">
    <w:name w:val="heading 8"/>
    <w:basedOn w:val="Normal"/>
    <w:next w:val="Normal"/>
    <w:link w:val="Heading8Char"/>
    <w:uiPriority w:val="99"/>
    <w:qFormat/>
    <w:pPr>
      <w:keepNext/>
      <w:tabs>
        <w:tab w:val="center" w:pos="7740"/>
        <w:tab w:val="right" w:pos="15480"/>
      </w:tabs>
      <w:spacing w:before="0"/>
      <w:ind w:left="29"/>
      <w:jc w:val="center"/>
      <w:outlineLvl w:val="7"/>
    </w:pPr>
    <w:rPr>
      <w:rFonts w:ascii="Arial" w:hAnsi="Arial"/>
      <w:b/>
      <w:sz w:val="20"/>
    </w:rPr>
  </w:style>
  <w:style w:type="paragraph" w:styleId="Heading9">
    <w:name w:val="heading 9"/>
    <w:basedOn w:val="Normal"/>
    <w:next w:val="Normal"/>
    <w:link w:val="Heading9Char"/>
    <w:uiPriority w:val="99"/>
    <w:qFormat/>
    <w:pPr>
      <w:keepNext/>
      <w:tabs>
        <w:tab w:val="center" w:pos="7740"/>
        <w:tab w:val="right" w:pos="15480"/>
      </w:tabs>
      <w:spacing w:before="0"/>
      <w:ind w:left="29"/>
      <w:jc w:val="center"/>
      <w:outlineLvl w:val="8"/>
    </w:pPr>
    <w:rPr>
      <w:rFonts w:ascii="Arial" w:hAnsi="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keepLines/>
    </w:pPr>
    <w:rPr>
      <w:i/>
      <w:sz w:val="12"/>
    </w:rPr>
  </w:style>
  <w:style w:type="paragraph" w:styleId="Header">
    <w:name w:val="header"/>
    <w:basedOn w:val="Normal"/>
    <w:link w:val="HeaderChar"/>
    <w:uiPriority w:val="99"/>
    <w:pPr>
      <w:keepLines/>
      <w:pBdr>
        <w:bottom w:val="single" w:sz="6" w:space="3" w:color="auto"/>
      </w:pBdr>
      <w:tabs>
        <w:tab w:val="center" w:pos="4320"/>
        <w:tab w:val="right" w:pos="8640"/>
      </w:tabs>
      <w:spacing w:after="240"/>
      <w:jc w:val="right"/>
    </w:pPr>
    <w:rPr>
      <w:i/>
    </w:rPr>
  </w:style>
  <w:style w:type="paragraph" w:customStyle="1" w:styleId="UnnumberedHeading1">
    <w:name w:val="Unnumbered Heading 1"/>
    <w:basedOn w:val="Normal"/>
    <w:uiPriority w:val="99"/>
    <w:rsid w:val="00C40509"/>
    <w:pPr>
      <w:keepNext/>
      <w:keepLines/>
      <w:pageBreakBefore/>
      <w:pBdr>
        <w:bottom w:val="single" w:sz="18" w:space="1" w:color="auto"/>
      </w:pBdr>
      <w:spacing w:before="480" w:after="480"/>
      <w:ind w:right="-49"/>
    </w:pPr>
    <w:rPr>
      <w:b/>
      <w:sz w:val="32"/>
      <w:szCs w:val="32"/>
    </w:rPr>
  </w:style>
  <w:style w:type="paragraph" w:customStyle="1" w:styleId="TableSpacerAfter">
    <w:name w:val="Table Spacer After"/>
    <w:basedOn w:val="Normal"/>
    <w:next w:val="Normal"/>
    <w:uiPriority w:val="99"/>
    <w:rPr>
      <w:rFonts w:ascii="Arial" w:hAnsi="Arial"/>
      <w:sz w:val="8"/>
    </w:rPr>
  </w:style>
  <w:style w:type="paragraph" w:customStyle="1" w:styleId="TableNormalLeft">
    <w:name w:val="Table Normal Left"/>
    <w:basedOn w:val="Normal"/>
    <w:uiPriority w:val="99"/>
    <w:rsid w:val="00BC7721"/>
    <w:pPr>
      <w:keepNext/>
      <w:keepLines/>
      <w:spacing w:before="0"/>
      <w:ind w:left="136" w:right="-102"/>
      <w:jc w:val="both"/>
    </w:pPr>
    <w:rPr>
      <w:sz w:val="20"/>
      <w:szCs w:val="20"/>
    </w:rPr>
  </w:style>
  <w:style w:type="character" w:styleId="PageNumber">
    <w:name w:val="page number"/>
    <w:basedOn w:val="DefaultParagraphFont"/>
    <w:uiPriority w:val="99"/>
  </w:style>
  <w:style w:type="paragraph" w:customStyle="1" w:styleId="VersionAndDate">
    <w:name w:val="VersionAndDate"/>
    <w:basedOn w:val="Title"/>
    <w:uiPriority w:val="99"/>
    <w:rsid w:val="00C40509"/>
    <w:pPr>
      <w:keepNext/>
      <w:keepLines/>
      <w:tabs>
        <w:tab w:val="left" w:pos="0"/>
        <w:tab w:val="left" w:pos="1701"/>
      </w:tabs>
      <w:spacing w:before="0" w:after="0"/>
      <w:ind w:right="720"/>
      <w:jc w:val="left"/>
      <w:outlineLvl w:val="9"/>
    </w:pPr>
    <w:rPr>
      <w:rFonts w:ascii="Verdana" w:hAnsi="Verdana"/>
      <w:i/>
      <w:kern w:val="0"/>
      <w:sz w:val="22"/>
    </w:rPr>
  </w:style>
  <w:style w:type="paragraph" w:styleId="Title">
    <w:name w:val="Title"/>
    <w:basedOn w:val="Normal"/>
    <w:link w:val="TitleChar"/>
    <w:uiPriority w:val="99"/>
    <w:qFormat/>
    <w:pPr>
      <w:spacing w:after="60"/>
      <w:jc w:val="center"/>
      <w:outlineLvl w:val="0"/>
    </w:pPr>
    <w:rPr>
      <w:rFonts w:ascii="Arial" w:hAnsi="Arial"/>
      <w:b/>
      <w:kern w:val="28"/>
      <w:sz w:val="32"/>
    </w:rPr>
  </w:style>
  <w:style w:type="paragraph" w:styleId="BodyText">
    <w:name w:val="Body Text"/>
    <w:basedOn w:val="Normal"/>
    <w:link w:val="BodyTextChar"/>
    <w:uiPriority w:val="99"/>
    <w:pPr>
      <w:spacing w:after="120"/>
    </w:pPr>
    <w:rPr>
      <w:rFonts w:ascii="Arial" w:hAnsi="Arial"/>
    </w:rPr>
  </w:style>
  <w:style w:type="paragraph" w:customStyle="1" w:styleId="UnnumberedHeading2">
    <w:name w:val="Unnumbered Heading 2"/>
    <w:basedOn w:val="UnnumberedHeading1"/>
    <w:next w:val="Normal"/>
    <w:uiPriority w:val="99"/>
    <w:pPr>
      <w:pageBreakBefore w:val="0"/>
      <w:pBdr>
        <w:bottom w:val="single" w:sz="6" w:space="1" w:color="auto"/>
      </w:pBdr>
      <w:ind w:right="-51"/>
    </w:pPr>
    <w:rPr>
      <w:sz w:val="24"/>
    </w:rPr>
  </w:style>
  <w:style w:type="paragraph" w:styleId="TOC1">
    <w:name w:val="toc 1"/>
    <w:basedOn w:val="Normal"/>
    <w:next w:val="Normal"/>
    <w:autoRedefine/>
    <w:uiPriority w:val="39"/>
    <w:qFormat/>
    <w:rPr>
      <w:b/>
      <w:i/>
    </w:rPr>
  </w:style>
  <w:style w:type="paragraph" w:styleId="TOC2">
    <w:name w:val="toc 2"/>
    <w:basedOn w:val="Normal"/>
    <w:next w:val="Normal"/>
    <w:autoRedefine/>
    <w:uiPriority w:val="39"/>
    <w:qFormat/>
    <w:pPr>
      <w:ind w:left="220"/>
    </w:pPr>
  </w:style>
  <w:style w:type="paragraph" w:styleId="TOC3">
    <w:name w:val="toc 3"/>
    <w:basedOn w:val="Normal"/>
    <w:next w:val="Normal"/>
    <w:autoRedefine/>
    <w:uiPriority w:val="39"/>
    <w:qFormat/>
    <w:pPr>
      <w:ind w:left="440"/>
    </w:pPr>
  </w:style>
  <w:style w:type="paragraph" w:styleId="TOC4">
    <w:name w:val="toc 4"/>
    <w:basedOn w:val="Normal"/>
    <w:next w:val="Normal"/>
    <w:autoRedefine/>
    <w:uiPriority w:val="39"/>
    <w:pPr>
      <w:ind w:left="660"/>
    </w:pPr>
  </w:style>
  <w:style w:type="paragraph" w:styleId="TOC5">
    <w:name w:val="toc 5"/>
    <w:basedOn w:val="Normal"/>
    <w:next w:val="Normal"/>
    <w:autoRedefine/>
    <w:uiPriority w:val="39"/>
    <w:pPr>
      <w:ind w:left="880"/>
    </w:pPr>
  </w:style>
  <w:style w:type="paragraph" w:styleId="TOC6">
    <w:name w:val="toc 6"/>
    <w:basedOn w:val="Normal"/>
    <w:next w:val="Normal"/>
    <w:autoRedefine/>
    <w:uiPriority w:val="39"/>
    <w:pPr>
      <w:ind w:left="1100"/>
    </w:pPr>
  </w:style>
  <w:style w:type="paragraph" w:styleId="TOC7">
    <w:name w:val="toc 7"/>
    <w:basedOn w:val="Normal"/>
    <w:next w:val="Normal"/>
    <w:autoRedefine/>
    <w:uiPriority w:val="39"/>
    <w:pPr>
      <w:ind w:left="1320"/>
    </w:pPr>
  </w:style>
  <w:style w:type="paragraph" w:styleId="TOC8">
    <w:name w:val="toc 8"/>
    <w:basedOn w:val="Normal"/>
    <w:next w:val="Normal"/>
    <w:autoRedefine/>
    <w:uiPriority w:val="39"/>
    <w:pPr>
      <w:ind w:left="1540"/>
    </w:pPr>
  </w:style>
  <w:style w:type="paragraph" w:styleId="TOC9">
    <w:name w:val="toc 9"/>
    <w:basedOn w:val="Normal"/>
    <w:next w:val="Normal"/>
    <w:autoRedefine/>
    <w:uiPriority w:val="39"/>
    <w:pPr>
      <w:ind w:left="1760"/>
    </w:pPr>
  </w:style>
  <w:style w:type="paragraph" w:styleId="BodyText2">
    <w:name w:val="Body Text 2"/>
    <w:basedOn w:val="Normal"/>
    <w:link w:val="BodyText2Char"/>
    <w:uiPriority w:val="99"/>
    <w:rPr>
      <w:rFonts w:ascii="Arial" w:hAnsi="Arial"/>
      <w:b/>
      <w:i/>
    </w:rPr>
  </w:style>
  <w:style w:type="paragraph" w:styleId="Caption">
    <w:name w:val="caption"/>
    <w:basedOn w:val="Normal"/>
    <w:next w:val="Normal"/>
    <w:uiPriority w:val="99"/>
    <w:qFormat/>
    <w:pPr>
      <w:framePr w:w="4275" w:h="2206" w:wrap="notBeside" w:vAnchor="page" w:hAnchor="page" w:x="5903" w:y="2008"/>
      <w:spacing w:before="120" w:line="120" w:lineRule="atLeast"/>
      <w:jc w:val="center"/>
    </w:pPr>
    <w:rPr>
      <w:rFonts w:ascii="Arial" w:hAnsi="Arial"/>
      <w:b/>
      <w:sz w:val="20"/>
    </w:rPr>
  </w:style>
  <w:style w:type="paragraph" w:styleId="BodyTextIndent">
    <w:name w:val="Body Text Indent"/>
    <w:basedOn w:val="Normal"/>
    <w:link w:val="BodyTextIndentChar"/>
    <w:uiPriority w:val="99"/>
    <w:pPr>
      <w:ind w:left="360"/>
    </w:pPr>
  </w:style>
  <w:style w:type="paragraph" w:styleId="BodyTextIndent2">
    <w:name w:val="Body Text Indent 2"/>
    <w:basedOn w:val="Normal"/>
    <w:link w:val="BodyTextIndent2Char"/>
    <w:uiPriority w:val="99"/>
    <w:pPr>
      <w:ind w:left="720"/>
    </w:pPr>
  </w:style>
  <w:style w:type="paragraph" w:customStyle="1" w:styleId="Appendix2">
    <w:name w:val="Appendix 2"/>
    <w:basedOn w:val="UnnumberedHeading2"/>
    <w:pPr>
      <w:numPr>
        <w:ilvl w:val="6"/>
        <w:numId w:val="2"/>
      </w:numPr>
    </w:pPr>
  </w:style>
  <w:style w:type="paragraph" w:customStyle="1" w:styleId="Appendix1">
    <w:name w:val="Appendix 1"/>
    <w:basedOn w:val="UnnumberedHeading1"/>
    <w:pPr>
      <w:numPr>
        <w:ilvl w:val="5"/>
        <w:numId w:val="2"/>
      </w:numPr>
    </w:pPr>
  </w:style>
  <w:style w:type="paragraph" w:customStyle="1" w:styleId="TableEntry">
    <w:name w:val="TableEntry"/>
    <w:basedOn w:val="Normal"/>
    <w:link w:val="TableEntryChar"/>
    <w:uiPriority w:val="99"/>
    <w:pPr>
      <w:keepNext/>
      <w:keepLines/>
      <w:spacing w:before="0"/>
    </w:pPr>
    <w:rPr>
      <w:rFonts w:ascii="Arial" w:hAnsi="Arial"/>
      <w:sz w:val="20"/>
    </w:rPr>
  </w:style>
  <w:style w:type="character" w:customStyle="1" w:styleId="TableEntryChar">
    <w:name w:val="TableEntry Char"/>
    <w:link w:val="TableEntry"/>
    <w:uiPriority w:val="99"/>
    <w:rsid w:val="00C40509"/>
    <w:rPr>
      <w:rFonts w:ascii="Arial" w:hAnsi="Arial"/>
      <w:szCs w:val="22"/>
      <w:lang w:val="en-GB" w:eastAsia="en-GB" w:bidi="ar-SA"/>
    </w:rPr>
  </w:style>
  <w:style w:type="paragraph" w:styleId="DocumentMap">
    <w:name w:val="Document Map"/>
    <w:basedOn w:val="Normal"/>
    <w:link w:val="DocumentMapChar"/>
    <w:uiPriority w:val="99"/>
    <w:semiHidden/>
    <w:pPr>
      <w:shd w:val="clear" w:color="auto" w:fill="000080"/>
    </w:pPr>
    <w:rPr>
      <w:rFonts w:ascii="Tahoma" w:hAnsi="Tahoma"/>
    </w:rPr>
  </w:style>
  <w:style w:type="paragraph" w:customStyle="1" w:styleId="NormalNoSpacing">
    <w:name w:val="Normal No Spacing"/>
    <w:basedOn w:val="Normal"/>
    <w:uiPriority w:val="99"/>
    <w:pPr>
      <w:keepNext/>
      <w:spacing w:before="0"/>
    </w:pPr>
  </w:style>
  <w:style w:type="paragraph" w:customStyle="1" w:styleId="ListBullet">
    <w:name w:val="ListBullet"/>
    <w:basedOn w:val="Normal"/>
    <w:uiPriority w:val="99"/>
    <w:pPr>
      <w:numPr>
        <w:numId w:val="1"/>
      </w:numPr>
      <w:tabs>
        <w:tab w:val="left" w:pos="709"/>
      </w:tabs>
      <w:spacing w:before="120"/>
      <w:ind w:left="709" w:hanging="618"/>
    </w:pPr>
    <w:rPr>
      <w:rFonts w:ascii="Arial" w:hAnsi="Arial"/>
    </w:rPr>
  </w:style>
  <w:style w:type="paragraph" w:styleId="ListBullet0">
    <w:name w:val="List Bullet"/>
    <w:basedOn w:val="Normal"/>
    <w:uiPriority w:val="99"/>
    <w:pPr>
      <w:numPr>
        <w:numId w:val="3"/>
      </w:numPr>
      <w:tabs>
        <w:tab w:val="clear" w:pos="0"/>
        <w:tab w:val="num" w:pos="-1080"/>
      </w:tabs>
      <w:spacing w:before="120"/>
      <w:ind w:left="284" w:hanging="284"/>
    </w:pPr>
  </w:style>
  <w:style w:type="paragraph" w:styleId="BodyText3">
    <w:name w:val="Body Text 3"/>
    <w:basedOn w:val="Normal"/>
    <w:link w:val="BodyText3Char"/>
    <w:uiPriority w:val="99"/>
    <w:rPr>
      <w:b/>
    </w:rPr>
  </w:style>
  <w:style w:type="paragraph" w:styleId="BodyTextIndent3">
    <w:name w:val="Body Text Indent 3"/>
    <w:basedOn w:val="Normal"/>
    <w:link w:val="BodyTextIndent3Char"/>
    <w:uiPriority w:val="99"/>
    <w:pPr>
      <w:ind w:left="720" w:hanging="720"/>
    </w:pPr>
    <w:rPr>
      <w:b/>
    </w:rPr>
  </w:style>
  <w:style w:type="paragraph" w:customStyle="1" w:styleId="ListNumber0">
    <w:name w:val="ListNumber"/>
    <w:basedOn w:val="Normal"/>
    <w:uiPriority w:val="99"/>
    <w:pPr>
      <w:numPr>
        <w:numId w:val="4"/>
      </w:numPr>
      <w:spacing w:before="120"/>
    </w:pPr>
  </w:style>
  <w:style w:type="paragraph" w:customStyle="1" w:styleId="TableLevel1">
    <w:name w:val="Table Level 1"/>
    <w:uiPriority w:val="99"/>
    <w:pPr>
      <w:keepNext/>
      <w:spacing w:before="60" w:after="100"/>
    </w:pPr>
    <w:rPr>
      <w:rFonts w:ascii="Arial" w:hAnsi="Arial"/>
      <w:b/>
      <w:caps/>
      <w:noProof/>
    </w:rPr>
  </w:style>
  <w:style w:type="paragraph" w:customStyle="1" w:styleId="TableTask">
    <w:name w:val="Table Task"/>
    <w:basedOn w:val="TableLevel1"/>
    <w:uiPriority w:val="99"/>
    <w:pPr>
      <w:keepNext w:val="0"/>
    </w:pPr>
    <w:rPr>
      <w:b w:val="0"/>
      <w:caps w:val="0"/>
    </w:rPr>
  </w:style>
  <w:style w:type="paragraph" w:customStyle="1" w:styleId="TableLevel2">
    <w:name w:val="Table Level 2"/>
    <w:basedOn w:val="TableLevel1"/>
    <w:uiPriority w:val="99"/>
    <w:rPr>
      <w:caps w:val="0"/>
    </w:rPr>
  </w:style>
  <w:style w:type="paragraph" w:customStyle="1" w:styleId="Draw">
    <w:name w:val="Draw"/>
    <w:basedOn w:val="Normal"/>
    <w:uiPriority w:val="99"/>
    <w:pPr>
      <w:spacing w:before="0"/>
      <w:jc w:val="center"/>
    </w:pPr>
    <w:rPr>
      <w:rFonts w:ascii="Arial" w:hAnsi="Arial"/>
      <w:sz w:val="18"/>
    </w:rPr>
  </w:style>
  <w:style w:type="paragraph" w:customStyle="1" w:styleId="TaskId">
    <w:name w:val="TaskId"/>
    <w:basedOn w:val="Normal"/>
    <w:uiPriority w:val="99"/>
    <w:rPr>
      <w:rFonts w:ascii="Arial" w:hAnsi="Arial"/>
      <w:b/>
    </w:rPr>
  </w:style>
  <w:style w:type="paragraph" w:customStyle="1" w:styleId="ListBulletIndent">
    <w:name w:val="List Bullet Indent"/>
    <w:basedOn w:val="ListNumber0"/>
    <w:uiPriority w:val="99"/>
    <w:pPr>
      <w:numPr>
        <w:numId w:val="5"/>
      </w:numPr>
      <w:tabs>
        <w:tab w:val="clear" w:pos="360"/>
        <w:tab w:val="num" w:pos="720"/>
      </w:tabs>
      <w:ind w:left="720"/>
    </w:pPr>
  </w:style>
  <w:style w:type="paragraph" w:customStyle="1" w:styleId="ListBulletAfter">
    <w:name w:val="List Bullet After"/>
    <w:basedOn w:val="ListBulletIndent"/>
    <w:uiPriority w:val="99"/>
    <w:pPr>
      <w:numPr>
        <w:numId w:val="0"/>
      </w:numPr>
      <w:ind w:left="720"/>
    </w:pPr>
  </w:style>
  <w:style w:type="paragraph" w:customStyle="1" w:styleId="ListNumberAfter">
    <w:name w:val="List Number After"/>
    <w:basedOn w:val="Normal"/>
    <w:next w:val="ListNumber"/>
    <w:uiPriority w:val="99"/>
    <w:pPr>
      <w:spacing w:before="120"/>
      <w:ind w:left="360"/>
    </w:pPr>
  </w:style>
  <w:style w:type="paragraph" w:styleId="ListNumber">
    <w:name w:val="List Number"/>
    <w:basedOn w:val="Normal"/>
    <w:uiPriority w:val="99"/>
    <w:pPr>
      <w:numPr>
        <w:numId w:val="6"/>
      </w:numPr>
    </w:pPr>
  </w:style>
  <w:style w:type="table" w:styleId="TableGrid">
    <w:name w:val="Table Grid"/>
    <w:basedOn w:val="TableNormal"/>
    <w:rsid w:val="00BC7721"/>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FoundryMonolineRegular22ptBold">
    <w:name w:val="Style Foundry Monoline Regular 22 pt Bold"/>
    <w:uiPriority w:val="99"/>
    <w:rsid w:val="00C40509"/>
    <w:rPr>
      <w:rFonts w:ascii="Verdana" w:hAnsi="Verdana"/>
      <w:b/>
      <w:bCs/>
      <w:sz w:val="44"/>
      <w:szCs w:val="44"/>
    </w:rPr>
  </w:style>
  <w:style w:type="paragraph" w:customStyle="1" w:styleId="StyleVersionAndDateJustifiedRight0cm">
    <w:name w:val="Style VersionAndDate + Justified Right:  0 cm"/>
    <w:basedOn w:val="VersionAndDate"/>
    <w:uiPriority w:val="99"/>
    <w:rsid w:val="00C40509"/>
    <w:pPr>
      <w:ind w:right="0"/>
      <w:jc w:val="both"/>
    </w:pPr>
    <w:rPr>
      <w:bCs/>
      <w:iCs/>
      <w:szCs w:val="20"/>
    </w:rPr>
  </w:style>
  <w:style w:type="paragraph" w:customStyle="1" w:styleId="StyleTableNormalLeftLeft0cm">
    <w:name w:val="Style Table Normal Left + Left:  0 cm"/>
    <w:basedOn w:val="TableNormalLeft"/>
    <w:uiPriority w:val="99"/>
    <w:rsid w:val="00BC7721"/>
    <w:pPr>
      <w:ind w:left="0"/>
    </w:pPr>
    <w:rPr>
      <w:rFonts w:ascii="Arial" w:hAnsi="Arial"/>
    </w:rPr>
  </w:style>
  <w:style w:type="paragraph" w:customStyle="1" w:styleId="TableHeading">
    <w:name w:val="Table Heading"/>
    <w:basedOn w:val="TableNormalLeft"/>
    <w:uiPriority w:val="99"/>
    <w:rsid w:val="00BC7721"/>
    <w:pPr>
      <w:ind w:left="0"/>
    </w:pPr>
    <w:rPr>
      <w:rFonts w:ascii="Arial" w:hAnsi="Arial"/>
      <w:b/>
      <w:bCs/>
    </w:rPr>
  </w:style>
  <w:style w:type="paragraph" w:customStyle="1" w:styleId="Style1">
    <w:name w:val="Style1"/>
    <w:basedOn w:val="UnnumberedHeading2"/>
    <w:rsid w:val="00CE3712"/>
    <w:rPr>
      <w:color w:val="FF0000"/>
    </w:rPr>
  </w:style>
  <w:style w:type="paragraph" w:styleId="BalloonText">
    <w:name w:val="Balloon Text"/>
    <w:basedOn w:val="Normal"/>
    <w:link w:val="BalloonTextChar"/>
    <w:uiPriority w:val="99"/>
    <w:semiHidden/>
    <w:rsid w:val="00DF27AA"/>
    <w:rPr>
      <w:rFonts w:ascii="Tahoma" w:hAnsi="Tahoma" w:cs="Tahoma"/>
      <w:sz w:val="16"/>
      <w:szCs w:val="16"/>
    </w:rPr>
  </w:style>
  <w:style w:type="paragraph" w:styleId="ListParagraph">
    <w:name w:val="List Paragraph"/>
    <w:basedOn w:val="Normal"/>
    <w:uiPriority w:val="34"/>
    <w:qFormat/>
    <w:rsid w:val="0068600D"/>
    <w:pPr>
      <w:spacing w:before="0" w:after="240"/>
      <w:ind w:left="720"/>
      <w:contextualSpacing/>
      <w:jc w:val="both"/>
    </w:pPr>
    <w:rPr>
      <w:rFonts w:ascii="Times New Roman" w:hAnsi="Times New Roman"/>
      <w:sz w:val="20"/>
      <w:szCs w:val="20"/>
      <w:lang w:val="en-US" w:eastAsia="en-US"/>
    </w:rPr>
  </w:style>
  <w:style w:type="character" w:customStyle="1" w:styleId="Heading2Char">
    <w:name w:val="Heading 2 Char"/>
    <w:aliases w:val="Heading 2 Char2 Char,Heading 2 Char Char1 Char,Heading 2 Char1 Char Char1 Char,Heading 2 Char Char Char Char Char,Heading 2 Char1 Char Char Char Char Char,Heading 2 Char Char Char Char Char Char Char,Heading 2 Char1 Char1 Char Char"/>
    <w:link w:val="Heading2"/>
    <w:rsid w:val="005E443B"/>
    <w:rPr>
      <w:rFonts w:ascii="Verdana" w:hAnsi="Verdana"/>
      <w:b/>
      <w:noProof/>
      <w:sz w:val="24"/>
      <w:szCs w:val="24"/>
    </w:rPr>
  </w:style>
  <w:style w:type="character" w:customStyle="1" w:styleId="FooterChar">
    <w:name w:val="Footer Char"/>
    <w:link w:val="Footer"/>
    <w:uiPriority w:val="99"/>
    <w:rsid w:val="007C3ECF"/>
    <w:rPr>
      <w:rFonts w:ascii="Verdana" w:hAnsi="Verdana"/>
      <w:i/>
      <w:sz w:val="12"/>
      <w:szCs w:val="22"/>
    </w:rPr>
  </w:style>
  <w:style w:type="character" w:customStyle="1" w:styleId="sugarfield">
    <w:name w:val="sugar_field"/>
    <w:basedOn w:val="DefaultParagraphFont"/>
    <w:rsid w:val="00847C94"/>
  </w:style>
  <w:style w:type="paragraph" w:styleId="FootnoteText">
    <w:name w:val="footnote text"/>
    <w:basedOn w:val="Normal"/>
    <w:link w:val="FootnoteTextChar"/>
    <w:uiPriority w:val="99"/>
    <w:semiHidden/>
    <w:unhideWhenUsed/>
    <w:rsid w:val="004F3C75"/>
    <w:pPr>
      <w:spacing w:before="0"/>
    </w:pPr>
    <w:rPr>
      <w:sz w:val="20"/>
      <w:szCs w:val="20"/>
    </w:rPr>
  </w:style>
  <w:style w:type="character" w:customStyle="1" w:styleId="FootnoteTextChar">
    <w:name w:val="Footnote Text Char"/>
    <w:basedOn w:val="DefaultParagraphFont"/>
    <w:link w:val="FootnoteText"/>
    <w:uiPriority w:val="99"/>
    <w:semiHidden/>
    <w:rsid w:val="004F3C75"/>
    <w:rPr>
      <w:rFonts w:ascii="Verdana" w:hAnsi="Verdana"/>
    </w:rPr>
  </w:style>
  <w:style w:type="character" w:styleId="FootnoteReference">
    <w:name w:val="footnote reference"/>
    <w:basedOn w:val="DefaultParagraphFont"/>
    <w:uiPriority w:val="99"/>
    <w:semiHidden/>
    <w:unhideWhenUsed/>
    <w:rsid w:val="004F3C75"/>
    <w:rPr>
      <w:vertAlign w:val="superscript"/>
    </w:rPr>
  </w:style>
  <w:style w:type="table" w:styleId="GridTable4-Accent2">
    <w:name w:val="Grid Table 4 Accent 2"/>
    <w:basedOn w:val="TableNormal"/>
    <w:uiPriority w:val="49"/>
    <w:rsid w:val="00AB1825"/>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Hyperlink">
    <w:name w:val="Hyperlink"/>
    <w:basedOn w:val="DefaultParagraphFont"/>
    <w:uiPriority w:val="99"/>
    <w:unhideWhenUsed/>
    <w:rsid w:val="00F07F42"/>
    <w:rPr>
      <w:color w:val="0000FF" w:themeColor="hyperlink"/>
      <w:u w:val="single"/>
    </w:rPr>
  </w:style>
  <w:style w:type="paragraph" w:styleId="NormalWeb">
    <w:name w:val="Normal (Web)"/>
    <w:basedOn w:val="Normal"/>
    <w:uiPriority w:val="99"/>
    <w:unhideWhenUsed/>
    <w:rsid w:val="001712F6"/>
    <w:pPr>
      <w:spacing w:before="100" w:beforeAutospacing="1" w:after="100" w:afterAutospacing="1"/>
    </w:pPr>
    <w:rPr>
      <w:rFonts w:ascii="Times New Roman" w:hAnsi="Times New Roman"/>
      <w:sz w:val="24"/>
      <w:szCs w:val="24"/>
    </w:rPr>
  </w:style>
  <w:style w:type="character" w:customStyle="1" w:styleId="apple-converted-space">
    <w:name w:val="apple-converted-space"/>
    <w:basedOn w:val="DefaultParagraphFont"/>
    <w:rsid w:val="008A2D60"/>
  </w:style>
  <w:style w:type="table" w:styleId="GridTable4-Accent1">
    <w:name w:val="Grid Table 4 Accent 1"/>
    <w:basedOn w:val="TableNormal"/>
    <w:uiPriority w:val="49"/>
    <w:rsid w:val="00AE7BD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1Char">
    <w:name w:val="Heading 1 Char"/>
    <w:basedOn w:val="DefaultParagraphFont"/>
    <w:link w:val="Heading1"/>
    <w:rsid w:val="00F35B9F"/>
    <w:rPr>
      <w:rFonts w:ascii="Verdana" w:hAnsi="Verdana"/>
      <w:b/>
      <w:sz w:val="32"/>
      <w:szCs w:val="32"/>
    </w:rPr>
  </w:style>
  <w:style w:type="character" w:customStyle="1" w:styleId="Heading3Char">
    <w:name w:val="Heading 3 Char"/>
    <w:basedOn w:val="DefaultParagraphFont"/>
    <w:link w:val="Heading3"/>
    <w:rsid w:val="005E443B"/>
    <w:rPr>
      <w:rFonts w:ascii="Verdana" w:hAnsi="Verdana"/>
      <w:b/>
      <w:noProof/>
      <w:sz w:val="24"/>
      <w:szCs w:val="24"/>
    </w:rPr>
  </w:style>
  <w:style w:type="character" w:customStyle="1" w:styleId="Heading4Char">
    <w:name w:val="Heading 4 Char"/>
    <w:basedOn w:val="DefaultParagraphFont"/>
    <w:link w:val="Heading4"/>
    <w:rsid w:val="00F35B9F"/>
    <w:rPr>
      <w:b/>
      <w:i/>
      <w:noProof/>
      <w:sz w:val="22"/>
      <w:szCs w:val="24"/>
    </w:rPr>
  </w:style>
  <w:style w:type="character" w:customStyle="1" w:styleId="Heading5Char">
    <w:name w:val="Heading 5 Char"/>
    <w:basedOn w:val="DefaultParagraphFont"/>
    <w:link w:val="Heading5"/>
    <w:uiPriority w:val="99"/>
    <w:rsid w:val="00F35B9F"/>
    <w:rPr>
      <w:rFonts w:ascii="Arial" w:hAnsi="Arial"/>
      <w:b/>
      <w:szCs w:val="22"/>
      <w:lang w:val="en-US"/>
    </w:rPr>
  </w:style>
  <w:style w:type="character" w:customStyle="1" w:styleId="Heading6Char">
    <w:name w:val="Heading 6 Char"/>
    <w:basedOn w:val="DefaultParagraphFont"/>
    <w:link w:val="Heading6"/>
    <w:uiPriority w:val="99"/>
    <w:rsid w:val="00F35B9F"/>
    <w:rPr>
      <w:rFonts w:ascii="Arial" w:hAnsi="Arial"/>
      <w:b/>
      <w:sz w:val="14"/>
      <w:szCs w:val="22"/>
    </w:rPr>
  </w:style>
  <w:style w:type="character" w:customStyle="1" w:styleId="Heading7Char">
    <w:name w:val="Heading 7 Char"/>
    <w:basedOn w:val="DefaultParagraphFont"/>
    <w:link w:val="Heading7"/>
    <w:uiPriority w:val="99"/>
    <w:rsid w:val="00F35B9F"/>
    <w:rPr>
      <w:rFonts w:ascii="Arial" w:hAnsi="Arial"/>
      <w:b/>
      <w:sz w:val="14"/>
      <w:szCs w:val="22"/>
    </w:rPr>
  </w:style>
  <w:style w:type="character" w:customStyle="1" w:styleId="Heading8Char">
    <w:name w:val="Heading 8 Char"/>
    <w:basedOn w:val="DefaultParagraphFont"/>
    <w:link w:val="Heading8"/>
    <w:uiPriority w:val="99"/>
    <w:rsid w:val="00F35B9F"/>
    <w:rPr>
      <w:rFonts w:ascii="Arial" w:hAnsi="Arial"/>
      <w:b/>
      <w:szCs w:val="22"/>
    </w:rPr>
  </w:style>
  <w:style w:type="character" w:customStyle="1" w:styleId="Heading9Char">
    <w:name w:val="Heading 9 Char"/>
    <w:basedOn w:val="DefaultParagraphFont"/>
    <w:link w:val="Heading9"/>
    <w:uiPriority w:val="99"/>
    <w:rsid w:val="00F35B9F"/>
    <w:rPr>
      <w:rFonts w:ascii="Arial" w:hAnsi="Arial"/>
      <w:b/>
      <w:sz w:val="22"/>
      <w:szCs w:val="22"/>
    </w:rPr>
  </w:style>
  <w:style w:type="character" w:customStyle="1" w:styleId="HeaderChar">
    <w:name w:val="Header Char"/>
    <w:basedOn w:val="DefaultParagraphFont"/>
    <w:link w:val="Header"/>
    <w:uiPriority w:val="99"/>
    <w:rsid w:val="00F35B9F"/>
    <w:rPr>
      <w:rFonts w:ascii="Verdana" w:hAnsi="Verdana"/>
      <w:i/>
      <w:sz w:val="22"/>
      <w:szCs w:val="22"/>
    </w:rPr>
  </w:style>
  <w:style w:type="character" w:customStyle="1" w:styleId="TitleChar">
    <w:name w:val="Title Char"/>
    <w:basedOn w:val="DefaultParagraphFont"/>
    <w:link w:val="Title"/>
    <w:uiPriority w:val="99"/>
    <w:rsid w:val="00F35B9F"/>
    <w:rPr>
      <w:rFonts w:ascii="Arial" w:hAnsi="Arial"/>
      <w:b/>
      <w:kern w:val="28"/>
      <w:sz w:val="32"/>
      <w:szCs w:val="22"/>
    </w:rPr>
  </w:style>
  <w:style w:type="character" w:customStyle="1" w:styleId="BodyTextChar">
    <w:name w:val="Body Text Char"/>
    <w:basedOn w:val="DefaultParagraphFont"/>
    <w:link w:val="BodyText"/>
    <w:uiPriority w:val="99"/>
    <w:rsid w:val="00F35B9F"/>
    <w:rPr>
      <w:rFonts w:ascii="Arial" w:hAnsi="Arial"/>
      <w:sz w:val="22"/>
      <w:szCs w:val="22"/>
    </w:rPr>
  </w:style>
  <w:style w:type="character" w:customStyle="1" w:styleId="BodyText2Char">
    <w:name w:val="Body Text 2 Char"/>
    <w:basedOn w:val="DefaultParagraphFont"/>
    <w:link w:val="BodyText2"/>
    <w:uiPriority w:val="99"/>
    <w:rsid w:val="00F35B9F"/>
    <w:rPr>
      <w:rFonts w:ascii="Arial" w:hAnsi="Arial"/>
      <w:b/>
      <w:i/>
      <w:sz w:val="22"/>
      <w:szCs w:val="22"/>
    </w:rPr>
  </w:style>
  <w:style w:type="character" w:customStyle="1" w:styleId="BodyTextIndentChar">
    <w:name w:val="Body Text Indent Char"/>
    <w:basedOn w:val="DefaultParagraphFont"/>
    <w:link w:val="BodyTextIndent"/>
    <w:uiPriority w:val="99"/>
    <w:rsid w:val="00F35B9F"/>
    <w:rPr>
      <w:rFonts w:ascii="Verdana" w:hAnsi="Verdana"/>
      <w:sz w:val="22"/>
      <w:szCs w:val="22"/>
    </w:rPr>
  </w:style>
  <w:style w:type="character" w:customStyle="1" w:styleId="BodyTextIndent2Char">
    <w:name w:val="Body Text Indent 2 Char"/>
    <w:basedOn w:val="DefaultParagraphFont"/>
    <w:link w:val="BodyTextIndent2"/>
    <w:uiPriority w:val="99"/>
    <w:rsid w:val="00F35B9F"/>
    <w:rPr>
      <w:rFonts w:ascii="Verdana" w:hAnsi="Verdana"/>
      <w:sz w:val="22"/>
      <w:szCs w:val="22"/>
    </w:rPr>
  </w:style>
  <w:style w:type="character" w:customStyle="1" w:styleId="DocumentMapChar">
    <w:name w:val="Document Map Char"/>
    <w:basedOn w:val="DefaultParagraphFont"/>
    <w:link w:val="DocumentMap"/>
    <w:uiPriority w:val="99"/>
    <w:semiHidden/>
    <w:rsid w:val="00F35B9F"/>
    <w:rPr>
      <w:rFonts w:ascii="Tahoma" w:hAnsi="Tahoma"/>
      <w:sz w:val="22"/>
      <w:szCs w:val="22"/>
      <w:shd w:val="clear" w:color="auto" w:fill="000080"/>
    </w:rPr>
  </w:style>
  <w:style w:type="character" w:customStyle="1" w:styleId="BodyText3Char">
    <w:name w:val="Body Text 3 Char"/>
    <w:basedOn w:val="DefaultParagraphFont"/>
    <w:link w:val="BodyText3"/>
    <w:uiPriority w:val="99"/>
    <w:rsid w:val="00F35B9F"/>
    <w:rPr>
      <w:rFonts w:ascii="Verdana" w:hAnsi="Verdana"/>
      <w:b/>
      <w:sz w:val="22"/>
      <w:szCs w:val="22"/>
    </w:rPr>
  </w:style>
  <w:style w:type="character" w:customStyle="1" w:styleId="BodyTextIndent3Char">
    <w:name w:val="Body Text Indent 3 Char"/>
    <w:basedOn w:val="DefaultParagraphFont"/>
    <w:link w:val="BodyTextIndent3"/>
    <w:uiPriority w:val="99"/>
    <w:rsid w:val="00F35B9F"/>
    <w:rPr>
      <w:rFonts w:ascii="Verdana" w:hAnsi="Verdana"/>
      <w:b/>
      <w:sz w:val="22"/>
      <w:szCs w:val="22"/>
    </w:rPr>
  </w:style>
  <w:style w:type="character" w:customStyle="1" w:styleId="BalloonTextChar">
    <w:name w:val="Balloon Text Char"/>
    <w:basedOn w:val="DefaultParagraphFont"/>
    <w:link w:val="BalloonText"/>
    <w:uiPriority w:val="99"/>
    <w:semiHidden/>
    <w:locked/>
    <w:rsid w:val="00F35B9F"/>
    <w:rPr>
      <w:rFonts w:ascii="Tahoma" w:hAnsi="Tahoma" w:cs="Tahoma"/>
      <w:sz w:val="16"/>
      <w:szCs w:val="16"/>
    </w:rPr>
  </w:style>
  <w:style w:type="character" w:styleId="CommentReference">
    <w:name w:val="annotation reference"/>
    <w:basedOn w:val="DefaultParagraphFont"/>
    <w:uiPriority w:val="99"/>
    <w:semiHidden/>
    <w:rsid w:val="00F35B9F"/>
    <w:rPr>
      <w:rFonts w:cs="Times New Roman"/>
      <w:sz w:val="16"/>
    </w:rPr>
  </w:style>
  <w:style w:type="paragraph" w:styleId="CommentText">
    <w:name w:val="annotation text"/>
    <w:basedOn w:val="Normal"/>
    <w:link w:val="CommentTextChar"/>
    <w:uiPriority w:val="99"/>
    <w:semiHidden/>
    <w:rsid w:val="00F35B9F"/>
    <w:pPr>
      <w:spacing w:before="120"/>
    </w:pPr>
    <w:rPr>
      <w:sz w:val="20"/>
      <w:szCs w:val="20"/>
    </w:rPr>
  </w:style>
  <w:style w:type="character" w:customStyle="1" w:styleId="CommentTextChar">
    <w:name w:val="Comment Text Char"/>
    <w:basedOn w:val="DefaultParagraphFont"/>
    <w:link w:val="CommentText"/>
    <w:uiPriority w:val="99"/>
    <w:semiHidden/>
    <w:rsid w:val="00F35B9F"/>
    <w:rPr>
      <w:rFonts w:ascii="Verdana" w:hAnsi="Verdana"/>
    </w:rPr>
  </w:style>
  <w:style w:type="paragraph" w:styleId="CommentSubject">
    <w:name w:val="annotation subject"/>
    <w:basedOn w:val="CommentText"/>
    <w:next w:val="CommentText"/>
    <w:link w:val="CommentSubjectChar"/>
    <w:uiPriority w:val="99"/>
    <w:semiHidden/>
    <w:unhideWhenUsed/>
    <w:rsid w:val="00F35B9F"/>
    <w:pPr>
      <w:spacing w:before="240"/>
    </w:pPr>
    <w:rPr>
      <w:b/>
      <w:bCs/>
    </w:rPr>
  </w:style>
  <w:style w:type="character" w:customStyle="1" w:styleId="CommentSubjectChar">
    <w:name w:val="Comment Subject Char"/>
    <w:basedOn w:val="CommentTextChar"/>
    <w:link w:val="CommentSubject"/>
    <w:uiPriority w:val="99"/>
    <w:semiHidden/>
    <w:rsid w:val="00F35B9F"/>
    <w:rPr>
      <w:rFonts w:ascii="Verdana" w:hAnsi="Verdana"/>
      <w:b/>
      <w:bCs/>
    </w:rPr>
  </w:style>
  <w:style w:type="character" w:styleId="PlaceholderText">
    <w:name w:val="Placeholder Text"/>
    <w:basedOn w:val="DefaultParagraphFont"/>
    <w:uiPriority w:val="99"/>
    <w:semiHidden/>
    <w:rsid w:val="00F35B9F"/>
    <w:rPr>
      <w:color w:val="808080"/>
    </w:rPr>
  </w:style>
  <w:style w:type="table" w:styleId="MediumList1-Accent5">
    <w:name w:val="Medium List 1 Accent 5"/>
    <w:basedOn w:val="TableNormal"/>
    <w:uiPriority w:val="65"/>
    <w:rsid w:val="00F35B9F"/>
    <w:rPr>
      <w:color w:val="000000" w:themeColor="text1"/>
      <w:sz w:val="22"/>
      <w:szCs w:val="22"/>
      <w:lang w:val="en-US" w:eastAsia="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NoSpacing">
    <w:name w:val="No Spacing"/>
    <w:uiPriority w:val="1"/>
    <w:qFormat/>
    <w:rsid w:val="00F35B9F"/>
    <w:rPr>
      <w:rFonts w:ascii="Verdana" w:hAnsi="Verdana"/>
      <w:sz w:val="22"/>
      <w:szCs w:val="22"/>
    </w:rPr>
  </w:style>
  <w:style w:type="paragraph" w:styleId="TOCHeading">
    <w:name w:val="TOC Heading"/>
    <w:basedOn w:val="Heading1"/>
    <w:next w:val="Normal"/>
    <w:uiPriority w:val="39"/>
    <w:unhideWhenUsed/>
    <w:qFormat/>
    <w:rsid w:val="00F35B9F"/>
    <w:pPr>
      <w:pageBreakBefore w:val="0"/>
      <w:numPr>
        <w:numId w:val="0"/>
      </w:numPr>
      <w:pBdr>
        <w:bottom w:val="none" w:sz="0" w:space="0" w:color="auto"/>
      </w:pBdr>
      <w:spacing w:after="0" w:line="276" w:lineRule="auto"/>
      <w:outlineLvl w:val="9"/>
    </w:pPr>
    <w:rPr>
      <w:rFonts w:asciiTheme="majorHAnsi" w:eastAsiaTheme="majorEastAsia" w:hAnsiTheme="majorHAnsi" w:cstheme="majorBidi"/>
      <w:bCs/>
      <w:color w:val="365F91" w:themeColor="accent1" w:themeShade="BF"/>
      <w:sz w:val="28"/>
      <w:szCs w:val="28"/>
      <w:lang w:val="en-US" w:eastAsia="ja-JP"/>
    </w:rPr>
  </w:style>
  <w:style w:type="table" w:styleId="MediumShading1-Accent5">
    <w:name w:val="Medium Shading 1 Accent 5"/>
    <w:basedOn w:val="TableNormal"/>
    <w:uiPriority w:val="63"/>
    <w:rsid w:val="00F35B9F"/>
    <w:rPr>
      <w:sz w:val="22"/>
      <w:szCs w:val="22"/>
      <w:lang w:val="en-U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Lines="0" w:before="100" w:beforeAutospacing="1" w:afterLines="0" w:after="100" w:afterAutospacing="1"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GridTable2-Accent1">
    <w:name w:val="Grid Table 2 Accent 1"/>
    <w:basedOn w:val="TableNormal"/>
    <w:uiPriority w:val="47"/>
    <w:rsid w:val="0040559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7D5B4E"/>
    <w:rPr>
      <w:rFonts w:ascii="Verdana" w:hAnsi="Verdana"/>
      <w:sz w:val="22"/>
      <w:szCs w:val="22"/>
    </w:rPr>
  </w:style>
  <w:style w:type="character" w:styleId="Strong">
    <w:name w:val="Strong"/>
    <w:basedOn w:val="DefaultParagraphFont"/>
    <w:uiPriority w:val="22"/>
    <w:qFormat/>
    <w:rsid w:val="00F50C7F"/>
    <w:rPr>
      <w:b/>
      <w:bCs/>
    </w:rPr>
  </w:style>
  <w:style w:type="character" w:styleId="HTMLTypewriter">
    <w:name w:val="HTML Typewriter"/>
    <w:basedOn w:val="DefaultParagraphFont"/>
    <w:uiPriority w:val="99"/>
    <w:semiHidden/>
    <w:unhideWhenUsed/>
    <w:rsid w:val="009E75ED"/>
    <w:rPr>
      <w:rFonts w:ascii="Courier New" w:eastAsia="Times New Roman" w:hAnsi="Courier New" w:cs="Courier New"/>
      <w:sz w:val="20"/>
      <w:szCs w:val="20"/>
    </w:rPr>
  </w:style>
  <w:style w:type="table" w:styleId="GridTable1Light-Accent1">
    <w:name w:val="Grid Table 1 Light Accent 1"/>
    <w:basedOn w:val="TableNormal"/>
    <w:uiPriority w:val="46"/>
    <w:rsid w:val="00B505D4"/>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normaltextrun">
    <w:name w:val="normaltextrun"/>
    <w:basedOn w:val="DefaultParagraphFont"/>
    <w:rsid w:val="006E48D9"/>
  </w:style>
  <w:style w:type="character" w:customStyle="1" w:styleId="eop">
    <w:name w:val="eop"/>
    <w:basedOn w:val="DefaultParagraphFont"/>
    <w:rsid w:val="006E48D9"/>
  </w:style>
  <w:style w:type="paragraph" w:customStyle="1" w:styleId="paragraph">
    <w:name w:val="paragraph"/>
    <w:basedOn w:val="Normal"/>
    <w:rsid w:val="00D71281"/>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78595">
      <w:bodyDiv w:val="1"/>
      <w:marLeft w:val="0"/>
      <w:marRight w:val="0"/>
      <w:marTop w:val="0"/>
      <w:marBottom w:val="0"/>
      <w:divBdr>
        <w:top w:val="none" w:sz="0" w:space="0" w:color="auto"/>
        <w:left w:val="none" w:sz="0" w:space="0" w:color="auto"/>
        <w:bottom w:val="none" w:sz="0" w:space="0" w:color="auto"/>
        <w:right w:val="none" w:sz="0" w:space="0" w:color="auto"/>
      </w:divBdr>
    </w:div>
    <w:div w:id="92868037">
      <w:bodyDiv w:val="1"/>
      <w:marLeft w:val="0"/>
      <w:marRight w:val="0"/>
      <w:marTop w:val="0"/>
      <w:marBottom w:val="0"/>
      <w:divBdr>
        <w:top w:val="none" w:sz="0" w:space="0" w:color="auto"/>
        <w:left w:val="none" w:sz="0" w:space="0" w:color="auto"/>
        <w:bottom w:val="none" w:sz="0" w:space="0" w:color="auto"/>
        <w:right w:val="none" w:sz="0" w:space="0" w:color="auto"/>
      </w:divBdr>
    </w:div>
    <w:div w:id="110128674">
      <w:bodyDiv w:val="1"/>
      <w:marLeft w:val="0"/>
      <w:marRight w:val="0"/>
      <w:marTop w:val="0"/>
      <w:marBottom w:val="0"/>
      <w:divBdr>
        <w:top w:val="none" w:sz="0" w:space="0" w:color="auto"/>
        <w:left w:val="none" w:sz="0" w:space="0" w:color="auto"/>
        <w:bottom w:val="none" w:sz="0" w:space="0" w:color="auto"/>
        <w:right w:val="none" w:sz="0" w:space="0" w:color="auto"/>
      </w:divBdr>
    </w:div>
    <w:div w:id="126360772">
      <w:bodyDiv w:val="1"/>
      <w:marLeft w:val="0"/>
      <w:marRight w:val="0"/>
      <w:marTop w:val="0"/>
      <w:marBottom w:val="0"/>
      <w:divBdr>
        <w:top w:val="none" w:sz="0" w:space="0" w:color="auto"/>
        <w:left w:val="none" w:sz="0" w:space="0" w:color="auto"/>
        <w:bottom w:val="none" w:sz="0" w:space="0" w:color="auto"/>
        <w:right w:val="none" w:sz="0" w:space="0" w:color="auto"/>
      </w:divBdr>
    </w:div>
    <w:div w:id="242641278">
      <w:bodyDiv w:val="1"/>
      <w:marLeft w:val="0"/>
      <w:marRight w:val="0"/>
      <w:marTop w:val="0"/>
      <w:marBottom w:val="0"/>
      <w:divBdr>
        <w:top w:val="none" w:sz="0" w:space="0" w:color="auto"/>
        <w:left w:val="none" w:sz="0" w:space="0" w:color="auto"/>
        <w:bottom w:val="none" w:sz="0" w:space="0" w:color="auto"/>
        <w:right w:val="none" w:sz="0" w:space="0" w:color="auto"/>
      </w:divBdr>
    </w:div>
    <w:div w:id="334847196">
      <w:bodyDiv w:val="1"/>
      <w:marLeft w:val="0"/>
      <w:marRight w:val="0"/>
      <w:marTop w:val="0"/>
      <w:marBottom w:val="0"/>
      <w:divBdr>
        <w:top w:val="none" w:sz="0" w:space="0" w:color="auto"/>
        <w:left w:val="none" w:sz="0" w:space="0" w:color="auto"/>
        <w:bottom w:val="none" w:sz="0" w:space="0" w:color="auto"/>
        <w:right w:val="none" w:sz="0" w:space="0" w:color="auto"/>
      </w:divBdr>
    </w:div>
    <w:div w:id="343628958">
      <w:bodyDiv w:val="1"/>
      <w:marLeft w:val="0"/>
      <w:marRight w:val="0"/>
      <w:marTop w:val="0"/>
      <w:marBottom w:val="0"/>
      <w:divBdr>
        <w:top w:val="none" w:sz="0" w:space="0" w:color="auto"/>
        <w:left w:val="none" w:sz="0" w:space="0" w:color="auto"/>
        <w:bottom w:val="none" w:sz="0" w:space="0" w:color="auto"/>
        <w:right w:val="none" w:sz="0" w:space="0" w:color="auto"/>
      </w:divBdr>
    </w:div>
    <w:div w:id="344480697">
      <w:bodyDiv w:val="1"/>
      <w:marLeft w:val="0"/>
      <w:marRight w:val="0"/>
      <w:marTop w:val="0"/>
      <w:marBottom w:val="0"/>
      <w:divBdr>
        <w:top w:val="none" w:sz="0" w:space="0" w:color="auto"/>
        <w:left w:val="none" w:sz="0" w:space="0" w:color="auto"/>
        <w:bottom w:val="none" w:sz="0" w:space="0" w:color="auto"/>
        <w:right w:val="none" w:sz="0" w:space="0" w:color="auto"/>
      </w:divBdr>
    </w:div>
    <w:div w:id="356395169">
      <w:bodyDiv w:val="1"/>
      <w:marLeft w:val="0"/>
      <w:marRight w:val="0"/>
      <w:marTop w:val="0"/>
      <w:marBottom w:val="0"/>
      <w:divBdr>
        <w:top w:val="none" w:sz="0" w:space="0" w:color="auto"/>
        <w:left w:val="none" w:sz="0" w:space="0" w:color="auto"/>
        <w:bottom w:val="none" w:sz="0" w:space="0" w:color="auto"/>
        <w:right w:val="none" w:sz="0" w:space="0" w:color="auto"/>
      </w:divBdr>
    </w:div>
    <w:div w:id="373114089">
      <w:bodyDiv w:val="1"/>
      <w:marLeft w:val="0"/>
      <w:marRight w:val="0"/>
      <w:marTop w:val="0"/>
      <w:marBottom w:val="0"/>
      <w:divBdr>
        <w:top w:val="none" w:sz="0" w:space="0" w:color="auto"/>
        <w:left w:val="none" w:sz="0" w:space="0" w:color="auto"/>
        <w:bottom w:val="none" w:sz="0" w:space="0" w:color="auto"/>
        <w:right w:val="none" w:sz="0" w:space="0" w:color="auto"/>
      </w:divBdr>
    </w:div>
    <w:div w:id="378745090">
      <w:bodyDiv w:val="1"/>
      <w:marLeft w:val="0"/>
      <w:marRight w:val="0"/>
      <w:marTop w:val="0"/>
      <w:marBottom w:val="0"/>
      <w:divBdr>
        <w:top w:val="none" w:sz="0" w:space="0" w:color="auto"/>
        <w:left w:val="none" w:sz="0" w:space="0" w:color="auto"/>
        <w:bottom w:val="none" w:sz="0" w:space="0" w:color="auto"/>
        <w:right w:val="none" w:sz="0" w:space="0" w:color="auto"/>
      </w:divBdr>
    </w:div>
    <w:div w:id="406391426">
      <w:bodyDiv w:val="1"/>
      <w:marLeft w:val="0"/>
      <w:marRight w:val="0"/>
      <w:marTop w:val="0"/>
      <w:marBottom w:val="0"/>
      <w:divBdr>
        <w:top w:val="none" w:sz="0" w:space="0" w:color="auto"/>
        <w:left w:val="none" w:sz="0" w:space="0" w:color="auto"/>
        <w:bottom w:val="none" w:sz="0" w:space="0" w:color="auto"/>
        <w:right w:val="none" w:sz="0" w:space="0" w:color="auto"/>
      </w:divBdr>
    </w:div>
    <w:div w:id="422916090">
      <w:bodyDiv w:val="1"/>
      <w:marLeft w:val="0"/>
      <w:marRight w:val="0"/>
      <w:marTop w:val="0"/>
      <w:marBottom w:val="0"/>
      <w:divBdr>
        <w:top w:val="none" w:sz="0" w:space="0" w:color="auto"/>
        <w:left w:val="none" w:sz="0" w:space="0" w:color="auto"/>
        <w:bottom w:val="none" w:sz="0" w:space="0" w:color="auto"/>
        <w:right w:val="none" w:sz="0" w:space="0" w:color="auto"/>
      </w:divBdr>
    </w:div>
    <w:div w:id="450905828">
      <w:bodyDiv w:val="1"/>
      <w:marLeft w:val="0"/>
      <w:marRight w:val="0"/>
      <w:marTop w:val="0"/>
      <w:marBottom w:val="0"/>
      <w:divBdr>
        <w:top w:val="none" w:sz="0" w:space="0" w:color="auto"/>
        <w:left w:val="none" w:sz="0" w:space="0" w:color="auto"/>
        <w:bottom w:val="none" w:sz="0" w:space="0" w:color="auto"/>
        <w:right w:val="none" w:sz="0" w:space="0" w:color="auto"/>
      </w:divBdr>
    </w:div>
    <w:div w:id="462847858">
      <w:bodyDiv w:val="1"/>
      <w:marLeft w:val="0"/>
      <w:marRight w:val="0"/>
      <w:marTop w:val="0"/>
      <w:marBottom w:val="0"/>
      <w:divBdr>
        <w:top w:val="none" w:sz="0" w:space="0" w:color="auto"/>
        <w:left w:val="none" w:sz="0" w:space="0" w:color="auto"/>
        <w:bottom w:val="none" w:sz="0" w:space="0" w:color="auto"/>
        <w:right w:val="none" w:sz="0" w:space="0" w:color="auto"/>
      </w:divBdr>
    </w:div>
    <w:div w:id="486475551">
      <w:bodyDiv w:val="1"/>
      <w:marLeft w:val="0"/>
      <w:marRight w:val="0"/>
      <w:marTop w:val="0"/>
      <w:marBottom w:val="0"/>
      <w:divBdr>
        <w:top w:val="none" w:sz="0" w:space="0" w:color="auto"/>
        <w:left w:val="none" w:sz="0" w:space="0" w:color="auto"/>
        <w:bottom w:val="none" w:sz="0" w:space="0" w:color="auto"/>
        <w:right w:val="none" w:sz="0" w:space="0" w:color="auto"/>
      </w:divBdr>
    </w:div>
    <w:div w:id="487526335">
      <w:bodyDiv w:val="1"/>
      <w:marLeft w:val="0"/>
      <w:marRight w:val="0"/>
      <w:marTop w:val="0"/>
      <w:marBottom w:val="0"/>
      <w:divBdr>
        <w:top w:val="none" w:sz="0" w:space="0" w:color="auto"/>
        <w:left w:val="none" w:sz="0" w:space="0" w:color="auto"/>
        <w:bottom w:val="none" w:sz="0" w:space="0" w:color="auto"/>
        <w:right w:val="none" w:sz="0" w:space="0" w:color="auto"/>
      </w:divBdr>
    </w:div>
    <w:div w:id="505831796">
      <w:bodyDiv w:val="1"/>
      <w:marLeft w:val="0"/>
      <w:marRight w:val="0"/>
      <w:marTop w:val="0"/>
      <w:marBottom w:val="0"/>
      <w:divBdr>
        <w:top w:val="none" w:sz="0" w:space="0" w:color="auto"/>
        <w:left w:val="none" w:sz="0" w:space="0" w:color="auto"/>
        <w:bottom w:val="none" w:sz="0" w:space="0" w:color="auto"/>
        <w:right w:val="none" w:sz="0" w:space="0" w:color="auto"/>
      </w:divBdr>
    </w:div>
    <w:div w:id="516886982">
      <w:bodyDiv w:val="1"/>
      <w:marLeft w:val="0"/>
      <w:marRight w:val="0"/>
      <w:marTop w:val="0"/>
      <w:marBottom w:val="0"/>
      <w:divBdr>
        <w:top w:val="none" w:sz="0" w:space="0" w:color="auto"/>
        <w:left w:val="none" w:sz="0" w:space="0" w:color="auto"/>
        <w:bottom w:val="none" w:sz="0" w:space="0" w:color="auto"/>
        <w:right w:val="none" w:sz="0" w:space="0" w:color="auto"/>
      </w:divBdr>
      <w:divsChild>
        <w:div w:id="1206597494">
          <w:marLeft w:val="0"/>
          <w:marRight w:val="0"/>
          <w:marTop w:val="0"/>
          <w:marBottom w:val="0"/>
          <w:divBdr>
            <w:top w:val="none" w:sz="0" w:space="0" w:color="auto"/>
            <w:left w:val="none" w:sz="0" w:space="0" w:color="auto"/>
            <w:bottom w:val="none" w:sz="0" w:space="0" w:color="auto"/>
            <w:right w:val="none" w:sz="0" w:space="0" w:color="auto"/>
          </w:divBdr>
          <w:divsChild>
            <w:div w:id="826212533">
              <w:marLeft w:val="0"/>
              <w:marRight w:val="0"/>
              <w:marTop w:val="0"/>
              <w:marBottom w:val="0"/>
              <w:divBdr>
                <w:top w:val="none" w:sz="0" w:space="0" w:color="auto"/>
                <w:left w:val="none" w:sz="0" w:space="0" w:color="auto"/>
                <w:bottom w:val="none" w:sz="0" w:space="0" w:color="auto"/>
                <w:right w:val="none" w:sz="0" w:space="0" w:color="auto"/>
              </w:divBdr>
            </w:div>
            <w:div w:id="856768281">
              <w:marLeft w:val="0"/>
              <w:marRight w:val="0"/>
              <w:marTop w:val="75"/>
              <w:marBottom w:val="0"/>
              <w:divBdr>
                <w:top w:val="none" w:sz="0" w:space="0" w:color="auto"/>
                <w:left w:val="none" w:sz="0" w:space="0" w:color="auto"/>
                <w:bottom w:val="none" w:sz="0" w:space="0" w:color="auto"/>
                <w:right w:val="none" w:sz="0" w:space="0" w:color="auto"/>
              </w:divBdr>
              <w:divsChild>
                <w:div w:id="1223254693">
                  <w:marLeft w:val="0"/>
                  <w:marRight w:val="0"/>
                  <w:marTop w:val="0"/>
                  <w:marBottom w:val="0"/>
                  <w:divBdr>
                    <w:top w:val="none" w:sz="0" w:space="0" w:color="auto"/>
                    <w:left w:val="none" w:sz="0" w:space="0" w:color="auto"/>
                    <w:bottom w:val="none" w:sz="0" w:space="0" w:color="auto"/>
                    <w:right w:val="none" w:sz="0" w:space="0" w:color="auto"/>
                  </w:divBdr>
                </w:div>
                <w:div w:id="188222432">
                  <w:marLeft w:val="0"/>
                  <w:marRight w:val="0"/>
                  <w:marTop w:val="0"/>
                  <w:marBottom w:val="0"/>
                  <w:divBdr>
                    <w:top w:val="none" w:sz="0" w:space="0" w:color="auto"/>
                    <w:left w:val="none" w:sz="0" w:space="0" w:color="auto"/>
                    <w:bottom w:val="none" w:sz="0" w:space="0" w:color="auto"/>
                    <w:right w:val="none" w:sz="0" w:space="0" w:color="auto"/>
                  </w:divBdr>
                </w:div>
                <w:div w:id="705524200">
                  <w:marLeft w:val="0"/>
                  <w:marRight w:val="0"/>
                  <w:marTop w:val="0"/>
                  <w:marBottom w:val="0"/>
                  <w:divBdr>
                    <w:top w:val="none" w:sz="0" w:space="0" w:color="auto"/>
                    <w:left w:val="none" w:sz="0" w:space="0" w:color="auto"/>
                    <w:bottom w:val="none" w:sz="0" w:space="0" w:color="auto"/>
                    <w:right w:val="none" w:sz="0" w:space="0" w:color="auto"/>
                  </w:divBdr>
                </w:div>
                <w:div w:id="2060398392">
                  <w:marLeft w:val="0"/>
                  <w:marRight w:val="0"/>
                  <w:marTop w:val="0"/>
                  <w:marBottom w:val="0"/>
                  <w:divBdr>
                    <w:top w:val="none" w:sz="0" w:space="0" w:color="auto"/>
                    <w:left w:val="none" w:sz="0" w:space="0" w:color="auto"/>
                    <w:bottom w:val="none" w:sz="0" w:space="0" w:color="auto"/>
                    <w:right w:val="none" w:sz="0" w:space="0" w:color="auto"/>
                  </w:divBdr>
                </w:div>
                <w:div w:id="200170071">
                  <w:marLeft w:val="0"/>
                  <w:marRight w:val="0"/>
                  <w:marTop w:val="0"/>
                  <w:marBottom w:val="0"/>
                  <w:divBdr>
                    <w:top w:val="none" w:sz="0" w:space="0" w:color="auto"/>
                    <w:left w:val="none" w:sz="0" w:space="0" w:color="auto"/>
                    <w:bottom w:val="none" w:sz="0" w:space="0" w:color="auto"/>
                    <w:right w:val="none" w:sz="0" w:space="0" w:color="auto"/>
                  </w:divBdr>
                </w:div>
                <w:div w:id="1874002990">
                  <w:marLeft w:val="0"/>
                  <w:marRight w:val="0"/>
                  <w:marTop w:val="0"/>
                  <w:marBottom w:val="0"/>
                  <w:divBdr>
                    <w:top w:val="none" w:sz="0" w:space="0" w:color="auto"/>
                    <w:left w:val="none" w:sz="0" w:space="0" w:color="auto"/>
                    <w:bottom w:val="none" w:sz="0" w:space="0" w:color="auto"/>
                    <w:right w:val="none" w:sz="0" w:space="0" w:color="auto"/>
                  </w:divBdr>
                </w:div>
                <w:div w:id="1612589288">
                  <w:marLeft w:val="0"/>
                  <w:marRight w:val="0"/>
                  <w:marTop w:val="0"/>
                  <w:marBottom w:val="0"/>
                  <w:divBdr>
                    <w:top w:val="none" w:sz="0" w:space="0" w:color="auto"/>
                    <w:left w:val="none" w:sz="0" w:space="0" w:color="auto"/>
                    <w:bottom w:val="none" w:sz="0" w:space="0" w:color="auto"/>
                    <w:right w:val="none" w:sz="0" w:space="0" w:color="auto"/>
                  </w:divBdr>
                </w:div>
                <w:div w:id="920678947">
                  <w:marLeft w:val="0"/>
                  <w:marRight w:val="0"/>
                  <w:marTop w:val="0"/>
                  <w:marBottom w:val="0"/>
                  <w:divBdr>
                    <w:top w:val="none" w:sz="0" w:space="0" w:color="auto"/>
                    <w:left w:val="none" w:sz="0" w:space="0" w:color="auto"/>
                    <w:bottom w:val="none" w:sz="0" w:space="0" w:color="auto"/>
                    <w:right w:val="none" w:sz="0" w:space="0" w:color="auto"/>
                  </w:divBdr>
                  <w:divsChild>
                    <w:div w:id="1431581564">
                      <w:marLeft w:val="0"/>
                      <w:marRight w:val="0"/>
                      <w:marTop w:val="0"/>
                      <w:marBottom w:val="0"/>
                      <w:divBdr>
                        <w:top w:val="none" w:sz="0" w:space="0" w:color="auto"/>
                        <w:left w:val="none" w:sz="0" w:space="0" w:color="auto"/>
                        <w:bottom w:val="none" w:sz="0" w:space="0" w:color="auto"/>
                        <w:right w:val="none" w:sz="0" w:space="0" w:color="auto"/>
                      </w:divBdr>
                    </w:div>
                  </w:divsChild>
                </w:div>
                <w:div w:id="1987272498">
                  <w:marLeft w:val="0"/>
                  <w:marRight w:val="0"/>
                  <w:marTop w:val="0"/>
                  <w:marBottom w:val="0"/>
                  <w:divBdr>
                    <w:top w:val="none" w:sz="0" w:space="0" w:color="auto"/>
                    <w:left w:val="none" w:sz="0" w:space="0" w:color="auto"/>
                    <w:bottom w:val="none" w:sz="0" w:space="0" w:color="auto"/>
                    <w:right w:val="none" w:sz="0" w:space="0" w:color="auto"/>
                  </w:divBdr>
                  <w:divsChild>
                    <w:div w:id="705064554">
                      <w:marLeft w:val="0"/>
                      <w:marRight w:val="0"/>
                      <w:marTop w:val="0"/>
                      <w:marBottom w:val="0"/>
                      <w:divBdr>
                        <w:top w:val="none" w:sz="0" w:space="0" w:color="auto"/>
                        <w:left w:val="none" w:sz="0" w:space="0" w:color="auto"/>
                        <w:bottom w:val="none" w:sz="0" w:space="0" w:color="auto"/>
                        <w:right w:val="none" w:sz="0" w:space="0" w:color="auto"/>
                      </w:divBdr>
                      <w:divsChild>
                        <w:div w:id="561478676">
                          <w:marLeft w:val="0"/>
                          <w:marRight w:val="0"/>
                          <w:marTop w:val="0"/>
                          <w:marBottom w:val="0"/>
                          <w:divBdr>
                            <w:top w:val="none" w:sz="0" w:space="0" w:color="auto"/>
                            <w:left w:val="none" w:sz="0" w:space="0" w:color="auto"/>
                            <w:bottom w:val="none" w:sz="0" w:space="0" w:color="auto"/>
                            <w:right w:val="none" w:sz="0" w:space="0" w:color="auto"/>
                          </w:divBdr>
                          <w:divsChild>
                            <w:div w:id="989016698">
                              <w:marLeft w:val="0"/>
                              <w:marRight w:val="0"/>
                              <w:marTop w:val="0"/>
                              <w:marBottom w:val="0"/>
                              <w:divBdr>
                                <w:top w:val="none" w:sz="0" w:space="0" w:color="auto"/>
                                <w:left w:val="none" w:sz="0" w:space="0" w:color="auto"/>
                                <w:bottom w:val="none" w:sz="0" w:space="0" w:color="auto"/>
                                <w:right w:val="none" w:sz="0" w:space="0" w:color="auto"/>
                              </w:divBdr>
                              <w:divsChild>
                                <w:div w:id="1888908081">
                                  <w:marLeft w:val="0"/>
                                  <w:marRight w:val="0"/>
                                  <w:marTop w:val="0"/>
                                  <w:marBottom w:val="0"/>
                                  <w:divBdr>
                                    <w:top w:val="none" w:sz="0" w:space="0" w:color="auto"/>
                                    <w:left w:val="none" w:sz="0" w:space="0" w:color="auto"/>
                                    <w:bottom w:val="none" w:sz="0" w:space="0" w:color="auto"/>
                                    <w:right w:val="none" w:sz="0" w:space="0" w:color="auto"/>
                                  </w:divBdr>
                                </w:div>
                              </w:divsChild>
                            </w:div>
                            <w:div w:id="1579628809">
                              <w:marLeft w:val="0"/>
                              <w:marRight w:val="0"/>
                              <w:marTop w:val="0"/>
                              <w:marBottom w:val="0"/>
                              <w:divBdr>
                                <w:top w:val="none" w:sz="0" w:space="0" w:color="auto"/>
                                <w:left w:val="none" w:sz="0" w:space="0" w:color="auto"/>
                                <w:bottom w:val="none" w:sz="0" w:space="0" w:color="auto"/>
                                <w:right w:val="none" w:sz="0" w:space="0" w:color="auto"/>
                              </w:divBdr>
                              <w:divsChild>
                                <w:div w:id="473375452">
                                  <w:marLeft w:val="0"/>
                                  <w:marRight w:val="0"/>
                                  <w:marTop w:val="0"/>
                                  <w:marBottom w:val="0"/>
                                  <w:divBdr>
                                    <w:top w:val="none" w:sz="0" w:space="0" w:color="auto"/>
                                    <w:left w:val="none" w:sz="0" w:space="0" w:color="auto"/>
                                    <w:bottom w:val="none" w:sz="0" w:space="0" w:color="auto"/>
                                    <w:right w:val="none" w:sz="0" w:space="0" w:color="auto"/>
                                  </w:divBdr>
                                </w:div>
                              </w:divsChild>
                            </w:div>
                            <w:div w:id="999573972">
                              <w:marLeft w:val="0"/>
                              <w:marRight w:val="0"/>
                              <w:marTop w:val="0"/>
                              <w:marBottom w:val="0"/>
                              <w:divBdr>
                                <w:top w:val="none" w:sz="0" w:space="0" w:color="auto"/>
                                <w:left w:val="none" w:sz="0" w:space="0" w:color="auto"/>
                                <w:bottom w:val="none" w:sz="0" w:space="0" w:color="auto"/>
                                <w:right w:val="none" w:sz="0" w:space="0" w:color="auto"/>
                              </w:divBdr>
                              <w:divsChild>
                                <w:div w:id="360320736">
                                  <w:marLeft w:val="0"/>
                                  <w:marRight w:val="0"/>
                                  <w:marTop w:val="0"/>
                                  <w:marBottom w:val="0"/>
                                  <w:divBdr>
                                    <w:top w:val="none" w:sz="0" w:space="0" w:color="auto"/>
                                    <w:left w:val="none" w:sz="0" w:space="0" w:color="auto"/>
                                    <w:bottom w:val="none" w:sz="0" w:space="0" w:color="auto"/>
                                    <w:right w:val="none" w:sz="0" w:space="0" w:color="auto"/>
                                  </w:divBdr>
                                </w:div>
                              </w:divsChild>
                            </w:div>
                            <w:div w:id="1070811912">
                              <w:marLeft w:val="0"/>
                              <w:marRight w:val="0"/>
                              <w:marTop w:val="0"/>
                              <w:marBottom w:val="0"/>
                              <w:divBdr>
                                <w:top w:val="none" w:sz="0" w:space="0" w:color="auto"/>
                                <w:left w:val="none" w:sz="0" w:space="0" w:color="auto"/>
                                <w:bottom w:val="none" w:sz="0" w:space="0" w:color="auto"/>
                                <w:right w:val="none" w:sz="0" w:space="0" w:color="auto"/>
                              </w:divBdr>
                              <w:divsChild>
                                <w:div w:id="15973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446458">
          <w:marLeft w:val="0"/>
          <w:marRight w:val="0"/>
          <w:marTop w:val="225"/>
          <w:marBottom w:val="0"/>
          <w:divBdr>
            <w:top w:val="none" w:sz="0" w:space="0" w:color="auto"/>
            <w:left w:val="none" w:sz="0" w:space="0" w:color="auto"/>
            <w:bottom w:val="none" w:sz="0" w:space="0" w:color="auto"/>
            <w:right w:val="none" w:sz="0" w:space="0" w:color="auto"/>
          </w:divBdr>
          <w:divsChild>
            <w:div w:id="1260287145">
              <w:marLeft w:val="0"/>
              <w:marRight w:val="0"/>
              <w:marTop w:val="0"/>
              <w:marBottom w:val="0"/>
              <w:divBdr>
                <w:top w:val="none" w:sz="0" w:space="0" w:color="auto"/>
                <w:left w:val="none" w:sz="0" w:space="0" w:color="auto"/>
                <w:bottom w:val="none" w:sz="0" w:space="0" w:color="auto"/>
                <w:right w:val="none" w:sz="0" w:space="0" w:color="auto"/>
              </w:divBdr>
            </w:div>
            <w:div w:id="916596413">
              <w:marLeft w:val="0"/>
              <w:marRight w:val="0"/>
              <w:marTop w:val="75"/>
              <w:marBottom w:val="0"/>
              <w:divBdr>
                <w:top w:val="none" w:sz="0" w:space="0" w:color="auto"/>
                <w:left w:val="none" w:sz="0" w:space="0" w:color="auto"/>
                <w:bottom w:val="none" w:sz="0" w:space="0" w:color="auto"/>
                <w:right w:val="none" w:sz="0" w:space="0" w:color="auto"/>
              </w:divBdr>
              <w:divsChild>
                <w:div w:id="256254716">
                  <w:marLeft w:val="-75"/>
                  <w:marRight w:val="0"/>
                  <w:marTop w:val="0"/>
                  <w:marBottom w:val="0"/>
                  <w:divBdr>
                    <w:top w:val="none" w:sz="0" w:space="0" w:color="auto"/>
                    <w:left w:val="none" w:sz="0" w:space="0" w:color="auto"/>
                    <w:bottom w:val="none" w:sz="0" w:space="0" w:color="auto"/>
                    <w:right w:val="none" w:sz="0" w:space="0" w:color="auto"/>
                  </w:divBdr>
                  <w:divsChild>
                    <w:div w:id="216863055">
                      <w:marLeft w:val="0"/>
                      <w:marRight w:val="0"/>
                      <w:marTop w:val="0"/>
                      <w:marBottom w:val="0"/>
                      <w:divBdr>
                        <w:top w:val="none" w:sz="0" w:space="0" w:color="auto"/>
                        <w:left w:val="none" w:sz="0" w:space="0" w:color="auto"/>
                        <w:bottom w:val="none" w:sz="0" w:space="0" w:color="auto"/>
                        <w:right w:val="none" w:sz="0" w:space="0" w:color="auto"/>
                      </w:divBdr>
                      <w:divsChild>
                        <w:div w:id="8873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570668">
      <w:bodyDiv w:val="1"/>
      <w:marLeft w:val="0"/>
      <w:marRight w:val="0"/>
      <w:marTop w:val="0"/>
      <w:marBottom w:val="0"/>
      <w:divBdr>
        <w:top w:val="none" w:sz="0" w:space="0" w:color="auto"/>
        <w:left w:val="none" w:sz="0" w:space="0" w:color="auto"/>
        <w:bottom w:val="none" w:sz="0" w:space="0" w:color="auto"/>
        <w:right w:val="none" w:sz="0" w:space="0" w:color="auto"/>
      </w:divBdr>
    </w:div>
    <w:div w:id="536620732">
      <w:bodyDiv w:val="1"/>
      <w:marLeft w:val="0"/>
      <w:marRight w:val="0"/>
      <w:marTop w:val="0"/>
      <w:marBottom w:val="0"/>
      <w:divBdr>
        <w:top w:val="none" w:sz="0" w:space="0" w:color="auto"/>
        <w:left w:val="none" w:sz="0" w:space="0" w:color="auto"/>
        <w:bottom w:val="none" w:sz="0" w:space="0" w:color="auto"/>
        <w:right w:val="none" w:sz="0" w:space="0" w:color="auto"/>
      </w:divBdr>
    </w:div>
    <w:div w:id="589656058">
      <w:bodyDiv w:val="1"/>
      <w:marLeft w:val="0"/>
      <w:marRight w:val="0"/>
      <w:marTop w:val="0"/>
      <w:marBottom w:val="0"/>
      <w:divBdr>
        <w:top w:val="none" w:sz="0" w:space="0" w:color="auto"/>
        <w:left w:val="none" w:sz="0" w:space="0" w:color="auto"/>
        <w:bottom w:val="none" w:sz="0" w:space="0" w:color="auto"/>
        <w:right w:val="none" w:sz="0" w:space="0" w:color="auto"/>
      </w:divBdr>
    </w:div>
    <w:div w:id="616761268">
      <w:bodyDiv w:val="1"/>
      <w:marLeft w:val="0"/>
      <w:marRight w:val="0"/>
      <w:marTop w:val="0"/>
      <w:marBottom w:val="0"/>
      <w:divBdr>
        <w:top w:val="none" w:sz="0" w:space="0" w:color="auto"/>
        <w:left w:val="none" w:sz="0" w:space="0" w:color="auto"/>
        <w:bottom w:val="none" w:sz="0" w:space="0" w:color="auto"/>
        <w:right w:val="none" w:sz="0" w:space="0" w:color="auto"/>
      </w:divBdr>
    </w:div>
    <w:div w:id="642466754">
      <w:bodyDiv w:val="1"/>
      <w:marLeft w:val="0"/>
      <w:marRight w:val="0"/>
      <w:marTop w:val="0"/>
      <w:marBottom w:val="0"/>
      <w:divBdr>
        <w:top w:val="none" w:sz="0" w:space="0" w:color="auto"/>
        <w:left w:val="none" w:sz="0" w:space="0" w:color="auto"/>
        <w:bottom w:val="none" w:sz="0" w:space="0" w:color="auto"/>
        <w:right w:val="none" w:sz="0" w:space="0" w:color="auto"/>
      </w:divBdr>
    </w:div>
    <w:div w:id="716273126">
      <w:bodyDiv w:val="1"/>
      <w:marLeft w:val="0"/>
      <w:marRight w:val="0"/>
      <w:marTop w:val="0"/>
      <w:marBottom w:val="0"/>
      <w:divBdr>
        <w:top w:val="none" w:sz="0" w:space="0" w:color="auto"/>
        <w:left w:val="none" w:sz="0" w:space="0" w:color="auto"/>
        <w:bottom w:val="none" w:sz="0" w:space="0" w:color="auto"/>
        <w:right w:val="none" w:sz="0" w:space="0" w:color="auto"/>
      </w:divBdr>
    </w:div>
    <w:div w:id="744763315">
      <w:bodyDiv w:val="1"/>
      <w:marLeft w:val="0"/>
      <w:marRight w:val="0"/>
      <w:marTop w:val="0"/>
      <w:marBottom w:val="0"/>
      <w:divBdr>
        <w:top w:val="none" w:sz="0" w:space="0" w:color="auto"/>
        <w:left w:val="none" w:sz="0" w:space="0" w:color="auto"/>
        <w:bottom w:val="none" w:sz="0" w:space="0" w:color="auto"/>
        <w:right w:val="none" w:sz="0" w:space="0" w:color="auto"/>
      </w:divBdr>
    </w:div>
    <w:div w:id="779908953">
      <w:bodyDiv w:val="1"/>
      <w:marLeft w:val="0"/>
      <w:marRight w:val="0"/>
      <w:marTop w:val="0"/>
      <w:marBottom w:val="0"/>
      <w:divBdr>
        <w:top w:val="none" w:sz="0" w:space="0" w:color="auto"/>
        <w:left w:val="none" w:sz="0" w:space="0" w:color="auto"/>
        <w:bottom w:val="none" w:sz="0" w:space="0" w:color="auto"/>
        <w:right w:val="none" w:sz="0" w:space="0" w:color="auto"/>
      </w:divBdr>
    </w:div>
    <w:div w:id="798915754">
      <w:bodyDiv w:val="1"/>
      <w:marLeft w:val="0"/>
      <w:marRight w:val="0"/>
      <w:marTop w:val="0"/>
      <w:marBottom w:val="0"/>
      <w:divBdr>
        <w:top w:val="none" w:sz="0" w:space="0" w:color="auto"/>
        <w:left w:val="none" w:sz="0" w:space="0" w:color="auto"/>
        <w:bottom w:val="none" w:sz="0" w:space="0" w:color="auto"/>
        <w:right w:val="none" w:sz="0" w:space="0" w:color="auto"/>
      </w:divBdr>
      <w:divsChild>
        <w:div w:id="217862121">
          <w:marLeft w:val="0"/>
          <w:marRight w:val="0"/>
          <w:marTop w:val="0"/>
          <w:marBottom w:val="0"/>
          <w:divBdr>
            <w:top w:val="none" w:sz="0" w:space="0" w:color="auto"/>
            <w:left w:val="none" w:sz="0" w:space="0" w:color="auto"/>
            <w:bottom w:val="none" w:sz="0" w:space="0" w:color="auto"/>
            <w:right w:val="none" w:sz="0" w:space="0" w:color="auto"/>
          </w:divBdr>
        </w:div>
        <w:div w:id="790511780">
          <w:marLeft w:val="0"/>
          <w:marRight w:val="0"/>
          <w:marTop w:val="0"/>
          <w:marBottom w:val="0"/>
          <w:divBdr>
            <w:top w:val="none" w:sz="0" w:space="0" w:color="auto"/>
            <w:left w:val="none" w:sz="0" w:space="0" w:color="auto"/>
            <w:bottom w:val="none" w:sz="0" w:space="0" w:color="auto"/>
            <w:right w:val="none" w:sz="0" w:space="0" w:color="auto"/>
          </w:divBdr>
        </w:div>
        <w:div w:id="1851137991">
          <w:marLeft w:val="0"/>
          <w:marRight w:val="0"/>
          <w:marTop w:val="0"/>
          <w:marBottom w:val="0"/>
          <w:divBdr>
            <w:top w:val="none" w:sz="0" w:space="0" w:color="auto"/>
            <w:left w:val="none" w:sz="0" w:space="0" w:color="auto"/>
            <w:bottom w:val="none" w:sz="0" w:space="0" w:color="auto"/>
            <w:right w:val="none" w:sz="0" w:space="0" w:color="auto"/>
          </w:divBdr>
        </w:div>
      </w:divsChild>
    </w:div>
    <w:div w:id="812604443">
      <w:bodyDiv w:val="1"/>
      <w:marLeft w:val="0"/>
      <w:marRight w:val="0"/>
      <w:marTop w:val="0"/>
      <w:marBottom w:val="0"/>
      <w:divBdr>
        <w:top w:val="none" w:sz="0" w:space="0" w:color="auto"/>
        <w:left w:val="none" w:sz="0" w:space="0" w:color="auto"/>
        <w:bottom w:val="none" w:sz="0" w:space="0" w:color="auto"/>
        <w:right w:val="none" w:sz="0" w:space="0" w:color="auto"/>
      </w:divBdr>
    </w:div>
    <w:div w:id="823007780">
      <w:bodyDiv w:val="1"/>
      <w:marLeft w:val="0"/>
      <w:marRight w:val="0"/>
      <w:marTop w:val="0"/>
      <w:marBottom w:val="0"/>
      <w:divBdr>
        <w:top w:val="none" w:sz="0" w:space="0" w:color="auto"/>
        <w:left w:val="none" w:sz="0" w:space="0" w:color="auto"/>
        <w:bottom w:val="none" w:sz="0" w:space="0" w:color="auto"/>
        <w:right w:val="none" w:sz="0" w:space="0" w:color="auto"/>
      </w:divBdr>
    </w:div>
    <w:div w:id="848644280">
      <w:bodyDiv w:val="1"/>
      <w:marLeft w:val="0"/>
      <w:marRight w:val="0"/>
      <w:marTop w:val="0"/>
      <w:marBottom w:val="0"/>
      <w:divBdr>
        <w:top w:val="none" w:sz="0" w:space="0" w:color="auto"/>
        <w:left w:val="none" w:sz="0" w:space="0" w:color="auto"/>
        <w:bottom w:val="none" w:sz="0" w:space="0" w:color="auto"/>
        <w:right w:val="none" w:sz="0" w:space="0" w:color="auto"/>
      </w:divBdr>
      <w:divsChild>
        <w:div w:id="921840117">
          <w:marLeft w:val="0"/>
          <w:marRight w:val="0"/>
          <w:marTop w:val="0"/>
          <w:marBottom w:val="0"/>
          <w:divBdr>
            <w:top w:val="none" w:sz="0" w:space="0" w:color="auto"/>
            <w:left w:val="none" w:sz="0" w:space="0" w:color="auto"/>
            <w:bottom w:val="none" w:sz="0" w:space="0" w:color="auto"/>
            <w:right w:val="none" w:sz="0" w:space="0" w:color="auto"/>
          </w:divBdr>
          <w:divsChild>
            <w:div w:id="189807665">
              <w:marLeft w:val="0"/>
              <w:marRight w:val="0"/>
              <w:marTop w:val="0"/>
              <w:marBottom w:val="0"/>
              <w:divBdr>
                <w:top w:val="none" w:sz="0" w:space="0" w:color="auto"/>
                <w:left w:val="none" w:sz="0" w:space="0" w:color="auto"/>
                <w:bottom w:val="none" w:sz="0" w:space="0" w:color="auto"/>
                <w:right w:val="none" w:sz="0" w:space="0" w:color="auto"/>
              </w:divBdr>
            </w:div>
            <w:div w:id="662853476">
              <w:marLeft w:val="0"/>
              <w:marRight w:val="0"/>
              <w:marTop w:val="75"/>
              <w:marBottom w:val="0"/>
              <w:divBdr>
                <w:top w:val="none" w:sz="0" w:space="0" w:color="auto"/>
                <w:left w:val="none" w:sz="0" w:space="0" w:color="auto"/>
                <w:bottom w:val="none" w:sz="0" w:space="0" w:color="auto"/>
                <w:right w:val="none" w:sz="0" w:space="0" w:color="auto"/>
              </w:divBdr>
              <w:divsChild>
                <w:div w:id="1787429285">
                  <w:marLeft w:val="0"/>
                  <w:marRight w:val="0"/>
                  <w:marTop w:val="0"/>
                  <w:marBottom w:val="0"/>
                  <w:divBdr>
                    <w:top w:val="none" w:sz="0" w:space="0" w:color="auto"/>
                    <w:left w:val="none" w:sz="0" w:space="0" w:color="auto"/>
                    <w:bottom w:val="none" w:sz="0" w:space="0" w:color="auto"/>
                    <w:right w:val="none" w:sz="0" w:space="0" w:color="auto"/>
                  </w:divBdr>
                </w:div>
                <w:div w:id="346564640">
                  <w:marLeft w:val="0"/>
                  <w:marRight w:val="0"/>
                  <w:marTop w:val="0"/>
                  <w:marBottom w:val="0"/>
                  <w:divBdr>
                    <w:top w:val="none" w:sz="0" w:space="0" w:color="auto"/>
                    <w:left w:val="none" w:sz="0" w:space="0" w:color="auto"/>
                    <w:bottom w:val="none" w:sz="0" w:space="0" w:color="auto"/>
                    <w:right w:val="none" w:sz="0" w:space="0" w:color="auto"/>
                  </w:divBdr>
                </w:div>
                <w:div w:id="1423067206">
                  <w:marLeft w:val="0"/>
                  <w:marRight w:val="0"/>
                  <w:marTop w:val="0"/>
                  <w:marBottom w:val="0"/>
                  <w:divBdr>
                    <w:top w:val="none" w:sz="0" w:space="0" w:color="auto"/>
                    <w:left w:val="none" w:sz="0" w:space="0" w:color="auto"/>
                    <w:bottom w:val="none" w:sz="0" w:space="0" w:color="auto"/>
                    <w:right w:val="none" w:sz="0" w:space="0" w:color="auto"/>
                  </w:divBdr>
                </w:div>
                <w:div w:id="815878336">
                  <w:marLeft w:val="0"/>
                  <w:marRight w:val="0"/>
                  <w:marTop w:val="0"/>
                  <w:marBottom w:val="0"/>
                  <w:divBdr>
                    <w:top w:val="none" w:sz="0" w:space="0" w:color="auto"/>
                    <w:left w:val="none" w:sz="0" w:space="0" w:color="auto"/>
                    <w:bottom w:val="none" w:sz="0" w:space="0" w:color="auto"/>
                    <w:right w:val="none" w:sz="0" w:space="0" w:color="auto"/>
                  </w:divBdr>
                </w:div>
                <w:div w:id="1668941249">
                  <w:marLeft w:val="0"/>
                  <w:marRight w:val="0"/>
                  <w:marTop w:val="0"/>
                  <w:marBottom w:val="0"/>
                  <w:divBdr>
                    <w:top w:val="none" w:sz="0" w:space="0" w:color="auto"/>
                    <w:left w:val="none" w:sz="0" w:space="0" w:color="auto"/>
                    <w:bottom w:val="none" w:sz="0" w:space="0" w:color="auto"/>
                    <w:right w:val="none" w:sz="0" w:space="0" w:color="auto"/>
                  </w:divBdr>
                </w:div>
                <w:div w:id="1096904863">
                  <w:marLeft w:val="0"/>
                  <w:marRight w:val="0"/>
                  <w:marTop w:val="0"/>
                  <w:marBottom w:val="0"/>
                  <w:divBdr>
                    <w:top w:val="none" w:sz="0" w:space="0" w:color="auto"/>
                    <w:left w:val="none" w:sz="0" w:space="0" w:color="auto"/>
                    <w:bottom w:val="none" w:sz="0" w:space="0" w:color="auto"/>
                    <w:right w:val="none" w:sz="0" w:space="0" w:color="auto"/>
                  </w:divBdr>
                </w:div>
                <w:div w:id="735124233">
                  <w:marLeft w:val="0"/>
                  <w:marRight w:val="0"/>
                  <w:marTop w:val="0"/>
                  <w:marBottom w:val="0"/>
                  <w:divBdr>
                    <w:top w:val="none" w:sz="0" w:space="0" w:color="auto"/>
                    <w:left w:val="none" w:sz="0" w:space="0" w:color="auto"/>
                    <w:bottom w:val="none" w:sz="0" w:space="0" w:color="auto"/>
                    <w:right w:val="none" w:sz="0" w:space="0" w:color="auto"/>
                  </w:divBdr>
                </w:div>
                <w:div w:id="1096053538">
                  <w:marLeft w:val="0"/>
                  <w:marRight w:val="0"/>
                  <w:marTop w:val="0"/>
                  <w:marBottom w:val="0"/>
                  <w:divBdr>
                    <w:top w:val="none" w:sz="0" w:space="0" w:color="auto"/>
                    <w:left w:val="none" w:sz="0" w:space="0" w:color="auto"/>
                    <w:bottom w:val="none" w:sz="0" w:space="0" w:color="auto"/>
                    <w:right w:val="none" w:sz="0" w:space="0" w:color="auto"/>
                  </w:divBdr>
                  <w:divsChild>
                    <w:div w:id="1111360510">
                      <w:marLeft w:val="0"/>
                      <w:marRight w:val="0"/>
                      <w:marTop w:val="0"/>
                      <w:marBottom w:val="0"/>
                      <w:divBdr>
                        <w:top w:val="none" w:sz="0" w:space="0" w:color="auto"/>
                        <w:left w:val="none" w:sz="0" w:space="0" w:color="auto"/>
                        <w:bottom w:val="none" w:sz="0" w:space="0" w:color="auto"/>
                        <w:right w:val="none" w:sz="0" w:space="0" w:color="auto"/>
                      </w:divBdr>
                    </w:div>
                  </w:divsChild>
                </w:div>
                <w:div w:id="1830631128">
                  <w:marLeft w:val="0"/>
                  <w:marRight w:val="0"/>
                  <w:marTop w:val="0"/>
                  <w:marBottom w:val="0"/>
                  <w:divBdr>
                    <w:top w:val="none" w:sz="0" w:space="0" w:color="auto"/>
                    <w:left w:val="none" w:sz="0" w:space="0" w:color="auto"/>
                    <w:bottom w:val="none" w:sz="0" w:space="0" w:color="auto"/>
                    <w:right w:val="none" w:sz="0" w:space="0" w:color="auto"/>
                  </w:divBdr>
                  <w:divsChild>
                    <w:div w:id="161164874">
                      <w:marLeft w:val="0"/>
                      <w:marRight w:val="0"/>
                      <w:marTop w:val="0"/>
                      <w:marBottom w:val="0"/>
                      <w:divBdr>
                        <w:top w:val="none" w:sz="0" w:space="0" w:color="auto"/>
                        <w:left w:val="none" w:sz="0" w:space="0" w:color="auto"/>
                        <w:bottom w:val="none" w:sz="0" w:space="0" w:color="auto"/>
                        <w:right w:val="none" w:sz="0" w:space="0" w:color="auto"/>
                      </w:divBdr>
                      <w:divsChild>
                        <w:div w:id="707030017">
                          <w:marLeft w:val="0"/>
                          <w:marRight w:val="0"/>
                          <w:marTop w:val="0"/>
                          <w:marBottom w:val="0"/>
                          <w:divBdr>
                            <w:top w:val="none" w:sz="0" w:space="0" w:color="auto"/>
                            <w:left w:val="none" w:sz="0" w:space="0" w:color="auto"/>
                            <w:bottom w:val="none" w:sz="0" w:space="0" w:color="auto"/>
                            <w:right w:val="none" w:sz="0" w:space="0" w:color="auto"/>
                          </w:divBdr>
                          <w:divsChild>
                            <w:div w:id="2058357422">
                              <w:marLeft w:val="0"/>
                              <w:marRight w:val="0"/>
                              <w:marTop w:val="0"/>
                              <w:marBottom w:val="0"/>
                              <w:divBdr>
                                <w:top w:val="none" w:sz="0" w:space="0" w:color="auto"/>
                                <w:left w:val="none" w:sz="0" w:space="0" w:color="auto"/>
                                <w:bottom w:val="none" w:sz="0" w:space="0" w:color="auto"/>
                                <w:right w:val="none" w:sz="0" w:space="0" w:color="auto"/>
                              </w:divBdr>
                              <w:divsChild>
                                <w:div w:id="2102994109">
                                  <w:marLeft w:val="0"/>
                                  <w:marRight w:val="0"/>
                                  <w:marTop w:val="0"/>
                                  <w:marBottom w:val="0"/>
                                  <w:divBdr>
                                    <w:top w:val="none" w:sz="0" w:space="0" w:color="auto"/>
                                    <w:left w:val="none" w:sz="0" w:space="0" w:color="auto"/>
                                    <w:bottom w:val="none" w:sz="0" w:space="0" w:color="auto"/>
                                    <w:right w:val="none" w:sz="0" w:space="0" w:color="auto"/>
                                  </w:divBdr>
                                </w:div>
                              </w:divsChild>
                            </w:div>
                            <w:div w:id="383870610">
                              <w:marLeft w:val="0"/>
                              <w:marRight w:val="0"/>
                              <w:marTop w:val="0"/>
                              <w:marBottom w:val="0"/>
                              <w:divBdr>
                                <w:top w:val="none" w:sz="0" w:space="0" w:color="auto"/>
                                <w:left w:val="none" w:sz="0" w:space="0" w:color="auto"/>
                                <w:bottom w:val="none" w:sz="0" w:space="0" w:color="auto"/>
                                <w:right w:val="none" w:sz="0" w:space="0" w:color="auto"/>
                              </w:divBdr>
                              <w:divsChild>
                                <w:div w:id="1138642870">
                                  <w:marLeft w:val="0"/>
                                  <w:marRight w:val="0"/>
                                  <w:marTop w:val="0"/>
                                  <w:marBottom w:val="0"/>
                                  <w:divBdr>
                                    <w:top w:val="none" w:sz="0" w:space="0" w:color="auto"/>
                                    <w:left w:val="none" w:sz="0" w:space="0" w:color="auto"/>
                                    <w:bottom w:val="none" w:sz="0" w:space="0" w:color="auto"/>
                                    <w:right w:val="none" w:sz="0" w:space="0" w:color="auto"/>
                                  </w:divBdr>
                                </w:div>
                              </w:divsChild>
                            </w:div>
                            <w:div w:id="13002404">
                              <w:marLeft w:val="0"/>
                              <w:marRight w:val="0"/>
                              <w:marTop w:val="0"/>
                              <w:marBottom w:val="0"/>
                              <w:divBdr>
                                <w:top w:val="none" w:sz="0" w:space="0" w:color="auto"/>
                                <w:left w:val="none" w:sz="0" w:space="0" w:color="auto"/>
                                <w:bottom w:val="none" w:sz="0" w:space="0" w:color="auto"/>
                                <w:right w:val="none" w:sz="0" w:space="0" w:color="auto"/>
                              </w:divBdr>
                              <w:divsChild>
                                <w:div w:id="518128070">
                                  <w:marLeft w:val="0"/>
                                  <w:marRight w:val="0"/>
                                  <w:marTop w:val="0"/>
                                  <w:marBottom w:val="0"/>
                                  <w:divBdr>
                                    <w:top w:val="none" w:sz="0" w:space="0" w:color="auto"/>
                                    <w:left w:val="none" w:sz="0" w:space="0" w:color="auto"/>
                                    <w:bottom w:val="none" w:sz="0" w:space="0" w:color="auto"/>
                                    <w:right w:val="none" w:sz="0" w:space="0" w:color="auto"/>
                                  </w:divBdr>
                                </w:div>
                              </w:divsChild>
                            </w:div>
                            <w:div w:id="2077969161">
                              <w:marLeft w:val="0"/>
                              <w:marRight w:val="0"/>
                              <w:marTop w:val="0"/>
                              <w:marBottom w:val="0"/>
                              <w:divBdr>
                                <w:top w:val="none" w:sz="0" w:space="0" w:color="auto"/>
                                <w:left w:val="none" w:sz="0" w:space="0" w:color="auto"/>
                                <w:bottom w:val="none" w:sz="0" w:space="0" w:color="auto"/>
                                <w:right w:val="none" w:sz="0" w:space="0" w:color="auto"/>
                              </w:divBdr>
                              <w:divsChild>
                                <w:div w:id="9105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83035">
          <w:marLeft w:val="0"/>
          <w:marRight w:val="0"/>
          <w:marTop w:val="225"/>
          <w:marBottom w:val="0"/>
          <w:divBdr>
            <w:top w:val="none" w:sz="0" w:space="0" w:color="auto"/>
            <w:left w:val="none" w:sz="0" w:space="0" w:color="auto"/>
            <w:bottom w:val="none" w:sz="0" w:space="0" w:color="auto"/>
            <w:right w:val="none" w:sz="0" w:space="0" w:color="auto"/>
          </w:divBdr>
          <w:divsChild>
            <w:div w:id="861478527">
              <w:marLeft w:val="0"/>
              <w:marRight w:val="0"/>
              <w:marTop w:val="0"/>
              <w:marBottom w:val="0"/>
              <w:divBdr>
                <w:top w:val="none" w:sz="0" w:space="0" w:color="auto"/>
                <w:left w:val="none" w:sz="0" w:space="0" w:color="auto"/>
                <w:bottom w:val="none" w:sz="0" w:space="0" w:color="auto"/>
                <w:right w:val="none" w:sz="0" w:space="0" w:color="auto"/>
              </w:divBdr>
            </w:div>
            <w:div w:id="878474997">
              <w:marLeft w:val="0"/>
              <w:marRight w:val="0"/>
              <w:marTop w:val="75"/>
              <w:marBottom w:val="0"/>
              <w:divBdr>
                <w:top w:val="none" w:sz="0" w:space="0" w:color="auto"/>
                <w:left w:val="none" w:sz="0" w:space="0" w:color="auto"/>
                <w:bottom w:val="none" w:sz="0" w:space="0" w:color="auto"/>
                <w:right w:val="none" w:sz="0" w:space="0" w:color="auto"/>
              </w:divBdr>
              <w:divsChild>
                <w:div w:id="237785762">
                  <w:marLeft w:val="-75"/>
                  <w:marRight w:val="0"/>
                  <w:marTop w:val="0"/>
                  <w:marBottom w:val="0"/>
                  <w:divBdr>
                    <w:top w:val="none" w:sz="0" w:space="0" w:color="auto"/>
                    <w:left w:val="none" w:sz="0" w:space="0" w:color="auto"/>
                    <w:bottom w:val="none" w:sz="0" w:space="0" w:color="auto"/>
                    <w:right w:val="none" w:sz="0" w:space="0" w:color="auto"/>
                  </w:divBdr>
                  <w:divsChild>
                    <w:div w:id="1079711389">
                      <w:marLeft w:val="0"/>
                      <w:marRight w:val="0"/>
                      <w:marTop w:val="0"/>
                      <w:marBottom w:val="0"/>
                      <w:divBdr>
                        <w:top w:val="none" w:sz="0" w:space="0" w:color="auto"/>
                        <w:left w:val="none" w:sz="0" w:space="0" w:color="auto"/>
                        <w:bottom w:val="none" w:sz="0" w:space="0" w:color="auto"/>
                        <w:right w:val="none" w:sz="0" w:space="0" w:color="auto"/>
                      </w:divBdr>
                      <w:divsChild>
                        <w:div w:id="13216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431742">
      <w:bodyDiv w:val="1"/>
      <w:marLeft w:val="0"/>
      <w:marRight w:val="0"/>
      <w:marTop w:val="0"/>
      <w:marBottom w:val="0"/>
      <w:divBdr>
        <w:top w:val="none" w:sz="0" w:space="0" w:color="auto"/>
        <w:left w:val="none" w:sz="0" w:space="0" w:color="auto"/>
        <w:bottom w:val="none" w:sz="0" w:space="0" w:color="auto"/>
        <w:right w:val="none" w:sz="0" w:space="0" w:color="auto"/>
      </w:divBdr>
    </w:div>
    <w:div w:id="865098124">
      <w:bodyDiv w:val="1"/>
      <w:marLeft w:val="0"/>
      <w:marRight w:val="0"/>
      <w:marTop w:val="0"/>
      <w:marBottom w:val="0"/>
      <w:divBdr>
        <w:top w:val="none" w:sz="0" w:space="0" w:color="auto"/>
        <w:left w:val="none" w:sz="0" w:space="0" w:color="auto"/>
        <w:bottom w:val="none" w:sz="0" w:space="0" w:color="auto"/>
        <w:right w:val="none" w:sz="0" w:space="0" w:color="auto"/>
      </w:divBdr>
    </w:div>
    <w:div w:id="882130613">
      <w:bodyDiv w:val="1"/>
      <w:marLeft w:val="0"/>
      <w:marRight w:val="0"/>
      <w:marTop w:val="0"/>
      <w:marBottom w:val="0"/>
      <w:divBdr>
        <w:top w:val="none" w:sz="0" w:space="0" w:color="auto"/>
        <w:left w:val="none" w:sz="0" w:space="0" w:color="auto"/>
        <w:bottom w:val="none" w:sz="0" w:space="0" w:color="auto"/>
        <w:right w:val="none" w:sz="0" w:space="0" w:color="auto"/>
      </w:divBdr>
    </w:div>
    <w:div w:id="931857625">
      <w:bodyDiv w:val="1"/>
      <w:marLeft w:val="0"/>
      <w:marRight w:val="0"/>
      <w:marTop w:val="0"/>
      <w:marBottom w:val="0"/>
      <w:divBdr>
        <w:top w:val="none" w:sz="0" w:space="0" w:color="auto"/>
        <w:left w:val="none" w:sz="0" w:space="0" w:color="auto"/>
        <w:bottom w:val="none" w:sz="0" w:space="0" w:color="auto"/>
        <w:right w:val="none" w:sz="0" w:space="0" w:color="auto"/>
      </w:divBdr>
    </w:div>
    <w:div w:id="940916115">
      <w:bodyDiv w:val="1"/>
      <w:marLeft w:val="0"/>
      <w:marRight w:val="0"/>
      <w:marTop w:val="0"/>
      <w:marBottom w:val="0"/>
      <w:divBdr>
        <w:top w:val="none" w:sz="0" w:space="0" w:color="auto"/>
        <w:left w:val="none" w:sz="0" w:space="0" w:color="auto"/>
        <w:bottom w:val="none" w:sz="0" w:space="0" w:color="auto"/>
        <w:right w:val="none" w:sz="0" w:space="0" w:color="auto"/>
      </w:divBdr>
    </w:div>
    <w:div w:id="993946684">
      <w:bodyDiv w:val="1"/>
      <w:marLeft w:val="0"/>
      <w:marRight w:val="0"/>
      <w:marTop w:val="0"/>
      <w:marBottom w:val="0"/>
      <w:divBdr>
        <w:top w:val="none" w:sz="0" w:space="0" w:color="auto"/>
        <w:left w:val="none" w:sz="0" w:space="0" w:color="auto"/>
        <w:bottom w:val="none" w:sz="0" w:space="0" w:color="auto"/>
        <w:right w:val="none" w:sz="0" w:space="0" w:color="auto"/>
      </w:divBdr>
    </w:div>
    <w:div w:id="997418196">
      <w:bodyDiv w:val="1"/>
      <w:marLeft w:val="0"/>
      <w:marRight w:val="0"/>
      <w:marTop w:val="0"/>
      <w:marBottom w:val="0"/>
      <w:divBdr>
        <w:top w:val="none" w:sz="0" w:space="0" w:color="auto"/>
        <w:left w:val="none" w:sz="0" w:space="0" w:color="auto"/>
        <w:bottom w:val="none" w:sz="0" w:space="0" w:color="auto"/>
        <w:right w:val="none" w:sz="0" w:space="0" w:color="auto"/>
      </w:divBdr>
    </w:div>
    <w:div w:id="1010985050">
      <w:bodyDiv w:val="1"/>
      <w:marLeft w:val="0"/>
      <w:marRight w:val="0"/>
      <w:marTop w:val="0"/>
      <w:marBottom w:val="0"/>
      <w:divBdr>
        <w:top w:val="none" w:sz="0" w:space="0" w:color="auto"/>
        <w:left w:val="none" w:sz="0" w:space="0" w:color="auto"/>
        <w:bottom w:val="none" w:sz="0" w:space="0" w:color="auto"/>
        <w:right w:val="none" w:sz="0" w:space="0" w:color="auto"/>
      </w:divBdr>
    </w:div>
    <w:div w:id="1070036267">
      <w:bodyDiv w:val="1"/>
      <w:marLeft w:val="0"/>
      <w:marRight w:val="0"/>
      <w:marTop w:val="0"/>
      <w:marBottom w:val="0"/>
      <w:divBdr>
        <w:top w:val="none" w:sz="0" w:space="0" w:color="auto"/>
        <w:left w:val="none" w:sz="0" w:space="0" w:color="auto"/>
        <w:bottom w:val="none" w:sz="0" w:space="0" w:color="auto"/>
        <w:right w:val="none" w:sz="0" w:space="0" w:color="auto"/>
      </w:divBdr>
    </w:div>
    <w:div w:id="1106458754">
      <w:bodyDiv w:val="1"/>
      <w:marLeft w:val="0"/>
      <w:marRight w:val="0"/>
      <w:marTop w:val="0"/>
      <w:marBottom w:val="0"/>
      <w:divBdr>
        <w:top w:val="none" w:sz="0" w:space="0" w:color="auto"/>
        <w:left w:val="none" w:sz="0" w:space="0" w:color="auto"/>
        <w:bottom w:val="none" w:sz="0" w:space="0" w:color="auto"/>
        <w:right w:val="none" w:sz="0" w:space="0" w:color="auto"/>
      </w:divBdr>
    </w:div>
    <w:div w:id="1110048984">
      <w:bodyDiv w:val="1"/>
      <w:marLeft w:val="0"/>
      <w:marRight w:val="0"/>
      <w:marTop w:val="0"/>
      <w:marBottom w:val="0"/>
      <w:divBdr>
        <w:top w:val="none" w:sz="0" w:space="0" w:color="auto"/>
        <w:left w:val="none" w:sz="0" w:space="0" w:color="auto"/>
        <w:bottom w:val="none" w:sz="0" w:space="0" w:color="auto"/>
        <w:right w:val="none" w:sz="0" w:space="0" w:color="auto"/>
      </w:divBdr>
    </w:div>
    <w:div w:id="1125850128">
      <w:bodyDiv w:val="1"/>
      <w:marLeft w:val="0"/>
      <w:marRight w:val="0"/>
      <w:marTop w:val="0"/>
      <w:marBottom w:val="0"/>
      <w:divBdr>
        <w:top w:val="none" w:sz="0" w:space="0" w:color="auto"/>
        <w:left w:val="none" w:sz="0" w:space="0" w:color="auto"/>
        <w:bottom w:val="none" w:sz="0" w:space="0" w:color="auto"/>
        <w:right w:val="none" w:sz="0" w:space="0" w:color="auto"/>
      </w:divBdr>
    </w:div>
    <w:div w:id="1166095194">
      <w:bodyDiv w:val="1"/>
      <w:marLeft w:val="0"/>
      <w:marRight w:val="0"/>
      <w:marTop w:val="0"/>
      <w:marBottom w:val="0"/>
      <w:divBdr>
        <w:top w:val="none" w:sz="0" w:space="0" w:color="auto"/>
        <w:left w:val="none" w:sz="0" w:space="0" w:color="auto"/>
        <w:bottom w:val="none" w:sz="0" w:space="0" w:color="auto"/>
        <w:right w:val="none" w:sz="0" w:space="0" w:color="auto"/>
      </w:divBdr>
    </w:div>
    <w:div w:id="1167985815">
      <w:bodyDiv w:val="1"/>
      <w:marLeft w:val="0"/>
      <w:marRight w:val="0"/>
      <w:marTop w:val="0"/>
      <w:marBottom w:val="0"/>
      <w:divBdr>
        <w:top w:val="none" w:sz="0" w:space="0" w:color="auto"/>
        <w:left w:val="none" w:sz="0" w:space="0" w:color="auto"/>
        <w:bottom w:val="none" w:sz="0" w:space="0" w:color="auto"/>
        <w:right w:val="none" w:sz="0" w:space="0" w:color="auto"/>
      </w:divBdr>
    </w:div>
    <w:div w:id="1184709481">
      <w:bodyDiv w:val="1"/>
      <w:marLeft w:val="0"/>
      <w:marRight w:val="0"/>
      <w:marTop w:val="0"/>
      <w:marBottom w:val="0"/>
      <w:divBdr>
        <w:top w:val="none" w:sz="0" w:space="0" w:color="auto"/>
        <w:left w:val="none" w:sz="0" w:space="0" w:color="auto"/>
        <w:bottom w:val="none" w:sz="0" w:space="0" w:color="auto"/>
        <w:right w:val="none" w:sz="0" w:space="0" w:color="auto"/>
      </w:divBdr>
    </w:div>
    <w:div w:id="1251154893">
      <w:bodyDiv w:val="1"/>
      <w:marLeft w:val="0"/>
      <w:marRight w:val="0"/>
      <w:marTop w:val="0"/>
      <w:marBottom w:val="0"/>
      <w:divBdr>
        <w:top w:val="none" w:sz="0" w:space="0" w:color="auto"/>
        <w:left w:val="none" w:sz="0" w:space="0" w:color="auto"/>
        <w:bottom w:val="none" w:sz="0" w:space="0" w:color="auto"/>
        <w:right w:val="none" w:sz="0" w:space="0" w:color="auto"/>
      </w:divBdr>
    </w:div>
    <w:div w:id="1257012629">
      <w:bodyDiv w:val="1"/>
      <w:marLeft w:val="0"/>
      <w:marRight w:val="0"/>
      <w:marTop w:val="0"/>
      <w:marBottom w:val="0"/>
      <w:divBdr>
        <w:top w:val="none" w:sz="0" w:space="0" w:color="auto"/>
        <w:left w:val="none" w:sz="0" w:space="0" w:color="auto"/>
        <w:bottom w:val="none" w:sz="0" w:space="0" w:color="auto"/>
        <w:right w:val="none" w:sz="0" w:space="0" w:color="auto"/>
      </w:divBdr>
    </w:div>
    <w:div w:id="1293436196">
      <w:bodyDiv w:val="1"/>
      <w:marLeft w:val="0"/>
      <w:marRight w:val="0"/>
      <w:marTop w:val="0"/>
      <w:marBottom w:val="0"/>
      <w:divBdr>
        <w:top w:val="none" w:sz="0" w:space="0" w:color="auto"/>
        <w:left w:val="none" w:sz="0" w:space="0" w:color="auto"/>
        <w:bottom w:val="none" w:sz="0" w:space="0" w:color="auto"/>
        <w:right w:val="none" w:sz="0" w:space="0" w:color="auto"/>
      </w:divBdr>
    </w:div>
    <w:div w:id="1348216455">
      <w:bodyDiv w:val="1"/>
      <w:marLeft w:val="0"/>
      <w:marRight w:val="0"/>
      <w:marTop w:val="0"/>
      <w:marBottom w:val="0"/>
      <w:divBdr>
        <w:top w:val="none" w:sz="0" w:space="0" w:color="auto"/>
        <w:left w:val="none" w:sz="0" w:space="0" w:color="auto"/>
        <w:bottom w:val="none" w:sz="0" w:space="0" w:color="auto"/>
        <w:right w:val="none" w:sz="0" w:space="0" w:color="auto"/>
      </w:divBdr>
    </w:div>
    <w:div w:id="1445493832">
      <w:bodyDiv w:val="1"/>
      <w:marLeft w:val="0"/>
      <w:marRight w:val="0"/>
      <w:marTop w:val="0"/>
      <w:marBottom w:val="0"/>
      <w:divBdr>
        <w:top w:val="none" w:sz="0" w:space="0" w:color="auto"/>
        <w:left w:val="none" w:sz="0" w:space="0" w:color="auto"/>
        <w:bottom w:val="none" w:sz="0" w:space="0" w:color="auto"/>
        <w:right w:val="none" w:sz="0" w:space="0" w:color="auto"/>
      </w:divBdr>
    </w:div>
    <w:div w:id="1477797789">
      <w:bodyDiv w:val="1"/>
      <w:marLeft w:val="0"/>
      <w:marRight w:val="0"/>
      <w:marTop w:val="0"/>
      <w:marBottom w:val="0"/>
      <w:divBdr>
        <w:top w:val="none" w:sz="0" w:space="0" w:color="auto"/>
        <w:left w:val="none" w:sz="0" w:space="0" w:color="auto"/>
        <w:bottom w:val="none" w:sz="0" w:space="0" w:color="auto"/>
        <w:right w:val="none" w:sz="0" w:space="0" w:color="auto"/>
      </w:divBdr>
    </w:div>
    <w:div w:id="1479151363">
      <w:bodyDiv w:val="1"/>
      <w:marLeft w:val="0"/>
      <w:marRight w:val="0"/>
      <w:marTop w:val="0"/>
      <w:marBottom w:val="0"/>
      <w:divBdr>
        <w:top w:val="none" w:sz="0" w:space="0" w:color="auto"/>
        <w:left w:val="none" w:sz="0" w:space="0" w:color="auto"/>
        <w:bottom w:val="none" w:sz="0" w:space="0" w:color="auto"/>
        <w:right w:val="none" w:sz="0" w:space="0" w:color="auto"/>
      </w:divBdr>
      <w:divsChild>
        <w:div w:id="1552955763">
          <w:marLeft w:val="0"/>
          <w:marRight w:val="0"/>
          <w:marTop w:val="0"/>
          <w:marBottom w:val="0"/>
          <w:divBdr>
            <w:top w:val="none" w:sz="0" w:space="0" w:color="auto"/>
            <w:left w:val="none" w:sz="0" w:space="0" w:color="auto"/>
            <w:bottom w:val="none" w:sz="0" w:space="0" w:color="auto"/>
            <w:right w:val="none" w:sz="0" w:space="0" w:color="auto"/>
          </w:divBdr>
          <w:divsChild>
            <w:div w:id="1817330655">
              <w:marLeft w:val="0"/>
              <w:marRight w:val="0"/>
              <w:marTop w:val="0"/>
              <w:marBottom w:val="0"/>
              <w:divBdr>
                <w:top w:val="none" w:sz="0" w:space="0" w:color="auto"/>
                <w:left w:val="none" w:sz="0" w:space="0" w:color="auto"/>
                <w:bottom w:val="none" w:sz="0" w:space="0" w:color="auto"/>
                <w:right w:val="none" w:sz="0" w:space="0" w:color="auto"/>
              </w:divBdr>
            </w:div>
          </w:divsChild>
        </w:div>
        <w:div w:id="1067001054">
          <w:marLeft w:val="0"/>
          <w:marRight w:val="0"/>
          <w:marTop w:val="0"/>
          <w:marBottom w:val="0"/>
          <w:divBdr>
            <w:top w:val="none" w:sz="0" w:space="0" w:color="auto"/>
            <w:left w:val="none" w:sz="0" w:space="0" w:color="auto"/>
            <w:bottom w:val="none" w:sz="0" w:space="0" w:color="auto"/>
            <w:right w:val="none" w:sz="0" w:space="0" w:color="auto"/>
          </w:divBdr>
          <w:divsChild>
            <w:div w:id="318577270">
              <w:marLeft w:val="0"/>
              <w:marRight w:val="0"/>
              <w:marTop w:val="0"/>
              <w:marBottom w:val="0"/>
              <w:divBdr>
                <w:top w:val="none" w:sz="0" w:space="0" w:color="auto"/>
                <w:left w:val="none" w:sz="0" w:space="0" w:color="auto"/>
                <w:bottom w:val="none" w:sz="0" w:space="0" w:color="auto"/>
                <w:right w:val="none" w:sz="0" w:space="0" w:color="auto"/>
              </w:divBdr>
            </w:div>
          </w:divsChild>
        </w:div>
        <w:div w:id="1974015074">
          <w:marLeft w:val="0"/>
          <w:marRight w:val="0"/>
          <w:marTop w:val="0"/>
          <w:marBottom w:val="0"/>
          <w:divBdr>
            <w:top w:val="none" w:sz="0" w:space="0" w:color="auto"/>
            <w:left w:val="none" w:sz="0" w:space="0" w:color="auto"/>
            <w:bottom w:val="none" w:sz="0" w:space="0" w:color="auto"/>
            <w:right w:val="none" w:sz="0" w:space="0" w:color="auto"/>
          </w:divBdr>
          <w:divsChild>
            <w:div w:id="1716001740">
              <w:marLeft w:val="0"/>
              <w:marRight w:val="0"/>
              <w:marTop w:val="0"/>
              <w:marBottom w:val="0"/>
              <w:divBdr>
                <w:top w:val="none" w:sz="0" w:space="0" w:color="auto"/>
                <w:left w:val="none" w:sz="0" w:space="0" w:color="auto"/>
                <w:bottom w:val="none" w:sz="0" w:space="0" w:color="auto"/>
                <w:right w:val="none" w:sz="0" w:space="0" w:color="auto"/>
              </w:divBdr>
            </w:div>
          </w:divsChild>
        </w:div>
        <w:div w:id="529418311">
          <w:marLeft w:val="0"/>
          <w:marRight w:val="0"/>
          <w:marTop w:val="0"/>
          <w:marBottom w:val="0"/>
          <w:divBdr>
            <w:top w:val="none" w:sz="0" w:space="0" w:color="auto"/>
            <w:left w:val="none" w:sz="0" w:space="0" w:color="auto"/>
            <w:bottom w:val="none" w:sz="0" w:space="0" w:color="auto"/>
            <w:right w:val="none" w:sz="0" w:space="0" w:color="auto"/>
          </w:divBdr>
          <w:divsChild>
            <w:div w:id="250504123">
              <w:marLeft w:val="0"/>
              <w:marRight w:val="0"/>
              <w:marTop w:val="0"/>
              <w:marBottom w:val="0"/>
              <w:divBdr>
                <w:top w:val="none" w:sz="0" w:space="0" w:color="auto"/>
                <w:left w:val="none" w:sz="0" w:space="0" w:color="auto"/>
                <w:bottom w:val="none" w:sz="0" w:space="0" w:color="auto"/>
                <w:right w:val="none" w:sz="0" w:space="0" w:color="auto"/>
              </w:divBdr>
            </w:div>
          </w:divsChild>
        </w:div>
        <w:div w:id="1126390539">
          <w:marLeft w:val="0"/>
          <w:marRight w:val="0"/>
          <w:marTop w:val="0"/>
          <w:marBottom w:val="0"/>
          <w:divBdr>
            <w:top w:val="none" w:sz="0" w:space="0" w:color="auto"/>
            <w:left w:val="none" w:sz="0" w:space="0" w:color="auto"/>
            <w:bottom w:val="none" w:sz="0" w:space="0" w:color="auto"/>
            <w:right w:val="none" w:sz="0" w:space="0" w:color="auto"/>
          </w:divBdr>
          <w:divsChild>
            <w:div w:id="1934782690">
              <w:marLeft w:val="0"/>
              <w:marRight w:val="0"/>
              <w:marTop w:val="0"/>
              <w:marBottom w:val="0"/>
              <w:divBdr>
                <w:top w:val="none" w:sz="0" w:space="0" w:color="auto"/>
                <w:left w:val="none" w:sz="0" w:space="0" w:color="auto"/>
                <w:bottom w:val="none" w:sz="0" w:space="0" w:color="auto"/>
                <w:right w:val="none" w:sz="0" w:space="0" w:color="auto"/>
              </w:divBdr>
            </w:div>
          </w:divsChild>
        </w:div>
        <w:div w:id="1438018800">
          <w:marLeft w:val="0"/>
          <w:marRight w:val="0"/>
          <w:marTop w:val="0"/>
          <w:marBottom w:val="0"/>
          <w:divBdr>
            <w:top w:val="none" w:sz="0" w:space="0" w:color="auto"/>
            <w:left w:val="none" w:sz="0" w:space="0" w:color="auto"/>
            <w:bottom w:val="none" w:sz="0" w:space="0" w:color="auto"/>
            <w:right w:val="none" w:sz="0" w:space="0" w:color="auto"/>
          </w:divBdr>
          <w:divsChild>
            <w:div w:id="1272281449">
              <w:marLeft w:val="0"/>
              <w:marRight w:val="0"/>
              <w:marTop w:val="0"/>
              <w:marBottom w:val="0"/>
              <w:divBdr>
                <w:top w:val="none" w:sz="0" w:space="0" w:color="auto"/>
                <w:left w:val="none" w:sz="0" w:space="0" w:color="auto"/>
                <w:bottom w:val="none" w:sz="0" w:space="0" w:color="auto"/>
                <w:right w:val="none" w:sz="0" w:space="0" w:color="auto"/>
              </w:divBdr>
            </w:div>
          </w:divsChild>
        </w:div>
        <w:div w:id="1316683796">
          <w:marLeft w:val="0"/>
          <w:marRight w:val="0"/>
          <w:marTop w:val="0"/>
          <w:marBottom w:val="0"/>
          <w:divBdr>
            <w:top w:val="none" w:sz="0" w:space="0" w:color="auto"/>
            <w:left w:val="none" w:sz="0" w:space="0" w:color="auto"/>
            <w:bottom w:val="none" w:sz="0" w:space="0" w:color="auto"/>
            <w:right w:val="none" w:sz="0" w:space="0" w:color="auto"/>
          </w:divBdr>
          <w:divsChild>
            <w:div w:id="1659457543">
              <w:marLeft w:val="0"/>
              <w:marRight w:val="0"/>
              <w:marTop w:val="0"/>
              <w:marBottom w:val="0"/>
              <w:divBdr>
                <w:top w:val="none" w:sz="0" w:space="0" w:color="auto"/>
                <w:left w:val="none" w:sz="0" w:space="0" w:color="auto"/>
                <w:bottom w:val="none" w:sz="0" w:space="0" w:color="auto"/>
                <w:right w:val="none" w:sz="0" w:space="0" w:color="auto"/>
              </w:divBdr>
            </w:div>
          </w:divsChild>
        </w:div>
        <w:div w:id="24064824">
          <w:marLeft w:val="0"/>
          <w:marRight w:val="0"/>
          <w:marTop w:val="0"/>
          <w:marBottom w:val="0"/>
          <w:divBdr>
            <w:top w:val="none" w:sz="0" w:space="0" w:color="auto"/>
            <w:left w:val="none" w:sz="0" w:space="0" w:color="auto"/>
            <w:bottom w:val="none" w:sz="0" w:space="0" w:color="auto"/>
            <w:right w:val="none" w:sz="0" w:space="0" w:color="auto"/>
          </w:divBdr>
          <w:divsChild>
            <w:div w:id="2058776160">
              <w:marLeft w:val="0"/>
              <w:marRight w:val="0"/>
              <w:marTop w:val="0"/>
              <w:marBottom w:val="0"/>
              <w:divBdr>
                <w:top w:val="none" w:sz="0" w:space="0" w:color="auto"/>
                <w:left w:val="none" w:sz="0" w:space="0" w:color="auto"/>
                <w:bottom w:val="none" w:sz="0" w:space="0" w:color="auto"/>
                <w:right w:val="none" w:sz="0" w:space="0" w:color="auto"/>
              </w:divBdr>
            </w:div>
          </w:divsChild>
        </w:div>
        <w:div w:id="258567899">
          <w:marLeft w:val="0"/>
          <w:marRight w:val="0"/>
          <w:marTop w:val="0"/>
          <w:marBottom w:val="0"/>
          <w:divBdr>
            <w:top w:val="none" w:sz="0" w:space="0" w:color="auto"/>
            <w:left w:val="none" w:sz="0" w:space="0" w:color="auto"/>
            <w:bottom w:val="none" w:sz="0" w:space="0" w:color="auto"/>
            <w:right w:val="none" w:sz="0" w:space="0" w:color="auto"/>
          </w:divBdr>
          <w:divsChild>
            <w:div w:id="270477091">
              <w:marLeft w:val="0"/>
              <w:marRight w:val="0"/>
              <w:marTop w:val="0"/>
              <w:marBottom w:val="0"/>
              <w:divBdr>
                <w:top w:val="none" w:sz="0" w:space="0" w:color="auto"/>
                <w:left w:val="none" w:sz="0" w:space="0" w:color="auto"/>
                <w:bottom w:val="none" w:sz="0" w:space="0" w:color="auto"/>
                <w:right w:val="none" w:sz="0" w:space="0" w:color="auto"/>
              </w:divBdr>
            </w:div>
          </w:divsChild>
        </w:div>
        <w:div w:id="388652226">
          <w:marLeft w:val="0"/>
          <w:marRight w:val="0"/>
          <w:marTop w:val="0"/>
          <w:marBottom w:val="0"/>
          <w:divBdr>
            <w:top w:val="none" w:sz="0" w:space="0" w:color="auto"/>
            <w:left w:val="none" w:sz="0" w:space="0" w:color="auto"/>
            <w:bottom w:val="none" w:sz="0" w:space="0" w:color="auto"/>
            <w:right w:val="none" w:sz="0" w:space="0" w:color="auto"/>
          </w:divBdr>
          <w:divsChild>
            <w:div w:id="30543673">
              <w:marLeft w:val="0"/>
              <w:marRight w:val="0"/>
              <w:marTop w:val="0"/>
              <w:marBottom w:val="0"/>
              <w:divBdr>
                <w:top w:val="none" w:sz="0" w:space="0" w:color="auto"/>
                <w:left w:val="none" w:sz="0" w:space="0" w:color="auto"/>
                <w:bottom w:val="none" w:sz="0" w:space="0" w:color="auto"/>
                <w:right w:val="none" w:sz="0" w:space="0" w:color="auto"/>
              </w:divBdr>
            </w:div>
          </w:divsChild>
        </w:div>
        <w:div w:id="805052564">
          <w:marLeft w:val="0"/>
          <w:marRight w:val="0"/>
          <w:marTop w:val="0"/>
          <w:marBottom w:val="0"/>
          <w:divBdr>
            <w:top w:val="none" w:sz="0" w:space="0" w:color="auto"/>
            <w:left w:val="none" w:sz="0" w:space="0" w:color="auto"/>
            <w:bottom w:val="none" w:sz="0" w:space="0" w:color="auto"/>
            <w:right w:val="none" w:sz="0" w:space="0" w:color="auto"/>
          </w:divBdr>
          <w:divsChild>
            <w:div w:id="459693237">
              <w:marLeft w:val="0"/>
              <w:marRight w:val="0"/>
              <w:marTop w:val="0"/>
              <w:marBottom w:val="0"/>
              <w:divBdr>
                <w:top w:val="none" w:sz="0" w:space="0" w:color="auto"/>
                <w:left w:val="none" w:sz="0" w:space="0" w:color="auto"/>
                <w:bottom w:val="none" w:sz="0" w:space="0" w:color="auto"/>
                <w:right w:val="none" w:sz="0" w:space="0" w:color="auto"/>
              </w:divBdr>
            </w:div>
          </w:divsChild>
        </w:div>
        <w:div w:id="156501934">
          <w:marLeft w:val="0"/>
          <w:marRight w:val="0"/>
          <w:marTop w:val="0"/>
          <w:marBottom w:val="0"/>
          <w:divBdr>
            <w:top w:val="none" w:sz="0" w:space="0" w:color="auto"/>
            <w:left w:val="none" w:sz="0" w:space="0" w:color="auto"/>
            <w:bottom w:val="none" w:sz="0" w:space="0" w:color="auto"/>
            <w:right w:val="none" w:sz="0" w:space="0" w:color="auto"/>
          </w:divBdr>
          <w:divsChild>
            <w:div w:id="1378965527">
              <w:marLeft w:val="0"/>
              <w:marRight w:val="0"/>
              <w:marTop w:val="0"/>
              <w:marBottom w:val="0"/>
              <w:divBdr>
                <w:top w:val="none" w:sz="0" w:space="0" w:color="auto"/>
                <w:left w:val="none" w:sz="0" w:space="0" w:color="auto"/>
                <w:bottom w:val="none" w:sz="0" w:space="0" w:color="auto"/>
                <w:right w:val="none" w:sz="0" w:space="0" w:color="auto"/>
              </w:divBdr>
            </w:div>
          </w:divsChild>
        </w:div>
        <w:div w:id="1545100983">
          <w:marLeft w:val="0"/>
          <w:marRight w:val="0"/>
          <w:marTop w:val="0"/>
          <w:marBottom w:val="0"/>
          <w:divBdr>
            <w:top w:val="none" w:sz="0" w:space="0" w:color="auto"/>
            <w:left w:val="none" w:sz="0" w:space="0" w:color="auto"/>
            <w:bottom w:val="none" w:sz="0" w:space="0" w:color="auto"/>
            <w:right w:val="none" w:sz="0" w:space="0" w:color="auto"/>
          </w:divBdr>
          <w:divsChild>
            <w:div w:id="602616858">
              <w:marLeft w:val="0"/>
              <w:marRight w:val="0"/>
              <w:marTop w:val="0"/>
              <w:marBottom w:val="0"/>
              <w:divBdr>
                <w:top w:val="none" w:sz="0" w:space="0" w:color="auto"/>
                <w:left w:val="none" w:sz="0" w:space="0" w:color="auto"/>
                <w:bottom w:val="none" w:sz="0" w:space="0" w:color="auto"/>
                <w:right w:val="none" w:sz="0" w:space="0" w:color="auto"/>
              </w:divBdr>
            </w:div>
          </w:divsChild>
        </w:div>
        <w:div w:id="651907580">
          <w:marLeft w:val="0"/>
          <w:marRight w:val="0"/>
          <w:marTop w:val="0"/>
          <w:marBottom w:val="0"/>
          <w:divBdr>
            <w:top w:val="none" w:sz="0" w:space="0" w:color="auto"/>
            <w:left w:val="none" w:sz="0" w:space="0" w:color="auto"/>
            <w:bottom w:val="none" w:sz="0" w:space="0" w:color="auto"/>
            <w:right w:val="none" w:sz="0" w:space="0" w:color="auto"/>
          </w:divBdr>
          <w:divsChild>
            <w:div w:id="1019235831">
              <w:marLeft w:val="0"/>
              <w:marRight w:val="0"/>
              <w:marTop w:val="0"/>
              <w:marBottom w:val="0"/>
              <w:divBdr>
                <w:top w:val="none" w:sz="0" w:space="0" w:color="auto"/>
                <w:left w:val="none" w:sz="0" w:space="0" w:color="auto"/>
                <w:bottom w:val="none" w:sz="0" w:space="0" w:color="auto"/>
                <w:right w:val="none" w:sz="0" w:space="0" w:color="auto"/>
              </w:divBdr>
            </w:div>
          </w:divsChild>
        </w:div>
        <w:div w:id="853613368">
          <w:marLeft w:val="0"/>
          <w:marRight w:val="0"/>
          <w:marTop w:val="0"/>
          <w:marBottom w:val="0"/>
          <w:divBdr>
            <w:top w:val="none" w:sz="0" w:space="0" w:color="auto"/>
            <w:left w:val="none" w:sz="0" w:space="0" w:color="auto"/>
            <w:bottom w:val="none" w:sz="0" w:space="0" w:color="auto"/>
            <w:right w:val="none" w:sz="0" w:space="0" w:color="auto"/>
          </w:divBdr>
          <w:divsChild>
            <w:div w:id="1554778991">
              <w:marLeft w:val="0"/>
              <w:marRight w:val="0"/>
              <w:marTop w:val="0"/>
              <w:marBottom w:val="0"/>
              <w:divBdr>
                <w:top w:val="none" w:sz="0" w:space="0" w:color="auto"/>
                <w:left w:val="none" w:sz="0" w:space="0" w:color="auto"/>
                <w:bottom w:val="none" w:sz="0" w:space="0" w:color="auto"/>
                <w:right w:val="none" w:sz="0" w:space="0" w:color="auto"/>
              </w:divBdr>
            </w:div>
          </w:divsChild>
        </w:div>
        <w:div w:id="674916189">
          <w:marLeft w:val="0"/>
          <w:marRight w:val="0"/>
          <w:marTop w:val="0"/>
          <w:marBottom w:val="0"/>
          <w:divBdr>
            <w:top w:val="none" w:sz="0" w:space="0" w:color="auto"/>
            <w:left w:val="none" w:sz="0" w:space="0" w:color="auto"/>
            <w:bottom w:val="none" w:sz="0" w:space="0" w:color="auto"/>
            <w:right w:val="none" w:sz="0" w:space="0" w:color="auto"/>
          </w:divBdr>
          <w:divsChild>
            <w:div w:id="1404259955">
              <w:marLeft w:val="0"/>
              <w:marRight w:val="0"/>
              <w:marTop w:val="0"/>
              <w:marBottom w:val="0"/>
              <w:divBdr>
                <w:top w:val="none" w:sz="0" w:space="0" w:color="auto"/>
                <w:left w:val="none" w:sz="0" w:space="0" w:color="auto"/>
                <w:bottom w:val="none" w:sz="0" w:space="0" w:color="auto"/>
                <w:right w:val="none" w:sz="0" w:space="0" w:color="auto"/>
              </w:divBdr>
            </w:div>
          </w:divsChild>
        </w:div>
        <w:div w:id="1722631771">
          <w:marLeft w:val="0"/>
          <w:marRight w:val="0"/>
          <w:marTop w:val="0"/>
          <w:marBottom w:val="0"/>
          <w:divBdr>
            <w:top w:val="none" w:sz="0" w:space="0" w:color="auto"/>
            <w:left w:val="none" w:sz="0" w:space="0" w:color="auto"/>
            <w:bottom w:val="none" w:sz="0" w:space="0" w:color="auto"/>
            <w:right w:val="none" w:sz="0" w:space="0" w:color="auto"/>
          </w:divBdr>
          <w:divsChild>
            <w:div w:id="131679426">
              <w:marLeft w:val="0"/>
              <w:marRight w:val="0"/>
              <w:marTop w:val="0"/>
              <w:marBottom w:val="0"/>
              <w:divBdr>
                <w:top w:val="none" w:sz="0" w:space="0" w:color="auto"/>
                <w:left w:val="none" w:sz="0" w:space="0" w:color="auto"/>
                <w:bottom w:val="none" w:sz="0" w:space="0" w:color="auto"/>
                <w:right w:val="none" w:sz="0" w:space="0" w:color="auto"/>
              </w:divBdr>
            </w:div>
          </w:divsChild>
        </w:div>
        <w:div w:id="1302423163">
          <w:marLeft w:val="0"/>
          <w:marRight w:val="0"/>
          <w:marTop w:val="0"/>
          <w:marBottom w:val="0"/>
          <w:divBdr>
            <w:top w:val="none" w:sz="0" w:space="0" w:color="auto"/>
            <w:left w:val="none" w:sz="0" w:space="0" w:color="auto"/>
            <w:bottom w:val="none" w:sz="0" w:space="0" w:color="auto"/>
            <w:right w:val="none" w:sz="0" w:space="0" w:color="auto"/>
          </w:divBdr>
          <w:divsChild>
            <w:div w:id="463892727">
              <w:marLeft w:val="0"/>
              <w:marRight w:val="0"/>
              <w:marTop w:val="0"/>
              <w:marBottom w:val="0"/>
              <w:divBdr>
                <w:top w:val="none" w:sz="0" w:space="0" w:color="auto"/>
                <w:left w:val="none" w:sz="0" w:space="0" w:color="auto"/>
                <w:bottom w:val="none" w:sz="0" w:space="0" w:color="auto"/>
                <w:right w:val="none" w:sz="0" w:space="0" w:color="auto"/>
              </w:divBdr>
            </w:div>
          </w:divsChild>
        </w:div>
        <w:div w:id="1314874699">
          <w:marLeft w:val="0"/>
          <w:marRight w:val="0"/>
          <w:marTop w:val="0"/>
          <w:marBottom w:val="0"/>
          <w:divBdr>
            <w:top w:val="none" w:sz="0" w:space="0" w:color="auto"/>
            <w:left w:val="none" w:sz="0" w:space="0" w:color="auto"/>
            <w:bottom w:val="none" w:sz="0" w:space="0" w:color="auto"/>
            <w:right w:val="none" w:sz="0" w:space="0" w:color="auto"/>
          </w:divBdr>
          <w:divsChild>
            <w:div w:id="420642186">
              <w:marLeft w:val="0"/>
              <w:marRight w:val="0"/>
              <w:marTop w:val="0"/>
              <w:marBottom w:val="0"/>
              <w:divBdr>
                <w:top w:val="none" w:sz="0" w:space="0" w:color="auto"/>
                <w:left w:val="none" w:sz="0" w:space="0" w:color="auto"/>
                <w:bottom w:val="none" w:sz="0" w:space="0" w:color="auto"/>
                <w:right w:val="none" w:sz="0" w:space="0" w:color="auto"/>
              </w:divBdr>
            </w:div>
          </w:divsChild>
        </w:div>
        <w:div w:id="1560745689">
          <w:marLeft w:val="0"/>
          <w:marRight w:val="0"/>
          <w:marTop w:val="0"/>
          <w:marBottom w:val="0"/>
          <w:divBdr>
            <w:top w:val="none" w:sz="0" w:space="0" w:color="auto"/>
            <w:left w:val="none" w:sz="0" w:space="0" w:color="auto"/>
            <w:bottom w:val="none" w:sz="0" w:space="0" w:color="auto"/>
            <w:right w:val="none" w:sz="0" w:space="0" w:color="auto"/>
          </w:divBdr>
          <w:divsChild>
            <w:div w:id="605313476">
              <w:marLeft w:val="0"/>
              <w:marRight w:val="0"/>
              <w:marTop w:val="0"/>
              <w:marBottom w:val="0"/>
              <w:divBdr>
                <w:top w:val="none" w:sz="0" w:space="0" w:color="auto"/>
                <w:left w:val="none" w:sz="0" w:space="0" w:color="auto"/>
                <w:bottom w:val="none" w:sz="0" w:space="0" w:color="auto"/>
                <w:right w:val="none" w:sz="0" w:space="0" w:color="auto"/>
              </w:divBdr>
            </w:div>
          </w:divsChild>
        </w:div>
        <w:div w:id="927154304">
          <w:marLeft w:val="0"/>
          <w:marRight w:val="0"/>
          <w:marTop w:val="0"/>
          <w:marBottom w:val="0"/>
          <w:divBdr>
            <w:top w:val="none" w:sz="0" w:space="0" w:color="auto"/>
            <w:left w:val="none" w:sz="0" w:space="0" w:color="auto"/>
            <w:bottom w:val="none" w:sz="0" w:space="0" w:color="auto"/>
            <w:right w:val="none" w:sz="0" w:space="0" w:color="auto"/>
          </w:divBdr>
          <w:divsChild>
            <w:div w:id="441657198">
              <w:marLeft w:val="0"/>
              <w:marRight w:val="0"/>
              <w:marTop w:val="0"/>
              <w:marBottom w:val="0"/>
              <w:divBdr>
                <w:top w:val="none" w:sz="0" w:space="0" w:color="auto"/>
                <w:left w:val="none" w:sz="0" w:space="0" w:color="auto"/>
                <w:bottom w:val="none" w:sz="0" w:space="0" w:color="auto"/>
                <w:right w:val="none" w:sz="0" w:space="0" w:color="auto"/>
              </w:divBdr>
            </w:div>
          </w:divsChild>
        </w:div>
        <w:div w:id="2143577488">
          <w:marLeft w:val="0"/>
          <w:marRight w:val="0"/>
          <w:marTop w:val="0"/>
          <w:marBottom w:val="0"/>
          <w:divBdr>
            <w:top w:val="none" w:sz="0" w:space="0" w:color="auto"/>
            <w:left w:val="none" w:sz="0" w:space="0" w:color="auto"/>
            <w:bottom w:val="none" w:sz="0" w:space="0" w:color="auto"/>
            <w:right w:val="none" w:sz="0" w:space="0" w:color="auto"/>
          </w:divBdr>
          <w:divsChild>
            <w:div w:id="470634688">
              <w:marLeft w:val="0"/>
              <w:marRight w:val="0"/>
              <w:marTop w:val="0"/>
              <w:marBottom w:val="0"/>
              <w:divBdr>
                <w:top w:val="none" w:sz="0" w:space="0" w:color="auto"/>
                <w:left w:val="none" w:sz="0" w:space="0" w:color="auto"/>
                <w:bottom w:val="none" w:sz="0" w:space="0" w:color="auto"/>
                <w:right w:val="none" w:sz="0" w:space="0" w:color="auto"/>
              </w:divBdr>
            </w:div>
          </w:divsChild>
        </w:div>
        <w:div w:id="944579276">
          <w:marLeft w:val="0"/>
          <w:marRight w:val="0"/>
          <w:marTop w:val="0"/>
          <w:marBottom w:val="0"/>
          <w:divBdr>
            <w:top w:val="none" w:sz="0" w:space="0" w:color="auto"/>
            <w:left w:val="none" w:sz="0" w:space="0" w:color="auto"/>
            <w:bottom w:val="none" w:sz="0" w:space="0" w:color="auto"/>
            <w:right w:val="none" w:sz="0" w:space="0" w:color="auto"/>
          </w:divBdr>
          <w:divsChild>
            <w:div w:id="1582325001">
              <w:marLeft w:val="0"/>
              <w:marRight w:val="0"/>
              <w:marTop w:val="0"/>
              <w:marBottom w:val="0"/>
              <w:divBdr>
                <w:top w:val="none" w:sz="0" w:space="0" w:color="auto"/>
                <w:left w:val="none" w:sz="0" w:space="0" w:color="auto"/>
                <w:bottom w:val="none" w:sz="0" w:space="0" w:color="auto"/>
                <w:right w:val="none" w:sz="0" w:space="0" w:color="auto"/>
              </w:divBdr>
            </w:div>
          </w:divsChild>
        </w:div>
        <w:div w:id="1641350580">
          <w:marLeft w:val="0"/>
          <w:marRight w:val="0"/>
          <w:marTop w:val="0"/>
          <w:marBottom w:val="0"/>
          <w:divBdr>
            <w:top w:val="none" w:sz="0" w:space="0" w:color="auto"/>
            <w:left w:val="none" w:sz="0" w:space="0" w:color="auto"/>
            <w:bottom w:val="none" w:sz="0" w:space="0" w:color="auto"/>
            <w:right w:val="none" w:sz="0" w:space="0" w:color="auto"/>
          </w:divBdr>
          <w:divsChild>
            <w:div w:id="163479377">
              <w:marLeft w:val="0"/>
              <w:marRight w:val="0"/>
              <w:marTop w:val="0"/>
              <w:marBottom w:val="0"/>
              <w:divBdr>
                <w:top w:val="none" w:sz="0" w:space="0" w:color="auto"/>
                <w:left w:val="none" w:sz="0" w:space="0" w:color="auto"/>
                <w:bottom w:val="none" w:sz="0" w:space="0" w:color="auto"/>
                <w:right w:val="none" w:sz="0" w:space="0" w:color="auto"/>
              </w:divBdr>
            </w:div>
          </w:divsChild>
        </w:div>
        <w:div w:id="305084889">
          <w:marLeft w:val="0"/>
          <w:marRight w:val="0"/>
          <w:marTop w:val="0"/>
          <w:marBottom w:val="0"/>
          <w:divBdr>
            <w:top w:val="none" w:sz="0" w:space="0" w:color="auto"/>
            <w:left w:val="none" w:sz="0" w:space="0" w:color="auto"/>
            <w:bottom w:val="none" w:sz="0" w:space="0" w:color="auto"/>
            <w:right w:val="none" w:sz="0" w:space="0" w:color="auto"/>
          </w:divBdr>
          <w:divsChild>
            <w:div w:id="1261641097">
              <w:marLeft w:val="0"/>
              <w:marRight w:val="0"/>
              <w:marTop w:val="0"/>
              <w:marBottom w:val="0"/>
              <w:divBdr>
                <w:top w:val="none" w:sz="0" w:space="0" w:color="auto"/>
                <w:left w:val="none" w:sz="0" w:space="0" w:color="auto"/>
                <w:bottom w:val="none" w:sz="0" w:space="0" w:color="auto"/>
                <w:right w:val="none" w:sz="0" w:space="0" w:color="auto"/>
              </w:divBdr>
            </w:div>
          </w:divsChild>
        </w:div>
        <w:div w:id="1502311404">
          <w:marLeft w:val="0"/>
          <w:marRight w:val="0"/>
          <w:marTop w:val="0"/>
          <w:marBottom w:val="0"/>
          <w:divBdr>
            <w:top w:val="none" w:sz="0" w:space="0" w:color="auto"/>
            <w:left w:val="none" w:sz="0" w:space="0" w:color="auto"/>
            <w:bottom w:val="none" w:sz="0" w:space="0" w:color="auto"/>
            <w:right w:val="none" w:sz="0" w:space="0" w:color="auto"/>
          </w:divBdr>
          <w:divsChild>
            <w:div w:id="1107238172">
              <w:marLeft w:val="0"/>
              <w:marRight w:val="0"/>
              <w:marTop w:val="0"/>
              <w:marBottom w:val="0"/>
              <w:divBdr>
                <w:top w:val="none" w:sz="0" w:space="0" w:color="auto"/>
                <w:left w:val="none" w:sz="0" w:space="0" w:color="auto"/>
                <w:bottom w:val="none" w:sz="0" w:space="0" w:color="auto"/>
                <w:right w:val="none" w:sz="0" w:space="0" w:color="auto"/>
              </w:divBdr>
            </w:div>
          </w:divsChild>
        </w:div>
        <w:div w:id="475952974">
          <w:marLeft w:val="0"/>
          <w:marRight w:val="0"/>
          <w:marTop w:val="0"/>
          <w:marBottom w:val="0"/>
          <w:divBdr>
            <w:top w:val="none" w:sz="0" w:space="0" w:color="auto"/>
            <w:left w:val="none" w:sz="0" w:space="0" w:color="auto"/>
            <w:bottom w:val="none" w:sz="0" w:space="0" w:color="auto"/>
            <w:right w:val="none" w:sz="0" w:space="0" w:color="auto"/>
          </w:divBdr>
          <w:divsChild>
            <w:div w:id="1398552087">
              <w:marLeft w:val="0"/>
              <w:marRight w:val="0"/>
              <w:marTop w:val="0"/>
              <w:marBottom w:val="0"/>
              <w:divBdr>
                <w:top w:val="none" w:sz="0" w:space="0" w:color="auto"/>
                <w:left w:val="none" w:sz="0" w:space="0" w:color="auto"/>
                <w:bottom w:val="none" w:sz="0" w:space="0" w:color="auto"/>
                <w:right w:val="none" w:sz="0" w:space="0" w:color="auto"/>
              </w:divBdr>
            </w:div>
          </w:divsChild>
        </w:div>
        <w:div w:id="1476678473">
          <w:marLeft w:val="0"/>
          <w:marRight w:val="0"/>
          <w:marTop w:val="0"/>
          <w:marBottom w:val="0"/>
          <w:divBdr>
            <w:top w:val="none" w:sz="0" w:space="0" w:color="auto"/>
            <w:left w:val="none" w:sz="0" w:space="0" w:color="auto"/>
            <w:bottom w:val="none" w:sz="0" w:space="0" w:color="auto"/>
            <w:right w:val="none" w:sz="0" w:space="0" w:color="auto"/>
          </w:divBdr>
          <w:divsChild>
            <w:div w:id="200671838">
              <w:marLeft w:val="0"/>
              <w:marRight w:val="0"/>
              <w:marTop w:val="0"/>
              <w:marBottom w:val="0"/>
              <w:divBdr>
                <w:top w:val="none" w:sz="0" w:space="0" w:color="auto"/>
                <w:left w:val="none" w:sz="0" w:space="0" w:color="auto"/>
                <w:bottom w:val="none" w:sz="0" w:space="0" w:color="auto"/>
                <w:right w:val="none" w:sz="0" w:space="0" w:color="auto"/>
              </w:divBdr>
            </w:div>
          </w:divsChild>
        </w:div>
        <w:div w:id="731931594">
          <w:marLeft w:val="0"/>
          <w:marRight w:val="0"/>
          <w:marTop w:val="0"/>
          <w:marBottom w:val="0"/>
          <w:divBdr>
            <w:top w:val="none" w:sz="0" w:space="0" w:color="auto"/>
            <w:left w:val="none" w:sz="0" w:space="0" w:color="auto"/>
            <w:bottom w:val="none" w:sz="0" w:space="0" w:color="auto"/>
            <w:right w:val="none" w:sz="0" w:space="0" w:color="auto"/>
          </w:divBdr>
          <w:divsChild>
            <w:div w:id="1077552465">
              <w:marLeft w:val="0"/>
              <w:marRight w:val="0"/>
              <w:marTop w:val="0"/>
              <w:marBottom w:val="0"/>
              <w:divBdr>
                <w:top w:val="none" w:sz="0" w:space="0" w:color="auto"/>
                <w:left w:val="none" w:sz="0" w:space="0" w:color="auto"/>
                <w:bottom w:val="none" w:sz="0" w:space="0" w:color="auto"/>
                <w:right w:val="none" w:sz="0" w:space="0" w:color="auto"/>
              </w:divBdr>
            </w:div>
          </w:divsChild>
        </w:div>
        <w:div w:id="1837185795">
          <w:marLeft w:val="0"/>
          <w:marRight w:val="0"/>
          <w:marTop w:val="0"/>
          <w:marBottom w:val="0"/>
          <w:divBdr>
            <w:top w:val="none" w:sz="0" w:space="0" w:color="auto"/>
            <w:left w:val="none" w:sz="0" w:space="0" w:color="auto"/>
            <w:bottom w:val="none" w:sz="0" w:space="0" w:color="auto"/>
            <w:right w:val="none" w:sz="0" w:space="0" w:color="auto"/>
          </w:divBdr>
          <w:divsChild>
            <w:div w:id="1822115387">
              <w:marLeft w:val="0"/>
              <w:marRight w:val="0"/>
              <w:marTop w:val="0"/>
              <w:marBottom w:val="0"/>
              <w:divBdr>
                <w:top w:val="none" w:sz="0" w:space="0" w:color="auto"/>
                <w:left w:val="none" w:sz="0" w:space="0" w:color="auto"/>
                <w:bottom w:val="none" w:sz="0" w:space="0" w:color="auto"/>
                <w:right w:val="none" w:sz="0" w:space="0" w:color="auto"/>
              </w:divBdr>
            </w:div>
          </w:divsChild>
        </w:div>
        <w:div w:id="341319597">
          <w:marLeft w:val="0"/>
          <w:marRight w:val="0"/>
          <w:marTop w:val="0"/>
          <w:marBottom w:val="0"/>
          <w:divBdr>
            <w:top w:val="none" w:sz="0" w:space="0" w:color="auto"/>
            <w:left w:val="none" w:sz="0" w:space="0" w:color="auto"/>
            <w:bottom w:val="none" w:sz="0" w:space="0" w:color="auto"/>
            <w:right w:val="none" w:sz="0" w:space="0" w:color="auto"/>
          </w:divBdr>
          <w:divsChild>
            <w:div w:id="27029903">
              <w:marLeft w:val="0"/>
              <w:marRight w:val="0"/>
              <w:marTop w:val="0"/>
              <w:marBottom w:val="0"/>
              <w:divBdr>
                <w:top w:val="none" w:sz="0" w:space="0" w:color="auto"/>
                <w:left w:val="none" w:sz="0" w:space="0" w:color="auto"/>
                <w:bottom w:val="none" w:sz="0" w:space="0" w:color="auto"/>
                <w:right w:val="none" w:sz="0" w:space="0" w:color="auto"/>
              </w:divBdr>
            </w:div>
          </w:divsChild>
        </w:div>
        <w:div w:id="614287053">
          <w:marLeft w:val="0"/>
          <w:marRight w:val="0"/>
          <w:marTop w:val="0"/>
          <w:marBottom w:val="0"/>
          <w:divBdr>
            <w:top w:val="none" w:sz="0" w:space="0" w:color="auto"/>
            <w:left w:val="none" w:sz="0" w:space="0" w:color="auto"/>
            <w:bottom w:val="none" w:sz="0" w:space="0" w:color="auto"/>
            <w:right w:val="none" w:sz="0" w:space="0" w:color="auto"/>
          </w:divBdr>
          <w:divsChild>
            <w:div w:id="922492357">
              <w:marLeft w:val="0"/>
              <w:marRight w:val="0"/>
              <w:marTop w:val="0"/>
              <w:marBottom w:val="0"/>
              <w:divBdr>
                <w:top w:val="none" w:sz="0" w:space="0" w:color="auto"/>
                <w:left w:val="none" w:sz="0" w:space="0" w:color="auto"/>
                <w:bottom w:val="none" w:sz="0" w:space="0" w:color="auto"/>
                <w:right w:val="none" w:sz="0" w:space="0" w:color="auto"/>
              </w:divBdr>
            </w:div>
          </w:divsChild>
        </w:div>
        <w:div w:id="704722451">
          <w:marLeft w:val="0"/>
          <w:marRight w:val="0"/>
          <w:marTop w:val="0"/>
          <w:marBottom w:val="0"/>
          <w:divBdr>
            <w:top w:val="none" w:sz="0" w:space="0" w:color="auto"/>
            <w:left w:val="none" w:sz="0" w:space="0" w:color="auto"/>
            <w:bottom w:val="none" w:sz="0" w:space="0" w:color="auto"/>
            <w:right w:val="none" w:sz="0" w:space="0" w:color="auto"/>
          </w:divBdr>
          <w:divsChild>
            <w:div w:id="1251042479">
              <w:marLeft w:val="0"/>
              <w:marRight w:val="0"/>
              <w:marTop w:val="0"/>
              <w:marBottom w:val="0"/>
              <w:divBdr>
                <w:top w:val="none" w:sz="0" w:space="0" w:color="auto"/>
                <w:left w:val="none" w:sz="0" w:space="0" w:color="auto"/>
                <w:bottom w:val="none" w:sz="0" w:space="0" w:color="auto"/>
                <w:right w:val="none" w:sz="0" w:space="0" w:color="auto"/>
              </w:divBdr>
            </w:div>
          </w:divsChild>
        </w:div>
        <w:div w:id="1768574194">
          <w:marLeft w:val="0"/>
          <w:marRight w:val="0"/>
          <w:marTop w:val="0"/>
          <w:marBottom w:val="0"/>
          <w:divBdr>
            <w:top w:val="none" w:sz="0" w:space="0" w:color="auto"/>
            <w:left w:val="none" w:sz="0" w:space="0" w:color="auto"/>
            <w:bottom w:val="none" w:sz="0" w:space="0" w:color="auto"/>
            <w:right w:val="none" w:sz="0" w:space="0" w:color="auto"/>
          </w:divBdr>
          <w:divsChild>
            <w:div w:id="257637500">
              <w:marLeft w:val="0"/>
              <w:marRight w:val="0"/>
              <w:marTop w:val="0"/>
              <w:marBottom w:val="0"/>
              <w:divBdr>
                <w:top w:val="none" w:sz="0" w:space="0" w:color="auto"/>
                <w:left w:val="none" w:sz="0" w:space="0" w:color="auto"/>
                <w:bottom w:val="none" w:sz="0" w:space="0" w:color="auto"/>
                <w:right w:val="none" w:sz="0" w:space="0" w:color="auto"/>
              </w:divBdr>
            </w:div>
          </w:divsChild>
        </w:div>
        <w:div w:id="770593172">
          <w:marLeft w:val="0"/>
          <w:marRight w:val="0"/>
          <w:marTop w:val="0"/>
          <w:marBottom w:val="0"/>
          <w:divBdr>
            <w:top w:val="none" w:sz="0" w:space="0" w:color="auto"/>
            <w:left w:val="none" w:sz="0" w:space="0" w:color="auto"/>
            <w:bottom w:val="none" w:sz="0" w:space="0" w:color="auto"/>
            <w:right w:val="none" w:sz="0" w:space="0" w:color="auto"/>
          </w:divBdr>
          <w:divsChild>
            <w:div w:id="247885339">
              <w:marLeft w:val="0"/>
              <w:marRight w:val="0"/>
              <w:marTop w:val="0"/>
              <w:marBottom w:val="0"/>
              <w:divBdr>
                <w:top w:val="none" w:sz="0" w:space="0" w:color="auto"/>
                <w:left w:val="none" w:sz="0" w:space="0" w:color="auto"/>
                <w:bottom w:val="none" w:sz="0" w:space="0" w:color="auto"/>
                <w:right w:val="none" w:sz="0" w:space="0" w:color="auto"/>
              </w:divBdr>
            </w:div>
          </w:divsChild>
        </w:div>
        <w:div w:id="836845427">
          <w:marLeft w:val="0"/>
          <w:marRight w:val="0"/>
          <w:marTop w:val="0"/>
          <w:marBottom w:val="0"/>
          <w:divBdr>
            <w:top w:val="none" w:sz="0" w:space="0" w:color="auto"/>
            <w:left w:val="none" w:sz="0" w:space="0" w:color="auto"/>
            <w:bottom w:val="none" w:sz="0" w:space="0" w:color="auto"/>
            <w:right w:val="none" w:sz="0" w:space="0" w:color="auto"/>
          </w:divBdr>
          <w:divsChild>
            <w:div w:id="1283070095">
              <w:marLeft w:val="0"/>
              <w:marRight w:val="0"/>
              <w:marTop w:val="0"/>
              <w:marBottom w:val="0"/>
              <w:divBdr>
                <w:top w:val="none" w:sz="0" w:space="0" w:color="auto"/>
                <w:left w:val="none" w:sz="0" w:space="0" w:color="auto"/>
                <w:bottom w:val="none" w:sz="0" w:space="0" w:color="auto"/>
                <w:right w:val="none" w:sz="0" w:space="0" w:color="auto"/>
              </w:divBdr>
            </w:div>
          </w:divsChild>
        </w:div>
        <w:div w:id="1026757119">
          <w:marLeft w:val="0"/>
          <w:marRight w:val="0"/>
          <w:marTop w:val="0"/>
          <w:marBottom w:val="0"/>
          <w:divBdr>
            <w:top w:val="none" w:sz="0" w:space="0" w:color="auto"/>
            <w:left w:val="none" w:sz="0" w:space="0" w:color="auto"/>
            <w:bottom w:val="none" w:sz="0" w:space="0" w:color="auto"/>
            <w:right w:val="none" w:sz="0" w:space="0" w:color="auto"/>
          </w:divBdr>
          <w:divsChild>
            <w:div w:id="900215706">
              <w:marLeft w:val="0"/>
              <w:marRight w:val="0"/>
              <w:marTop w:val="0"/>
              <w:marBottom w:val="0"/>
              <w:divBdr>
                <w:top w:val="none" w:sz="0" w:space="0" w:color="auto"/>
                <w:left w:val="none" w:sz="0" w:space="0" w:color="auto"/>
                <w:bottom w:val="none" w:sz="0" w:space="0" w:color="auto"/>
                <w:right w:val="none" w:sz="0" w:space="0" w:color="auto"/>
              </w:divBdr>
            </w:div>
          </w:divsChild>
        </w:div>
        <w:div w:id="822509214">
          <w:marLeft w:val="0"/>
          <w:marRight w:val="0"/>
          <w:marTop w:val="0"/>
          <w:marBottom w:val="0"/>
          <w:divBdr>
            <w:top w:val="none" w:sz="0" w:space="0" w:color="auto"/>
            <w:left w:val="none" w:sz="0" w:space="0" w:color="auto"/>
            <w:bottom w:val="none" w:sz="0" w:space="0" w:color="auto"/>
            <w:right w:val="none" w:sz="0" w:space="0" w:color="auto"/>
          </w:divBdr>
          <w:divsChild>
            <w:div w:id="2054033994">
              <w:marLeft w:val="0"/>
              <w:marRight w:val="0"/>
              <w:marTop w:val="0"/>
              <w:marBottom w:val="0"/>
              <w:divBdr>
                <w:top w:val="none" w:sz="0" w:space="0" w:color="auto"/>
                <w:left w:val="none" w:sz="0" w:space="0" w:color="auto"/>
                <w:bottom w:val="none" w:sz="0" w:space="0" w:color="auto"/>
                <w:right w:val="none" w:sz="0" w:space="0" w:color="auto"/>
              </w:divBdr>
            </w:div>
          </w:divsChild>
        </w:div>
        <w:div w:id="394279425">
          <w:marLeft w:val="0"/>
          <w:marRight w:val="0"/>
          <w:marTop w:val="0"/>
          <w:marBottom w:val="0"/>
          <w:divBdr>
            <w:top w:val="none" w:sz="0" w:space="0" w:color="auto"/>
            <w:left w:val="none" w:sz="0" w:space="0" w:color="auto"/>
            <w:bottom w:val="none" w:sz="0" w:space="0" w:color="auto"/>
            <w:right w:val="none" w:sz="0" w:space="0" w:color="auto"/>
          </w:divBdr>
          <w:divsChild>
            <w:div w:id="493883297">
              <w:marLeft w:val="0"/>
              <w:marRight w:val="0"/>
              <w:marTop w:val="0"/>
              <w:marBottom w:val="0"/>
              <w:divBdr>
                <w:top w:val="none" w:sz="0" w:space="0" w:color="auto"/>
                <w:left w:val="none" w:sz="0" w:space="0" w:color="auto"/>
                <w:bottom w:val="none" w:sz="0" w:space="0" w:color="auto"/>
                <w:right w:val="none" w:sz="0" w:space="0" w:color="auto"/>
              </w:divBdr>
            </w:div>
          </w:divsChild>
        </w:div>
        <w:div w:id="893082314">
          <w:marLeft w:val="0"/>
          <w:marRight w:val="0"/>
          <w:marTop w:val="0"/>
          <w:marBottom w:val="0"/>
          <w:divBdr>
            <w:top w:val="none" w:sz="0" w:space="0" w:color="auto"/>
            <w:left w:val="none" w:sz="0" w:space="0" w:color="auto"/>
            <w:bottom w:val="none" w:sz="0" w:space="0" w:color="auto"/>
            <w:right w:val="none" w:sz="0" w:space="0" w:color="auto"/>
          </w:divBdr>
          <w:divsChild>
            <w:div w:id="1201865296">
              <w:marLeft w:val="0"/>
              <w:marRight w:val="0"/>
              <w:marTop w:val="0"/>
              <w:marBottom w:val="0"/>
              <w:divBdr>
                <w:top w:val="none" w:sz="0" w:space="0" w:color="auto"/>
                <w:left w:val="none" w:sz="0" w:space="0" w:color="auto"/>
                <w:bottom w:val="none" w:sz="0" w:space="0" w:color="auto"/>
                <w:right w:val="none" w:sz="0" w:space="0" w:color="auto"/>
              </w:divBdr>
            </w:div>
          </w:divsChild>
        </w:div>
        <w:div w:id="209997855">
          <w:marLeft w:val="0"/>
          <w:marRight w:val="0"/>
          <w:marTop w:val="0"/>
          <w:marBottom w:val="0"/>
          <w:divBdr>
            <w:top w:val="none" w:sz="0" w:space="0" w:color="auto"/>
            <w:left w:val="none" w:sz="0" w:space="0" w:color="auto"/>
            <w:bottom w:val="none" w:sz="0" w:space="0" w:color="auto"/>
            <w:right w:val="none" w:sz="0" w:space="0" w:color="auto"/>
          </w:divBdr>
          <w:divsChild>
            <w:div w:id="617414886">
              <w:marLeft w:val="0"/>
              <w:marRight w:val="0"/>
              <w:marTop w:val="0"/>
              <w:marBottom w:val="0"/>
              <w:divBdr>
                <w:top w:val="none" w:sz="0" w:space="0" w:color="auto"/>
                <w:left w:val="none" w:sz="0" w:space="0" w:color="auto"/>
                <w:bottom w:val="none" w:sz="0" w:space="0" w:color="auto"/>
                <w:right w:val="none" w:sz="0" w:space="0" w:color="auto"/>
              </w:divBdr>
            </w:div>
          </w:divsChild>
        </w:div>
        <w:div w:id="1538082939">
          <w:marLeft w:val="0"/>
          <w:marRight w:val="0"/>
          <w:marTop w:val="0"/>
          <w:marBottom w:val="0"/>
          <w:divBdr>
            <w:top w:val="none" w:sz="0" w:space="0" w:color="auto"/>
            <w:left w:val="none" w:sz="0" w:space="0" w:color="auto"/>
            <w:bottom w:val="none" w:sz="0" w:space="0" w:color="auto"/>
            <w:right w:val="none" w:sz="0" w:space="0" w:color="auto"/>
          </w:divBdr>
          <w:divsChild>
            <w:div w:id="1617324639">
              <w:marLeft w:val="0"/>
              <w:marRight w:val="0"/>
              <w:marTop w:val="0"/>
              <w:marBottom w:val="0"/>
              <w:divBdr>
                <w:top w:val="none" w:sz="0" w:space="0" w:color="auto"/>
                <w:left w:val="none" w:sz="0" w:space="0" w:color="auto"/>
                <w:bottom w:val="none" w:sz="0" w:space="0" w:color="auto"/>
                <w:right w:val="none" w:sz="0" w:space="0" w:color="auto"/>
              </w:divBdr>
            </w:div>
          </w:divsChild>
        </w:div>
        <w:div w:id="1082147152">
          <w:marLeft w:val="0"/>
          <w:marRight w:val="0"/>
          <w:marTop w:val="0"/>
          <w:marBottom w:val="0"/>
          <w:divBdr>
            <w:top w:val="none" w:sz="0" w:space="0" w:color="auto"/>
            <w:left w:val="none" w:sz="0" w:space="0" w:color="auto"/>
            <w:bottom w:val="none" w:sz="0" w:space="0" w:color="auto"/>
            <w:right w:val="none" w:sz="0" w:space="0" w:color="auto"/>
          </w:divBdr>
          <w:divsChild>
            <w:div w:id="1071585964">
              <w:marLeft w:val="0"/>
              <w:marRight w:val="0"/>
              <w:marTop w:val="0"/>
              <w:marBottom w:val="0"/>
              <w:divBdr>
                <w:top w:val="none" w:sz="0" w:space="0" w:color="auto"/>
                <w:left w:val="none" w:sz="0" w:space="0" w:color="auto"/>
                <w:bottom w:val="none" w:sz="0" w:space="0" w:color="auto"/>
                <w:right w:val="none" w:sz="0" w:space="0" w:color="auto"/>
              </w:divBdr>
            </w:div>
          </w:divsChild>
        </w:div>
        <w:div w:id="1751537909">
          <w:marLeft w:val="0"/>
          <w:marRight w:val="0"/>
          <w:marTop w:val="0"/>
          <w:marBottom w:val="0"/>
          <w:divBdr>
            <w:top w:val="none" w:sz="0" w:space="0" w:color="auto"/>
            <w:left w:val="none" w:sz="0" w:space="0" w:color="auto"/>
            <w:bottom w:val="none" w:sz="0" w:space="0" w:color="auto"/>
            <w:right w:val="none" w:sz="0" w:space="0" w:color="auto"/>
          </w:divBdr>
          <w:divsChild>
            <w:div w:id="974289341">
              <w:marLeft w:val="0"/>
              <w:marRight w:val="0"/>
              <w:marTop w:val="0"/>
              <w:marBottom w:val="0"/>
              <w:divBdr>
                <w:top w:val="none" w:sz="0" w:space="0" w:color="auto"/>
                <w:left w:val="none" w:sz="0" w:space="0" w:color="auto"/>
                <w:bottom w:val="none" w:sz="0" w:space="0" w:color="auto"/>
                <w:right w:val="none" w:sz="0" w:space="0" w:color="auto"/>
              </w:divBdr>
            </w:div>
          </w:divsChild>
        </w:div>
        <w:div w:id="452021873">
          <w:marLeft w:val="0"/>
          <w:marRight w:val="0"/>
          <w:marTop w:val="0"/>
          <w:marBottom w:val="0"/>
          <w:divBdr>
            <w:top w:val="none" w:sz="0" w:space="0" w:color="auto"/>
            <w:left w:val="none" w:sz="0" w:space="0" w:color="auto"/>
            <w:bottom w:val="none" w:sz="0" w:space="0" w:color="auto"/>
            <w:right w:val="none" w:sz="0" w:space="0" w:color="auto"/>
          </w:divBdr>
          <w:divsChild>
            <w:div w:id="1432898142">
              <w:marLeft w:val="0"/>
              <w:marRight w:val="0"/>
              <w:marTop w:val="0"/>
              <w:marBottom w:val="0"/>
              <w:divBdr>
                <w:top w:val="none" w:sz="0" w:space="0" w:color="auto"/>
                <w:left w:val="none" w:sz="0" w:space="0" w:color="auto"/>
                <w:bottom w:val="none" w:sz="0" w:space="0" w:color="auto"/>
                <w:right w:val="none" w:sz="0" w:space="0" w:color="auto"/>
              </w:divBdr>
            </w:div>
          </w:divsChild>
        </w:div>
        <w:div w:id="260798019">
          <w:marLeft w:val="0"/>
          <w:marRight w:val="0"/>
          <w:marTop w:val="0"/>
          <w:marBottom w:val="0"/>
          <w:divBdr>
            <w:top w:val="none" w:sz="0" w:space="0" w:color="auto"/>
            <w:left w:val="none" w:sz="0" w:space="0" w:color="auto"/>
            <w:bottom w:val="none" w:sz="0" w:space="0" w:color="auto"/>
            <w:right w:val="none" w:sz="0" w:space="0" w:color="auto"/>
          </w:divBdr>
          <w:divsChild>
            <w:div w:id="1420979468">
              <w:marLeft w:val="0"/>
              <w:marRight w:val="0"/>
              <w:marTop w:val="0"/>
              <w:marBottom w:val="0"/>
              <w:divBdr>
                <w:top w:val="none" w:sz="0" w:space="0" w:color="auto"/>
                <w:left w:val="none" w:sz="0" w:space="0" w:color="auto"/>
                <w:bottom w:val="none" w:sz="0" w:space="0" w:color="auto"/>
                <w:right w:val="none" w:sz="0" w:space="0" w:color="auto"/>
              </w:divBdr>
            </w:div>
          </w:divsChild>
        </w:div>
        <w:div w:id="1747528627">
          <w:marLeft w:val="0"/>
          <w:marRight w:val="0"/>
          <w:marTop w:val="0"/>
          <w:marBottom w:val="0"/>
          <w:divBdr>
            <w:top w:val="none" w:sz="0" w:space="0" w:color="auto"/>
            <w:left w:val="none" w:sz="0" w:space="0" w:color="auto"/>
            <w:bottom w:val="none" w:sz="0" w:space="0" w:color="auto"/>
            <w:right w:val="none" w:sz="0" w:space="0" w:color="auto"/>
          </w:divBdr>
          <w:divsChild>
            <w:div w:id="279267382">
              <w:marLeft w:val="0"/>
              <w:marRight w:val="0"/>
              <w:marTop w:val="0"/>
              <w:marBottom w:val="0"/>
              <w:divBdr>
                <w:top w:val="none" w:sz="0" w:space="0" w:color="auto"/>
                <w:left w:val="none" w:sz="0" w:space="0" w:color="auto"/>
                <w:bottom w:val="none" w:sz="0" w:space="0" w:color="auto"/>
                <w:right w:val="none" w:sz="0" w:space="0" w:color="auto"/>
              </w:divBdr>
            </w:div>
          </w:divsChild>
        </w:div>
        <w:div w:id="728311756">
          <w:marLeft w:val="0"/>
          <w:marRight w:val="0"/>
          <w:marTop w:val="0"/>
          <w:marBottom w:val="0"/>
          <w:divBdr>
            <w:top w:val="none" w:sz="0" w:space="0" w:color="auto"/>
            <w:left w:val="none" w:sz="0" w:space="0" w:color="auto"/>
            <w:bottom w:val="none" w:sz="0" w:space="0" w:color="auto"/>
            <w:right w:val="none" w:sz="0" w:space="0" w:color="auto"/>
          </w:divBdr>
          <w:divsChild>
            <w:div w:id="2071731510">
              <w:marLeft w:val="0"/>
              <w:marRight w:val="0"/>
              <w:marTop w:val="0"/>
              <w:marBottom w:val="0"/>
              <w:divBdr>
                <w:top w:val="none" w:sz="0" w:space="0" w:color="auto"/>
                <w:left w:val="none" w:sz="0" w:space="0" w:color="auto"/>
                <w:bottom w:val="none" w:sz="0" w:space="0" w:color="auto"/>
                <w:right w:val="none" w:sz="0" w:space="0" w:color="auto"/>
              </w:divBdr>
            </w:div>
          </w:divsChild>
        </w:div>
        <w:div w:id="807357108">
          <w:marLeft w:val="0"/>
          <w:marRight w:val="0"/>
          <w:marTop w:val="0"/>
          <w:marBottom w:val="0"/>
          <w:divBdr>
            <w:top w:val="none" w:sz="0" w:space="0" w:color="auto"/>
            <w:left w:val="none" w:sz="0" w:space="0" w:color="auto"/>
            <w:bottom w:val="none" w:sz="0" w:space="0" w:color="auto"/>
            <w:right w:val="none" w:sz="0" w:space="0" w:color="auto"/>
          </w:divBdr>
          <w:divsChild>
            <w:div w:id="1140418365">
              <w:marLeft w:val="0"/>
              <w:marRight w:val="0"/>
              <w:marTop w:val="0"/>
              <w:marBottom w:val="0"/>
              <w:divBdr>
                <w:top w:val="none" w:sz="0" w:space="0" w:color="auto"/>
                <w:left w:val="none" w:sz="0" w:space="0" w:color="auto"/>
                <w:bottom w:val="none" w:sz="0" w:space="0" w:color="auto"/>
                <w:right w:val="none" w:sz="0" w:space="0" w:color="auto"/>
              </w:divBdr>
            </w:div>
          </w:divsChild>
        </w:div>
        <w:div w:id="914045320">
          <w:marLeft w:val="0"/>
          <w:marRight w:val="0"/>
          <w:marTop w:val="0"/>
          <w:marBottom w:val="0"/>
          <w:divBdr>
            <w:top w:val="none" w:sz="0" w:space="0" w:color="auto"/>
            <w:left w:val="none" w:sz="0" w:space="0" w:color="auto"/>
            <w:bottom w:val="none" w:sz="0" w:space="0" w:color="auto"/>
            <w:right w:val="none" w:sz="0" w:space="0" w:color="auto"/>
          </w:divBdr>
          <w:divsChild>
            <w:div w:id="1983579922">
              <w:marLeft w:val="0"/>
              <w:marRight w:val="0"/>
              <w:marTop w:val="0"/>
              <w:marBottom w:val="0"/>
              <w:divBdr>
                <w:top w:val="none" w:sz="0" w:space="0" w:color="auto"/>
                <w:left w:val="none" w:sz="0" w:space="0" w:color="auto"/>
                <w:bottom w:val="none" w:sz="0" w:space="0" w:color="auto"/>
                <w:right w:val="none" w:sz="0" w:space="0" w:color="auto"/>
              </w:divBdr>
            </w:div>
          </w:divsChild>
        </w:div>
        <w:div w:id="1159468190">
          <w:marLeft w:val="0"/>
          <w:marRight w:val="0"/>
          <w:marTop w:val="0"/>
          <w:marBottom w:val="0"/>
          <w:divBdr>
            <w:top w:val="none" w:sz="0" w:space="0" w:color="auto"/>
            <w:left w:val="none" w:sz="0" w:space="0" w:color="auto"/>
            <w:bottom w:val="none" w:sz="0" w:space="0" w:color="auto"/>
            <w:right w:val="none" w:sz="0" w:space="0" w:color="auto"/>
          </w:divBdr>
          <w:divsChild>
            <w:div w:id="638802318">
              <w:marLeft w:val="0"/>
              <w:marRight w:val="0"/>
              <w:marTop w:val="0"/>
              <w:marBottom w:val="0"/>
              <w:divBdr>
                <w:top w:val="none" w:sz="0" w:space="0" w:color="auto"/>
                <w:left w:val="none" w:sz="0" w:space="0" w:color="auto"/>
                <w:bottom w:val="none" w:sz="0" w:space="0" w:color="auto"/>
                <w:right w:val="none" w:sz="0" w:space="0" w:color="auto"/>
              </w:divBdr>
            </w:div>
          </w:divsChild>
        </w:div>
        <w:div w:id="97718408">
          <w:marLeft w:val="0"/>
          <w:marRight w:val="0"/>
          <w:marTop w:val="0"/>
          <w:marBottom w:val="0"/>
          <w:divBdr>
            <w:top w:val="none" w:sz="0" w:space="0" w:color="auto"/>
            <w:left w:val="none" w:sz="0" w:space="0" w:color="auto"/>
            <w:bottom w:val="none" w:sz="0" w:space="0" w:color="auto"/>
            <w:right w:val="none" w:sz="0" w:space="0" w:color="auto"/>
          </w:divBdr>
          <w:divsChild>
            <w:div w:id="1846508409">
              <w:marLeft w:val="0"/>
              <w:marRight w:val="0"/>
              <w:marTop w:val="0"/>
              <w:marBottom w:val="0"/>
              <w:divBdr>
                <w:top w:val="none" w:sz="0" w:space="0" w:color="auto"/>
                <w:left w:val="none" w:sz="0" w:space="0" w:color="auto"/>
                <w:bottom w:val="none" w:sz="0" w:space="0" w:color="auto"/>
                <w:right w:val="none" w:sz="0" w:space="0" w:color="auto"/>
              </w:divBdr>
            </w:div>
          </w:divsChild>
        </w:div>
        <w:div w:id="537548547">
          <w:marLeft w:val="0"/>
          <w:marRight w:val="0"/>
          <w:marTop w:val="0"/>
          <w:marBottom w:val="0"/>
          <w:divBdr>
            <w:top w:val="none" w:sz="0" w:space="0" w:color="auto"/>
            <w:left w:val="none" w:sz="0" w:space="0" w:color="auto"/>
            <w:bottom w:val="none" w:sz="0" w:space="0" w:color="auto"/>
            <w:right w:val="none" w:sz="0" w:space="0" w:color="auto"/>
          </w:divBdr>
          <w:divsChild>
            <w:div w:id="1120490796">
              <w:marLeft w:val="0"/>
              <w:marRight w:val="0"/>
              <w:marTop w:val="0"/>
              <w:marBottom w:val="0"/>
              <w:divBdr>
                <w:top w:val="none" w:sz="0" w:space="0" w:color="auto"/>
                <w:left w:val="none" w:sz="0" w:space="0" w:color="auto"/>
                <w:bottom w:val="none" w:sz="0" w:space="0" w:color="auto"/>
                <w:right w:val="none" w:sz="0" w:space="0" w:color="auto"/>
              </w:divBdr>
            </w:div>
          </w:divsChild>
        </w:div>
        <w:div w:id="1206452932">
          <w:marLeft w:val="0"/>
          <w:marRight w:val="0"/>
          <w:marTop w:val="0"/>
          <w:marBottom w:val="0"/>
          <w:divBdr>
            <w:top w:val="none" w:sz="0" w:space="0" w:color="auto"/>
            <w:left w:val="none" w:sz="0" w:space="0" w:color="auto"/>
            <w:bottom w:val="none" w:sz="0" w:space="0" w:color="auto"/>
            <w:right w:val="none" w:sz="0" w:space="0" w:color="auto"/>
          </w:divBdr>
          <w:divsChild>
            <w:div w:id="516310616">
              <w:marLeft w:val="0"/>
              <w:marRight w:val="0"/>
              <w:marTop w:val="0"/>
              <w:marBottom w:val="0"/>
              <w:divBdr>
                <w:top w:val="none" w:sz="0" w:space="0" w:color="auto"/>
                <w:left w:val="none" w:sz="0" w:space="0" w:color="auto"/>
                <w:bottom w:val="none" w:sz="0" w:space="0" w:color="auto"/>
                <w:right w:val="none" w:sz="0" w:space="0" w:color="auto"/>
              </w:divBdr>
            </w:div>
          </w:divsChild>
        </w:div>
        <w:div w:id="971521183">
          <w:marLeft w:val="0"/>
          <w:marRight w:val="0"/>
          <w:marTop w:val="0"/>
          <w:marBottom w:val="0"/>
          <w:divBdr>
            <w:top w:val="none" w:sz="0" w:space="0" w:color="auto"/>
            <w:left w:val="none" w:sz="0" w:space="0" w:color="auto"/>
            <w:bottom w:val="none" w:sz="0" w:space="0" w:color="auto"/>
            <w:right w:val="none" w:sz="0" w:space="0" w:color="auto"/>
          </w:divBdr>
          <w:divsChild>
            <w:div w:id="709963904">
              <w:marLeft w:val="0"/>
              <w:marRight w:val="0"/>
              <w:marTop w:val="0"/>
              <w:marBottom w:val="0"/>
              <w:divBdr>
                <w:top w:val="none" w:sz="0" w:space="0" w:color="auto"/>
                <w:left w:val="none" w:sz="0" w:space="0" w:color="auto"/>
                <w:bottom w:val="none" w:sz="0" w:space="0" w:color="auto"/>
                <w:right w:val="none" w:sz="0" w:space="0" w:color="auto"/>
              </w:divBdr>
            </w:div>
          </w:divsChild>
        </w:div>
        <w:div w:id="831145078">
          <w:marLeft w:val="0"/>
          <w:marRight w:val="0"/>
          <w:marTop w:val="0"/>
          <w:marBottom w:val="0"/>
          <w:divBdr>
            <w:top w:val="none" w:sz="0" w:space="0" w:color="auto"/>
            <w:left w:val="none" w:sz="0" w:space="0" w:color="auto"/>
            <w:bottom w:val="none" w:sz="0" w:space="0" w:color="auto"/>
            <w:right w:val="none" w:sz="0" w:space="0" w:color="auto"/>
          </w:divBdr>
          <w:divsChild>
            <w:div w:id="815951828">
              <w:marLeft w:val="0"/>
              <w:marRight w:val="0"/>
              <w:marTop w:val="0"/>
              <w:marBottom w:val="0"/>
              <w:divBdr>
                <w:top w:val="none" w:sz="0" w:space="0" w:color="auto"/>
                <w:left w:val="none" w:sz="0" w:space="0" w:color="auto"/>
                <w:bottom w:val="none" w:sz="0" w:space="0" w:color="auto"/>
                <w:right w:val="none" w:sz="0" w:space="0" w:color="auto"/>
              </w:divBdr>
            </w:div>
          </w:divsChild>
        </w:div>
        <w:div w:id="1174801076">
          <w:marLeft w:val="0"/>
          <w:marRight w:val="0"/>
          <w:marTop w:val="0"/>
          <w:marBottom w:val="0"/>
          <w:divBdr>
            <w:top w:val="none" w:sz="0" w:space="0" w:color="auto"/>
            <w:left w:val="none" w:sz="0" w:space="0" w:color="auto"/>
            <w:bottom w:val="none" w:sz="0" w:space="0" w:color="auto"/>
            <w:right w:val="none" w:sz="0" w:space="0" w:color="auto"/>
          </w:divBdr>
          <w:divsChild>
            <w:div w:id="2045061932">
              <w:marLeft w:val="0"/>
              <w:marRight w:val="0"/>
              <w:marTop w:val="0"/>
              <w:marBottom w:val="0"/>
              <w:divBdr>
                <w:top w:val="none" w:sz="0" w:space="0" w:color="auto"/>
                <w:left w:val="none" w:sz="0" w:space="0" w:color="auto"/>
                <w:bottom w:val="none" w:sz="0" w:space="0" w:color="auto"/>
                <w:right w:val="none" w:sz="0" w:space="0" w:color="auto"/>
              </w:divBdr>
            </w:div>
          </w:divsChild>
        </w:div>
        <w:div w:id="676662021">
          <w:marLeft w:val="0"/>
          <w:marRight w:val="0"/>
          <w:marTop w:val="0"/>
          <w:marBottom w:val="0"/>
          <w:divBdr>
            <w:top w:val="none" w:sz="0" w:space="0" w:color="auto"/>
            <w:left w:val="none" w:sz="0" w:space="0" w:color="auto"/>
            <w:bottom w:val="none" w:sz="0" w:space="0" w:color="auto"/>
            <w:right w:val="none" w:sz="0" w:space="0" w:color="auto"/>
          </w:divBdr>
          <w:divsChild>
            <w:div w:id="953554496">
              <w:marLeft w:val="0"/>
              <w:marRight w:val="0"/>
              <w:marTop w:val="0"/>
              <w:marBottom w:val="0"/>
              <w:divBdr>
                <w:top w:val="none" w:sz="0" w:space="0" w:color="auto"/>
                <w:left w:val="none" w:sz="0" w:space="0" w:color="auto"/>
                <w:bottom w:val="none" w:sz="0" w:space="0" w:color="auto"/>
                <w:right w:val="none" w:sz="0" w:space="0" w:color="auto"/>
              </w:divBdr>
            </w:div>
          </w:divsChild>
        </w:div>
        <w:div w:id="1640257756">
          <w:marLeft w:val="0"/>
          <w:marRight w:val="0"/>
          <w:marTop w:val="0"/>
          <w:marBottom w:val="0"/>
          <w:divBdr>
            <w:top w:val="none" w:sz="0" w:space="0" w:color="auto"/>
            <w:left w:val="none" w:sz="0" w:space="0" w:color="auto"/>
            <w:bottom w:val="none" w:sz="0" w:space="0" w:color="auto"/>
            <w:right w:val="none" w:sz="0" w:space="0" w:color="auto"/>
          </w:divBdr>
          <w:divsChild>
            <w:div w:id="1156729737">
              <w:marLeft w:val="0"/>
              <w:marRight w:val="0"/>
              <w:marTop w:val="0"/>
              <w:marBottom w:val="0"/>
              <w:divBdr>
                <w:top w:val="none" w:sz="0" w:space="0" w:color="auto"/>
                <w:left w:val="none" w:sz="0" w:space="0" w:color="auto"/>
                <w:bottom w:val="none" w:sz="0" w:space="0" w:color="auto"/>
                <w:right w:val="none" w:sz="0" w:space="0" w:color="auto"/>
              </w:divBdr>
            </w:div>
          </w:divsChild>
        </w:div>
        <w:div w:id="1908224961">
          <w:marLeft w:val="0"/>
          <w:marRight w:val="0"/>
          <w:marTop w:val="0"/>
          <w:marBottom w:val="0"/>
          <w:divBdr>
            <w:top w:val="none" w:sz="0" w:space="0" w:color="auto"/>
            <w:left w:val="none" w:sz="0" w:space="0" w:color="auto"/>
            <w:bottom w:val="none" w:sz="0" w:space="0" w:color="auto"/>
            <w:right w:val="none" w:sz="0" w:space="0" w:color="auto"/>
          </w:divBdr>
          <w:divsChild>
            <w:div w:id="515388659">
              <w:marLeft w:val="0"/>
              <w:marRight w:val="0"/>
              <w:marTop w:val="0"/>
              <w:marBottom w:val="0"/>
              <w:divBdr>
                <w:top w:val="none" w:sz="0" w:space="0" w:color="auto"/>
                <w:left w:val="none" w:sz="0" w:space="0" w:color="auto"/>
                <w:bottom w:val="none" w:sz="0" w:space="0" w:color="auto"/>
                <w:right w:val="none" w:sz="0" w:space="0" w:color="auto"/>
              </w:divBdr>
            </w:div>
          </w:divsChild>
        </w:div>
        <w:div w:id="17316909">
          <w:marLeft w:val="0"/>
          <w:marRight w:val="0"/>
          <w:marTop w:val="0"/>
          <w:marBottom w:val="0"/>
          <w:divBdr>
            <w:top w:val="none" w:sz="0" w:space="0" w:color="auto"/>
            <w:left w:val="none" w:sz="0" w:space="0" w:color="auto"/>
            <w:bottom w:val="none" w:sz="0" w:space="0" w:color="auto"/>
            <w:right w:val="none" w:sz="0" w:space="0" w:color="auto"/>
          </w:divBdr>
          <w:divsChild>
            <w:div w:id="62919795">
              <w:marLeft w:val="0"/>
              <w:marRight w:val="0"/>
              <w:marTop w:val="0"/>
              <w:marBottom w:val="0"/>
              <w:divBdr>
                <w:top w:val="none" w:sz="0" w:space="0" w:color="auto"/>
                <w:left w:val="none" w:sz="0" w:space="0" w:color="auto"/>
                <w:bottom w:val="none" w:sz="0" w:space="0" w:color="auto"/>
                <w:right w:val="none" w:sz="0" w:space="0" w:color="auto"/>
              </w:divBdr>
            </w:div>
          </w:divsChild>
        </w:div>
        <w:div w:id="614410026">
          <w:marLeft w:val="0"/>
          <w:marRight w:val="0"/>
          <w:marTop w:val="0"/>
          <w:marBottom w:val="0"/>
          <w:divBdr>
            <w:top w:val="none" w:sz="0" w:space="0" w:color="auto"/>
            <w:left w:val="none" w:sz="0" w:space="0" w:color="auto"/>
            <w:bottom w:val="none" w:sz="0" w:space="0" w:color="auto"/>
            <w:right w:val="none" w:sz="0" w:space="0" w:color="auto"/>
          </w:divBdr>
          <w:divsChild>
            <w:div w:id="345064013">
              <w:marLeft w:val="0"/>
              <w:marRight w:val="0"/>
              <w:marTop w:val="0"/>
              <w:marBottom w:val="0"/>
              <w:divBdr>
                <w:top w:val="none" w:sz="0" w:space="0" w:color="auto"/>
                <w:left w:val="none" w:sz="0" w:space="0" w:color="auto"/>
                <w:bottom w:val="none" w:sz="0" w:space="0" w:color="auto"/>
                <w:right w:val="none" w:sz="0" w:space="0" w:color="auto"/>
              </w:divBdr>
            </w:div>
          </w:divsChild>
        </w:div>
        <w:div w:id="1264220478">
          <w:marLeft w:val="0"/>
          <w:marRight w:val="0"/>
          <w:marTop w:val="0"/>
          <w:marBottom w:val="0"/>
          <w:divBdr>
            <w:top w:val="none" w:sz="0" w:space="0" w:color="auto"/>
            <w:left w:val="none" w:sz="0" w:space="0" w:color="auto"/>
            <w:bottom w:val="none" w:sz="0" w:space="0" w:color="auto"/>
            <w:right w:val="none" w:sz="0" w:space="0" w:color="auto"/>
          </w:divBdr>
          <w:divsChild>
            <w:div w:id="130246091">
              <w:marLeft w:val="0"/>
              <w:marRight w:val="0"/>
              <w:marTop w:val="0"/>
              <w:marBottom w:val="0"/>
              <w:divBdr>
                <w:top w:val="none" w:sz="0" w:space="0" w:color="auto"/>
                <w:left w:val="none" w:sz="0" w:space="0" w:color="auto"/>
                <w:bottom w:val="none" w:sz="0" w:space="0" w:color="auto"/>
                <w:right w:val="none" w:sz="0" w:space="0" w:color="auto"/>
              </w:divBdr>
            </w:div>
          </w:divsChild>
        </w:div>
        <w:div w:id="874780771">
          <w:marLeft w:val="0"/>
          <w:marRight w:val="0"/>
          <w:marTop w:val="0"/>
          <w:marBottom w:val="0"/>
          <w:divBdr>
            <w:top w:val="none" w:sz="0" w:space="0" w:color="auto"/>
            <w:left w:val="none" w:sz="0" w:space="0" w:color="auto"/>
            <w:bottom w:val="none" w:sz="0" w:space="0" w:color="auto"/>
            <w:right w:val="none" w:sz="0" w:space="0" w:color="auto"/>
          </w:divBdr>
          <w:divsChild>
            <w:div w:id="1746878827">
              <w:marLeft w:val="0"/>
              <w:marRight w:val="0"/>
              <w:marTop w:val="0"/>
              <w:marBottom w:val="0"/>
              <w:divBdr>
                <w:top w:val="none" w:sz="0" w:space="0" w:color="auto"/>
                <w:left w:val="none" w:sz="0" w:space="0" w:color="auto"/>
                <w:bottom w:val="none" w:sz="0" w:space="0" w:color="auto"/>
                <w:right w:val="none" w:sz="0" w:space="0" w:color="auto"/>
              </w:divBdr>
            </w:div>
          </w:divsChild>
        </w:div>
        <w:div w:id="883253581">
          <w:marLeft w:val="0"/>
          <w:marRight w:val="0"/>
          <w:marTop w:val="0"/>
          <w:marBottom w:val="0"/>
          <w:divBdr>
            <w:top w:val="none" w:sz="0" w:space="0" w:color="auto"/>
            <w:left w:val="none" w:sz="0" w:space="0" w:color="auto"/>
            <w:bottom w:val="none" w:sz="0" w:space="0" w:color="auto"/>
            <w:right w:val="none" w:sz="0" w:space="0" w:color="auto"/>
          </w:divBdr>
          <w:divsChild>
            <w:div w:id="587349051">
              <w:marLeft w:val="0"/>
              <w:marRight w:val="0"/>
              <w:marTop w:val="0"/>
              <w:marBottom w:val="0"/>
              <w:divBdr>
                <w:top w:val="none" w:sz="0" w:space="0" w:color="auto"/>
                <w:left w:val="none" w:sz="0" w:space="0" w:color="auto"/>
                <w:bottom w:val="none" w:sz="0" w:space="0" w:color="auto"/>
                <w:right w:val="none" w:sz="0" w:space="0" w:color="auto"/>
              </w:divBdr>
            </w:div>
          </w:divsChild>
        </w:div>
        <w:div w:id="1254899007">
          <w:marLeft w:val="0"/>
          <w:marRight w:val="0"/>
          <w:marTop w:val="0"/>
          <w:marBottom w:val="0"/>
          <w:divBdr>
            <w:top w:val="none" w:sz="0" w:space="0" w:color="auto"/>
            <w:left w:val="none" w:sz="0" w:space="0" w:color="auto"/>
            <w:bottom w:val="none" w:sz="0" w:space="0" w:color="auto"/>
            <w:right w:val="none" w:sz="0" w:space="0" w:color="auto"/>
          </w:divBdr>
          <w:divsChild>
            <w:div w:id="1777407396">
              <w:marLeft w:val="0"/>
              <w:marRight w:val="0"/>
              <w:marTop w:val="0"/>
              <w:marBottom w:val="0"/>
              <w:divBdr>
                <w:top w:val="none" w:sz="0" w:space="0" w:color="auto"/>
                <w:left w:val="none" w:sz="0" w:space="0" w:color="auto"/>
                <w:bottom w:val="none" w:sz="0" w:space="0" w:color="auto"/>
                <w:right w:val="none" w:sz="0" w:space="0" w:color="auto"/>
              </w:divBdr>
            </w:div>
          </w:divsChild>
        </w:div>
        <w:div w:id="1901285995">
          <w:marLeft w:val="0"/>
          <w:marRight w:val="0"/>
          <w:marTop w:val="0"/>
          <w:marBottom w:val="0"/>
          <w:divBdr>
            <w:top w:val="none" w:sz="0" w:space="0" w:color="auto"/>
            <w:left w:val="none" w:sz="0" w:space="0" w:color="auto"/>
            <w:bottom w:val="none" w:sz="0" w:space="0" w:color="auto"/>
            <w:right w:val="none" w:sz="0" w:space="0" w:color="auto"/>
          </w:divBdr>
          <w:divsChild>
            <w:div w:id="708340162">
              <w:marLeft w:val="0"/>
              <w:marRight w:val="0"/>
              <w:marTop w:val="0"/>
              <w:marBottom w:val="0"/>
              <w:divBdr>
                <w:top w:val="none" w:sz="0" w:space="0" w:color="auto"/>
                <w:left w:val="none" w:sz="0" w:space="0" w:color="auto"/>
                <w:bottom w:val="none" w:sz="0" w:space="0" w:color="auto"/>
                <w:right w:val="none" w:sz="0" w:space="0" w:color="auto"/>
              </w:divBdr>
            </w:div>
          </w:divsChild>
        </w:div>
        <w:div w:id="1154954095">
          <w:marLeft w:val="0"/>
          <w:marRight w:val="0"/>
          <w:marTop w:val="0"/>
          <w:marBottom w:val="0"/>
          <w:divBdr>
            <w:top w:val="none" w:sz="0" w:space="0" w:color="auto"/>
            <w:left w:val="none" w:sz="0" w:space="0" w:color="auto"/>
            <w:bottom w:val="none" w:sz="0" w:space="0" w:color="auto"/>
            <w:right w:val="none" w:sz="0" w:space="0" w:color="auto"/>
          </w:divBdr>
          <w:divsChild>
            <w:div w:id="1761559291">
              <w:marLeft w:val="0"/>
              <w:marRight w:val="0"/>
              <w:marTop w:val="0"/>
              <w:marBottom w:val="0"/>
              <w:divBdr>
                <w:top w:val="none" w:sz="0" w:space="0" w:color="auto"/>
                <w:left w:val="none" w:sz="0" w:space="0" w:color="auto"/>
                <w:bottom w:val="none" w:sz="0" w:space="0" w:color="auto"/>
                <w:right w:val="none" w:sz="0" w:space="0" w:color="auto"/>
              </w:divBdr>
            </w:div>
          </w:divsChild>
        </w:div>
        <w:div w:id="305281548">
          <w:marLeft w:val="0"/>
          <w:marRight w:val="0"/>
          <w:marTop w:val="0"/>
          <w:marBottom w:val="0"/>
          <w:divBdr>
            <w:top w:val="none" w:sz="0" w:space="0" w:color="auto"/>
            <w:left w:val="none" w:sz="0" w:space="0" w:color="auto"/>
            <w:bottom w:val="none" w:sz="0" w:space="0" w:color="auto"/>
            <w:right w:val="none" w:sz="0" w:space="0" w:color="auto"/>
          </w:divBdr>
          <w:divsChild>
            <w:div w:id="957369470">
              <w:marLeft w:val="0"/>
              <w:marRight w:val="0"/>
              <w:marTop w:val="0"/>
              <w:marBottom w:val="0"/>
              <w:divBdr>
                <w:top w:val="none" w:sz="0" w:space="0" w:color="auto"/>
                <w:left w:val="none" w:sz="0" w:space="0" w:color="auto"/>
                <w:bottom w:val="none" w:sz="0" w:space="0" w:color="auto"/>
                <w:right w:val="none" w:sz="0" w:space="0" w:color="auto"/>
              </w:divBdr>
            </w:div>
          </w:divsChild>
        </w:div>
        <w:div w:id="1285889846">
          <w:marLeft w:val="0"/>
          <w:marRight w:val="0"/>
          <w:marTop w:val="0"/>
          <w:marBottom w:val="0"/>
          <w:divBdr>
            <w:top w:val="none" w:sz="0" w:space="0" w:color="auto"/>
            <w:left w:val="none" w:sz="0" w:space="0" w:color="auto"/>
            <w:bottom w:val="none" w:sz="0" w:space="0" w:color="auto"/>
            <w:right w:val="none" w:sz="0" w:space="0" w:color="auto"/>
          </w:divBdr>
          <w:divsChild>
            <w:div w:id="2101020307">
              <w:marLeft w:val="0"/>
              <w:marRight w:val="0"/>
              <w:marTop w:val="0"/>
              <w:marBottom w:val="0"/>
              <w:divBdr>
                <w:top w:val="none" w:sz="0" w:space="0" w:color="auto"/>
                <w:left w:val="none" w:sz="0" w:space="0" w:color="auto"/>
                <w:bottom w:val="none" w:sz="0" w:space="0" w:color="auto"/>
                <w:right w:val="none" w:sz="0" w:space="0" w:color="auto"/>
              </w:divBdr>
            </w:div>
          </w:divsChild>
        </w:div>
        <w:div w:id="1240751449">
          <w:marLeft w:val="0"/>
          <w:marRight w:val="0"/>
          <w:marTop w:val="0"/>
          <w:marBottom w:val="0"/>
          <w:divBdr>
            <w:top w:val="none" w:sz="0" w:space="0" w:color="auto"/>
            <w:left w:val="none" w:sz="0" w:space="0" w:color="auto"/>
            <w:bottom w:val="none" w:sz="0" w:space="0" w:color="auto"/>
            <w:right w:val="none" w:sz="0" w:space="0" w:color="auto"/>
          </w:divBdr>
          <w:divsChild>
            <w:div w:id="1574391629">
              <w:marLeft w:val="0"/>
              <w:marRight w:val="0"/>
              <w:marTop w:val="0"/>
              <w:marBottom w:val="0"/>
              <w:divBdr>
                <w:top w:val="none" w:sz="0" w:space="0" w:color="auto"/>
                <w:left w:val="none" w:sz="0" w:space="0" w:color="auto"/>
                <w:bottom w:val="none" w:sz="0" w:space="0" w:color="auto"/>
                <w:right w:val="none" w:sz="0" w:space="0" w:color="auto"/>
              </w:divBdr>
            </w:div>
          </w:divsChild>
        </w:div>
        <w:div w:id="546531678">
          <w:marLeft w:val="0"/>
          <w:marRight w:val="0"/>
          <w:marTop w:val="0"/>
          <w:marBottom w:val="0"/>
          <w:divBdr>
            <w:top w:val="none" w:sz="0" w:space="0" w:color="auto"/>
            <w:left w:val="none" w:sz="0" w:space="0" w:color="auto"/>
            <w:bottom w:val="none" w:sz="0" w:space="0" w:color="auto"/>
            <w:right w:val="none" w:sz="0" w:space="0" w:color="auto"/>
          </w:divBdr>
          <w:divsChild>
            <w:div w:id="1068843287">
              <w:marLeft w:val="0"/>
              <w:marRight w:val="0"/>
              <w:marTop w:val="0"/>
              <w:marBottom w:val="0"/>
              <w:divBdr>
                <w:top w:val="none" w:sz="0" w:space="0" w:color="auto"/>
                <w:left w:val="none" w:sz="0" w:space="0" w:color="auto"/>
                <w:bottom w:val="none" w:sz="0" w:space="0" w:color="auto"/>
                <w:right w:val="none" w:sz="0" w:space="0" w:color="auto"/>
              </w:divBdr>
            </w:div>
          </w:divsChild>
        </w:div>
        <w:div w:id="262493874">
          <w:marLeft w:val="0"/>
          <w:marRight w:val="0"/>
          <w:marTop w:val="0"/>
          <w:marBottom w:val="0"/>
          <w:divBdr>
            <w:top w:val="none" w:sz="0" w:space="0" w:color="auto"/>
            <w:left w:val="none" w:sz="0" w:space="0" w:color="auto"/>
            <w:bottom w:val="none" w:sz="0" w:space="0" w:color="auto"/>
            <w:right w:val="none" w:sz="0" w:space="0" w:color="auto"/>
          </w:divBdr>
          <w:divsChild>
            <w:div w:id="1569849394">
              <w:marLeft w:val="0"/>
              <w:marRight w:val="0"/>
              <w:marTop w:val="0"/>
              <w:marBottom w:val="0"/>
              <w:divBdr>
                <w:top w:val="none" w:sz="0" w:space="0" w:color="auto"/>
                <w:left w:val="none" w:sz="0" w:space="0" w:color="auto"/>
                <w:bottom w:val="none" w:sz="0" w:space="0" w:color="auto"/>
                <w:right w:val="none" w:sz="0" w:space="0" w:color="auto"/>
              </w:divBdr>
            </w:div>
          </w:divsChild>
        </w:div>
        <w:div w:id="76634087">
          <w:marLeft w:val="0"/>
          <w:marRight w:val="0"/>
          <w:marTop w:val="0"/>
          <w:marBottom w:val="0"/>
          <w:divBdr>
            <w:top w:val="none" w:sz="0" w:space="0" w:color="auto"/>
            <w:left w:val="none" w:sz="0" w:space="0" w:color="auto"/>
            <w:bottom w:val="none" w:sz="0" w:space="0" w:color="auto"/>
            <w:right w:val="none" w:sz="0" w:space="0" w:color="auto"/>
          </w:divBdr>
          <w:divsChild>
            <w:div w:id="185875477">
              <w:marLeft w:val="0"/>
              <w:marRight w:val="0"/>
              <w:marTop w:val="0"/>
              <w:marBottom w:val="0"/>
              <w:divBdr>
                <w:top w:val="none" w:sz="0" w:space="0" w:color="auto"/>
                <w:left w:val="none" w:sz="0" w:space="0" w:color="auto"/>
                <w:bottom w:val="none" w:sz="0" w:space="0" w:color="auto"/>
                <w:right w:val="none" w:sz="0" w:space="0" w:color="auto"/>
              </w:divBdr>
            </w:div>
          </w:divsChild>
        </w:div>
        <w:div w:id="334572780">
          <w:marLeft w:val="0"/>
          <w:marRight w:val="0"/>
          <w:marTop w:val="0"/>
          <w:marBottom w:val="0"/>
          <w:divBdr>
            <w:top w:val="none" w:sz="0" w:space="0" w:color="auto"/>
            <w:left w:val="none" w:sz="0" w:space="0" w:color="auto"/>
            <w:bottom w:val="none" w:sz="0" w:space="0" w:color="auto"/>
            <w:right w:val="none" w:sz="0" w:space="0" w:color="auto"/>
          </w:divBdr>
          <w:divsChild>
            <w:div w:id="15646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2180">
      <w:bodyDiv w:val="1"/>
      <w:marLeft w:val="0"/>
      <w:marRight w:val="0"/>
      <w:marTop w:val="0"/>
      <w:marBottom w:val="0"/>
      <w:divBdr>
        <w:top w:val="none" w:sz="0" w:space="0" w:color="auto"/>
        <w:left w:val="none" w:sz="0" w:space="0" w:color="auto"/>
        <w:bottom w:val="none" w:sz="0" w:space="0" w:color="auto"/>
        <w:right w:val="none" w:sz="0" w:space="0" w:color="auto"/>
      </w:divBdr>
    </w:div>
    <w:div w:id="1551841881">
      <w:bodyDiv w:val="1"/>
      <w:marLeft w:val="0"/>
      <w:marRight w:val="0"/>
      <w:marTop w:val="0"/>
      <w:marBottom w:val="0"/>
      <w:divBdr>
        <w:top w:val="none" w:sz="0" w:space="0" w:color="auto"/>
        <w:left w:val="none" w:sz="0" w:space="0" w:color="auto"/>
        <w:bottom w:val="none" w:sz="0" w:space="0" w:color="auto"/>
        <w:right w:val="none" w:sz="0" w:space="0" w:color="auto"/>
      </w:divBdr>
    </w:div>
    <w:div w:id="1574969827">
      <w:bodyDiv w:val="1"/>
      <w:marLeft w:val="0"/>
      <w:marRight w:val="0"/>
      <w:marTop w:val="0"/>
      <w:marBottom w:val="0"/>
      <w:divBdr>
        <w:top w:val="none" w:sz="0" w:space="0" w:color="auto"/>
        <w:left w:val="none" w:sz="0" w:space="0" w:color="auto"/>
        <w:bottom w:val="none" w:sz="0" w:space="0" w:color="auto"/>
        <w:right w:val="none" w:sz="0" w:space="0" w:color="auto"/>
      </w:divBdr>
    </w:div>
    <w:div w:id="1578204735">
      <w:bodyDiv w:val="1"/>
      <w:marLeft w:val="0"/>
      <w:marRight w:val="0"/>
      <w:marTop w:val="0"/>
      <w:marBottom w:val="0"/>
      <w:divBdr>
        <w:top w:val="none" w:sz="0" w:space="0" w:color="auto"/>
        <w:left w:val="none" w:sz="0" w:space="0" w:color="auto"/>
        <w:bottom w:val="none" w:sz="0" w:space="0" w:color="auto"/>
        <w:right w:val="none" w:sz="0" w:space="0" w:color="auto"/>
      </w:divBdr>
    </w:div>
    <w:div w:id="1676305552">
      <w:bodyDiv w:val="1"/>
      <w:marLeft w:val="0"/>
      <w:marRight w:val="0"/>
      <w:marTop w:val="0"/>
      <w:marBottom w:val="0"/>
      <w:divBdr>
        <w:top w:val="none" w:sz="0" w:space="0" w:color="auto"/>
        <w:left w:val="none" w:sz="0" w:space="0" w:color="auto"/>
        <w:bottom w:val="none" w:sz="0" w:space="0" w:color="auto"/>
        <w:right w:val="none" w:sz="0" w:space="0" w:color="auto"/>
      </w:divBdr>
    </w:div>
    <w:div w:id="1753552575">
      <w:bodyDiv w:val="1"/>
      <w:marLeft w:val="0"/>
      <w:marRight w:val="0"/>
      <w:marTop w:val="0"/>
      <w:marBottom w:val="0"/>
      <w:divBdr>
        <w:top w:val="none" w:sz="0" w:space="0" w:color="auto"/>
        <w:left w:val="none" w:sz="0" w:space="0" w:color="auto"/>
        <w:bottom w:val="none" w:sz="0" w:space="0" w:color="auto"/>
        <w:right w:val="none" w:sz="0" w:space="0" w:color="auto"/>
      </w:divBdr>
    </w:div>
    <w:div w:id="1765345589">
      <w:bodyDiv w:val="1"/>
      <w:marLeft w:val="0"/>
      <w:marRight w:val="0"/>
      <w:marTop w:val="0"/>
      <w:marBottom w:val="0"/>
      <w:divBdr>
        <w:top w:val="none" w:sz="0" w:space="0" w:color="auto"/>
        <w:left w:val="none" w:sz="0" w:space="0" w:color="auto"/>
        <w:bottom w:val="none" w:sz="0" w:space="0" w:color="auto"/>
        <w:right w:val="none" w:sz="0" w:space="0" w:color="auto"/>
      </w:divBdr>
      <w:divsChild>
        <w:div w:id="2129081430">
          <w:marLeft w:val="907"/>
          <w:marRight w:val="0"/>
          <w:marTop w:val="180"/>
          <w:marBottom w:val="0"/>
          <w:divBdr>
            <w:top w:val="none" w:sz="0" w:space="0" w:color="auto"/>
            <w:left w:val="none" w:sz="0" w:space="0" w:color="auto"/>
            <w:bottom w:val="none" w:sz="0" w:space="0" w:color="auto"/>
            <w:right w:val="none" w:sz="0" w:space="0" w:color="auto"/>
          </w:divBdr>
        </w:div>
      </w:divsChild>
    </w:div>
    <w:div w:id="1779638172">
      <w:bodyDiv w:val="1"/>
      <w:marLeft w:val="0"/>
      <w:marRight w:val="0"/>
      <w:marTop w:val="0"/>
      <w:marBottom w:val="0"/>
      <w:divBdr>
        <w:top w:val="none" w:sz="0" w:space="0" w:color="auto"/>
        <w:left w:val="none" w:sz="0" w:space="0" w:color="auto"/>
        <w:bottom w:val="none" w:sz="0" w:space="0" w:color="auto"/>
        <w:right w:val="none" w:sz="0" w:space="0" w:color="auto"/>
      </w:divBdr>
    </w:div>
    <w:div w:id="1803618025">
      <w:bodyDiv w:val="1"/>
      <w:marLeft w:val="0"/>
      <w:marRight w:val="0"/>
      <w:marTop w:val="0"/>
      <w:marBottom w:val="0"/>
      <w:divBdr>
        <w:top w:val="none" w:sz="0" w:space="0" w:color="auto"/>
        <w:left w:val="none" w:sz="0" w:space="0" w:color="auto"/>
        <w:bottom w:val="none" w:sz="0" w:space="0" w:color="auto"/>
        <w:right w:val="none" w:sz="0" w:space="0" w:color="auto"/>
      </w:divBdr>
    </w:div>
    <w:div w:id="1834835787">
      <w:bodyDiv w:val="1"/>
      <w:marLeft w:val="0"/>
      <w:marRight w:val="0"/>
      <w:marTop w:val="0"/>
      <w:marBottom w:val="0"/>
      <w:divBdr>
        <w:top w:val="none" w:sz="0" w:space="0" w:color="auto"/>
        <w:left w:val="none" w:sz="0" w:space="0" w:color="auto"/>
        <w:bottom w:val="none" w:sz="0" w:space="0" w:color="auto"/>
        <w:right w:val="none" w:sz="0" w:space="0" w:color="auto"/>
      </w:divBdr>
    </w:div>
    <w:div w:id="1858959329">
      <w:bodyDiv w:val="1"/>
      <w:marLeft w:val="0"/>
      <w:marRight w:val="0"/>
      <w:marTop w:val="0"/>
      <w:marBottom w:val="0"/>
      <w:divBdr>
        <w:top w:val="none" w:sz="0" w:space="0" w:color="auto"/>
        <w:left w:val="none" w:sz="0" w:space="0" w:color="auto"/>
        <w:bottom w:val="none" w:sz="0" w:space="0" w:color="auto"/>
        <w:right w:val="none" w:sz="0" w:space="0" w:color="auto"/>
      </w:divBdr>
    </w:div>
    <w:div w:id="1894003579">
      <w:bodyDiv w:val="1"/>
      <w:marLeft w:val="0"/>
      <w:marRight w:val="0"/>
      <w:marTop w:val="0"/>
      <w:marBottom w:val="0"/>
      <w:divBdr>
        <w:top w:val="none" w:sz="0" w:space="0" w:color="auto"/>
        <w:left w:val="none" w:sz="0" w:space="0" w:color="auto"/>
        <w:bottom w:val="none" w:sz="0" w:space="0" w:color="auto"/>
        <w:right w:val="none" w:sz="0" w:space="0" w:color="auto"/>
      </w:divBdr>
    </w:div>
    <w:div w:id="1900821386">
      <w:bodyDiv w:val="1"/>
      <w:marLeft w:val="0"/>
      <w:marRight w:val="0"/>
      <w:marTop w:val="0"/>
      <w:marBottom w:val="0"/>
      <w:divBdr>
        <w:top w:val="none" w:sz="0" w:space="0" w:color="auto"/>
        <w:left w:val="none" w:sz="0" w:space="0" w:color="auto"/>
        <w:bottom w:val="none" w:sz="0" w:space="0" w:color="auto"/>
        <w:right w:val="none" w:sz="0" w:space="0" w:color="auto"/>
      </w:divBdr>
    </w:div>
    <w:div w:id="1901743316">
      <w:bodyDiv w:val="1"/>
      <w:marLeft w:val="0"/>
      <w:marRight w:val="0"/>
      <w:marTop w:val="0"/>
      <w:marBottom w:val="0"/>
      <w:divBdr>
        <w:top w:val="none" w:sz="0" w:space="0" w:color="auto"/>
        <w:left w:val="none" w:sz="0" w:space="0" w:color="auto"/>
        <w:bottom w:val="none" w:sz="0" w:space="0" w:color="auto"/>
        <w:right w:val="none" w:sz="0" w:space="0" w:color="auto"/>
      </w:divBdr>
    </w:div>
    <w:div w:id="1954820323">
      <w:bodyDiv w:val="1"/>
      <w:marLeft w:val="0"/>
      <w:marRight w:val="0"/>
      <w:marTop w:val="0"/>
      <w:marBottom w:val="0"/>
      <w:divBdr>
        <w:top w:val="none" w:sz="0" w:space="0" w:color="auto"/>
        <w:left w:val="none" w:sz="0" w:space="0" w:color="auto"/>
        <w:bottom w:val="none" w:sz="0" w:space="0" w:color="auto"/>
        <w:right w:val="none" w:sz="0" w:space="0" w:color="auto"/>
      </w:divBdr>
    </w:div>
    <w:div w:id="1963415954">
      <w:bodyDiv w:val="1"/>
      <w:marLeft w:val="0"/>
      <w:marRight w:val="0"/>
      <w:marTop w:val="0"/>
      <w:marBottom w:val="0"/>
      <w:divBdr>
        <w:top w:val="none" w:sz="0" w:space="0" w:color="auto"/>
        <w:left w:val="none" w:sz="0" w:space="0" w:color="auto"/>
        <w:bottom w:val="none" w:sz="0" w:space="0" w:color="auto"/>
        <w:right w:val="none" w:sz="0" w:space="0" w:color="auto"/>
      </w:divBdr>
    </w:div>
    <w:div w:id="1999533811">
      <w:bodyDiv w:val="1"/>
      <w:marLeft w:val="0"/>
      <w:marRight w:val="0"/>
      <w:marTop w:val="0"/>
      <w:marBottom w:val="0"/>
      <w:divBdr>
        <w:top w:val="none" w:sz="0" w:space="0" w:color="auto"/>
        <w:left w:val="none" w:sz="0" w:space="0" w:color="auto"/>
        <w:bottom w:val="none" w:sz="0" w:space="0" w:color="auto"/>
        <w:right w:val="none" w:sz="0" w:space="0" w:color="auto"/>
      </w:divBdr>
    </w:div>
    <w:div w:id="2035229952">
      <w:bodyDiv w:val="1"/>
      <w:marLeft w:val="0"/>
      <w:marRight w:val="0"/>
      <w:marTop w:val="0"/>
      <w:marBottom w:val="0"/>
      <w:divBdr>
        <w:top w:val="none" w:sz="0" w:space="0" w:color="auto"/>
        <w:left w:val="none" w:sz="0" w:space="0" w:color="auto"/>
        <w:bottom w:val="none" w:sz="0" w:space="0" w:color="auto"/>
        <w:right w:val="none" w:sz="0" w:space="0" w:color="auto"/>
      </w:divBdr>
    </w:div>
    <w:div w:id="2092236925">
      <w:bodyDiv w:val="1"/>
      <w:marLeft w:val="0"/>
      <w:marRight w:val="0"/>
      <w:marTop w:val="0"/>
      <w:marBottom w:val="0"/>
      <w:divBdr>
        <w:top w:val="none" w:sz="0" w:space="0" w:color="auto"/>
        <w:left w:val="none" w:sz="0" w:space="0" w:color="auto"/>
        <w:bottom w:val="none" w:sz="0" w:space="0" w:color="auto"/>
        <w:right w:val="none" w:sz="0" w:space="0" w:color="auto"/>
      </w:divBdr>
    </w:div>
    <w:div w:id="2106069402">
      <w:bodyDiv w:val="1"/>
      <w:marLeft w:val="0"/>
      <w:marRight w:val="0"/>
      <w:marTop w:val="0"/>
      <w:marBottom w:val="0"/>
      <w:divBdr>
        <w:top w:val="none" w:sz="0" w:space="0" w:color="auto"/>
        <w:left w:val="none" w:sz="0" w:space="0" w:color="auto"/>
        <w:bottom w:val="none" w:sz="0" w:space="0" w:color="auto"/>
        <w:right w:val="none" w:sz="0" w:space="0" w:color="auto"/>
      </w:divBdr>
    </w:div>
    <w:div w:id="212410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footer" Target="footer4.xml"/><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footer" Target="foot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jh\Documents\Functional%20Specs\SP-1%20Support%20for%20Evergreen%20SBL%20Trad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A05C42AE4645D49817FBE003F1B272A" ma:contentTypeVersion="17" ma:contentTypeDescription="Create a new document." ma:contentTypeScope="" ma:versionID="c6ca13b96d30d71037e30dee918fba3c">
  <xsd:schema xmlns:xsd="http://www.w3.org/2001/XMLSchema" xmlns:xs="http://www.w3.org/2001/XMLSchema" xmlns:p="http://schemas.microsoft.com/office/2006/metadata/properties" xmlns:ns1="http://schemas.microsoft.com/sharepoint/v3" xmlns:ns2="2af1c46f-b092-420e-be79-3a89dcfede44" xmlns:ns3="97d02bf1-aa92-4fee-b2d5-f7d9d7b5c3cb" targetNamespace="http://schemas.microsoft.com/office/2006/metadata/properties" ma:root="true" ma:fieldsID="79f0b07605cbd2bd96e5feaa0348e10d" ns1:_="" ns2:_="" ns3:_="">
    <xsd:import namespace="http://schemas.microsoft.com/sharepoint/v3"/>
    <xsd:import namespace="2af1c46f-b092-420e-be79-3a89dcfede44"/>
    <xsd:import namespace="97d02bf1-aa92-4fee-b2d5-f7d9d7b5c3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1:_ip_UnifiedCompliancePolicyProperties" minOccurs="0"/>
                <xsd:element ref="ns1:_ip_UnifiedCompliancePolicyUIAc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f1c46f-b092-420e-be79-3a89dcfede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7d02bf1-aa92-4fee-b2d5-f7d9d7b5c3cb" elementFormDefault="qualified">
    <xsd:import namespace="http://schemas.microsoft.com/office/2006/documentManagement/types"/>
    <xsd:import namespace="http://schemas.microsoft.com/office/infopath/2007/PartnerControls"/>
    <xsd:element name="SharedWithUsers" ma:index="12"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5EF459-3979-40D3-B70A-4C15D042CD35}">
  <ds:schemaRefs>
    <ds:schemaRef ds:uri="http://schemas.openxmlformats.org/officeDocument/2006/bibliography"/>
  </ds:schemaRefs>
</ds:datastoreItem>
</file>

<file path=customXml/itemProps2.xml><?xml version="1.0" encoding="utf-8"?>
<ds:datastoreItem xmlns:ds="http://schemas.openxmlformats.org/officeDocument/2006/customXml" ds:itemID="{F2352D8C-118D-4E78-8D21-BB783F2A366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B2547262-FD67-4B9F-8C4E-015546E17EDC}">
  <ds:schemaRefs>
    <ds:schemaRef ds:uri="http://schemas.microsoft.com/sharepoint/v3/contenttype/forms"/>
  </ds:schemaRefs>
</ds:datastoreItem>
</file>

<file path=customXml/itemProps4.xml><?xml version="1.0" encoding="utf-8"?>
<ds:datastoreItem xmlns:ds="http://schemas.openxmlformats.org/officeDocument/2006/customXml" ds:itemID="{D8860D04-DE69-4E9D-B0D5-BF1EDDBEC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af1c46f-b092-420e-be79-3a89dcfede44"/>
    <ds:schemaRef ds:uri="97d02bf1-aa92-4fee-b2d5-f7d9d7b5c3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SP-1 Support for Evergreen SBL Trades.dotx</Template>
  <TotalTime>3350</TotalTime>
  <Pages>90</Pages>
  <Words>6579</Words>
  <Characters>33433</Characters>
  <Application>Microsoft Office Word</Application>
  <DocSecurity>0</DocSecurity>
  <Lines>1386</Lines>
  <Paragraphs>679</Paragraphs>
  <ScaleCrop>false</ScaleCrop>
  <HeadingPairs>
    <vt:vector size="2" baseType="variant">
      <vt:variant>
        <vt:lpstr>Title</vt:lpstr>
      </vt:variant>
      <vt:variant>
        <vt:i4>1</vt:i4>
      </vt:variant>
    </vt:vector>
  </HeadingPairs>
  <TitlesOfParts>
    <vt:vector size="1" baseType="lpstr">
      <vt:lpstr>SFCM-FAQ .Net Trade Enquiry</vt:lpstr>
    </vt:vector>
  </TitlesOfParts>
  <Manager/>
  <Company>Broadridge Financial Solutions</Company>
  <LinksUpToDate>false</LinksUpToDate>
  <CharactersWithSpaces>39626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SFCM-FAQ .Net Trade Enquiry</dc:title>
  <dc:subject/>
  <dc:creator>Charles.Umo@broadridge.com</dc:creator>
  <cp:lastModifiedBy>Deshmukh, Swapnil</cp:lastModifiedBy>
  <cp:revision>793</cp:revision>
  <cp:lastPrinted>2024-01-18T15:24:00Z</cp:lastPrinted>
  <dcterms:created xsi:type="dcterms:W3CDTF">2022-05-19T12:14:00Z</dcterms:created>
  <dcterms:modified xsi:type="dcterms:W3CDTF">2025-11-26T14:35:00Z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y fmtid="{D5CDD505-2E9C-101B-9397-08002B2CF9AE}" pid="3" name="Product">
    <vt:lpwstr>SFCM</vt:lpwstr>
  </property>
  <property fmtid="{D5CDD505-2E9C-101B-9397-08002B2CF9AE}" pid="4" name="ContentTypeId">
    <vt:lpwstr>0x0101005A05C42AE4645D49817FBE003F1B272A</vt:lpwstr>
  </property>
</Properties>
</file>